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62F" w:rsidRPr="003D462F" w:rsidRDefault="003D462F" w:rsidP="003D462F">
      <w:pPr>
        <w:spacing w:after="0" w:line="240" w:lineRule="auto"/>
        <w:jc w:val="center"/>
        <w:rPr>
          <w:b/>
          <w:bCs/>
        </w:rPr>
      </w:pPr>
      <w:r w:rsidRPr="003D462F">
        <w:rPr>
          <w:b/>
          <w:bCs/>
        </w:rPr>
        <w:t>Информация по третьему вопросу</w:t>
      </w:r>
    </w:p>
    <w:p w:rsidR="003D462F" w:rsidRPr="003D462F" w:rsidRDefault="003D462F" w:rsidP="003D462F">
      <w:pPr>
        <w:pStyle w:val="a6"/>
        <w:tabs>
          <w:tab w:val="left" w:pos="1134"/>
        </w:tabs>
        <w:spacing w:after="0" w:line="240" w:lineRule="auto"/>
        <w:ind w:left="0" w:right="-29"/>
        <w:jc w:val="center"/>
        <w:rPr>
          <w:b/>
        </w:rPr>
      </w:pPr>
      <w:r w:rsidRPr="003D462F">
        <w:rPr>
          <w:b/>
          <w:bCs/>
        </w:rPr>
        <w:t>«</w:t>
      </w:r>
      <w:r w:rsidRPr="003D462F">
        <w:rPr>
          <w:b/>
        </w:rPr>
        <w:t>Об исполнении «Дорожной карты» исполнительных органов государственной власти Камчатского края по реализации Инвестиционной стратегии до 2020 года и предложениях по внесению в нее изменений</w:t>
      </w:r>
      <w:r w:rsidRPr="003D462F">
        <w:rPr>
          <w:b/>
        </w:rPr>
        <w:t>»</w:t>
      </w:r>
    </w:p>
    <w:p w:rsidR="003D462F" w:rsidRDefault="003D462F" w:rsidP="003D462F">
      <w:pPr>
        <w:spacing w:line="240" w:lineRule="auto"/>
        <w:jc w:val="center"/>
        <w:rPr>
          <w:b/>
          <w:bCs/>
        </w:rPr>
      </w:pPr>
    </w:p>
    <w:p w:rsidR="002D42C0" w:rsidRDefault="002D42C0" w:rsidP="002D42C0">
      <w:pPr>
        <w:jc w:val="center"/>
      </w:pPr>
      <w:r w:rsidRPr="002D42C0">
        <w:rPr>
          <w:b/>
          <w:bCs/>
        </w:rPr>
        <w:t xml:space="preserve">Отчет о реализации «Дорожной карты» ИОГВ по реализации </w:t>
      </w:r>
      <w:r w:rsidRPr="002D42C0">
        <w:rPr>
          <w:b/>
          <w:bCs/>
        </w:rPr>
        <w:br/>
        <w:t xml:space="preserve">Инвестиционной стратегии Камчатского края до 2020 года </w:t>
      </w:r>
      <w:r w:rsidR="00A07662">
        <w:rPr>
          <w:b/>
          <w:bCs/>
        </w:rPr>
        <w:t xml:space="preserve">по итогам 1 </w:t>
      </w:r>
      <w:proofErr w:type="spellStart"/>
      <w:r w:rsidR="00A07662">
        <w:rPr>
          <w:b/>
          <w:bCs/>
        </w:rPr>
        <w:t>пг</w:t>
      </w:r>
      <w:proofErr w:type="spellEnd"/>
      <w:r w:rsidR="00A07662">
        <w:rPr>
          <w:b/>
          <w:bCs/>
        </w:rPr>
        <w:t>.</w:t>
      </w:r>
      <w:r w:rsidRPr="002D42C0">
        <w:rPr>
          <w:b/>
          <w:bCs/>
        </w:rPr>
        <w:t xml:space="preserve"> 201</w:t>
      </w:r>
      <w:r w:rsidR="0072103A">
        <w:rPr>
          <w:b/>
          <w:bCs/>
        </w:rPr>
        <w:t>5</w:t>
      </w:r>
      <w:r w:rsidR="00A07662">
        <w:rPr>
          <w:b/>
          <w:bCs/>
        </w:rPr>
        <w:t xml:space="preserve"> года</w:t>
      </w:r>
    </w:p>
    <w:tbl>
      <w:tblPr>
        <w:tblStyle w:val="a5"/>
        <w:tblW w:w="15228" w:type="dxa"/>
        <w:tblInd w:w="-176" w:type="dxa"/>
        <w:tblLayout w:type="fixed"/>
        <w:tblLook w:val="04A0" w:firstRow="1" w:lastRow="0" w:firstColumn="1" w:lastColumn="0" w:noHBand="0" w:noVBand="1"/>
      </w:tblPr>
      <w:tblGrid>
        <w:gridCol w:w="851"/>
        <w:gridCol w:w="3784"/>
        <w:gridCol w:w="1178"/>
        <w:gridCol w:w="1903"/>
        <w:gridCol w:w="2126"/>
        <w:gridCol w:w="5386"/>
      </w:tblGrid>
      <w:tr w:rsidR="002D42C0" w:rsidRPr="00F62503" w:rsidTr="00DF7D84">
        <w:tc>
          <w:tcPr>
            <w:tcW w:w="851" w:type="dxa"/>
            <w:shd w:val="clear" w:color="auto" w:fill="FABF8F" w:themeFill="accent6" w:themeFillTint="99"/>
            <w:hideMark/>
          </w:tcPr>
          <w:p w:rsidR="002D42C0" w:rsidRPr="00F62503" w:rsidRDefault="002D42C0" w:rsidP="001B5363">
            <w:pPr>
              <w:jc w:val="center"/>
              <w:rPr>
                <w:rFonts w:cs="Times New Roman"/>
                <w:b/>
                <w:bCs/>
                <w:sz w:val="20"/>
                <w:szCs w:val="20"/>
              </w:rPr>
            </w:pPr>
            <w:r w:rsidRPr="00F62503">
              <w:rPr>
                <w:rFonts w:cs="Times New Roman"/>
                <w:b/>
                <w:bCs/>
                <w:sz w:val="20"/>
                <w:szCs w:val="20"/>
              </w:rPr>
              <w:t xml:space="preserve">№ </w:t>
            </w:r>
            <w:proofErr w:type="gramStart"/>
            <w:r w:rsidRPr="00F62503">
              <w:rPr>
                <w:rFonts w:cs="Times New Roman"/>
                <w:b/>
                <w:bCs/>
                <w:sz w:val="20"/>
                <w:szCs w:val="20"/>
              </w:rPr>
              <w:t>п</w:t>
            </w:r>
            <w:proofErr w:type="gramEnd"/>
            <w:r w:rsidRPr="00F62503">
              <w:rPr>
                <w:rFonts w:cs="Times New Roman"/>
                <w:b/>
                <w:bCs/>
                <w:sz w:val="20"/>
                <w:szCs w:val="20"/>
              </w:rPr>
              <w:t>/п</w:t>
            </w:r>
          </w:p>
        </w:tc>
        <w:tc>
          <w:tcPr>
            <w:tcW w:w="3784" w:type="dxa"/>
            <w:shd w:val="clear" w:color="auto" w:fill="FABF8F" w:themeFill="accent6" w:themeFillTint="99"/>
            <w:hideMark/>
          </w:tcPr>
          <w:p w:rsidR="002D42C0" w:rsidRPr="00F62503" w:rsidRDefault="002D42C0" w:rsidP="001B5363">
            <w:pPr>
              <w:jc w:val="center"/>
              <w:rPr>
                <w:rFonts w:cs="Times New Roman"/>
                <w:b/>
                <w:bCs/>
                <w:sz w:val="20"/>
                <w:szCs w:val="20"/>
              </w:rPr>
            </w:pPr>
            <w:r w:rsidRPr="00F62503">
              <w:rPr>
                <w:rFonts w:cs="Times New Roman"/>
                <w:b/>
                <w:bCs/>
                <w:sz w:val="20"/>
                <w:szCs w:val="20"/>
              </w:rPr>
              <w:t>Мероприятие</w:t>
            </w:r>
          </w:p>
        </w:tc>
        <w:tc>
          <w:tcPr>
            <w:tcW w:w="1178" w:type="dxa"/>
            <w:shd w:val="clear" w:color="auto" w:fill="FABF8F" w:themeFill="accent6" w:themeFillTint="99"/>
            <w:hideMark/>
          </w:tcPr>
          <w:p w:rsidR="002D42C0" w:rsidRPr="00F62503" w:rsidRDefault="002D42C0" w:rsidP="001B5363">
            <w:pPr>
              <w:jc w:val="center"/>
              <w:rPr>
                <w:rFonts w:cs="Times New Roman"/>
                <w:b/>
                <w:bCs/>
                <w:sz w:val="20"/>
                <w:szCs w:val="20"/>
              </w:rPr>
            </w:pPr>
            <w:r w:rsidRPr="00F62503">
              <w:rPr>
                <w:rFonts w:cs="Times New Roman"/>
                <w:b/>
                <w:bCs/>
                <w:sz w:val="20"/>
                <w:szCs w:val="20"/>
              </w:rPr>
              <w:t>Планируемая дата начала</w:t>
            </w:r>
          </w:p>
        </w:tc>
        <w:tc>
          <w:tcPr>
            <w:tcW w:w="1903" w:type="dxa"/>
            <w:shd w:val="clear" w:color="auto" w:fill="FABF8F" w:themeFill="accent6" w:themeFillTint="99"/>
            <w:hideMark/>
          </w:tcPr>
          <w:p w:rsidR="002D42C0" w:rsidRPr="00F62503" w:rsidRDefault="002D42C0" w:rsidP="001B5363">
            <w:pPr>
              <w:jc w:val="center"/>
              <w:rPr>
                <w:rFonts w:cs="Times New Roman"/>
                <w:b/>
                <w:bCs/>
                <w:sz w:val="20"/>
                <w:szCs w:val="20"/>
              </w:rPr>
            </w:pPr>
            <w:r w:rsidRPr="00F62503">
              <w:rPr>
                <w:rFonts w:cs="Times New Roman"/>
                <w:b/>
                <w:bCs/>
                <w:sz w:val="20"/>
                <w:szCs w:val="20"/>
              </w:rPr>
              <w:t>Планируемая дата окончания</w:t>
            </w:r>
          </w:p>
        </w:tc>
        <w:tc>
          <w:tcPr>
            <w:tcW w:w="2126" w:type="dxa"/>
            <w:shd w:val="clear" w:color="auto" w:fill="FABF8F" w:themeFill="accent6" w:themeFillTint="99"/>
            <w:hideMark/>
          </w:tcPr>
          <w:p w:rsidR="002D42C0" w:rsidRPr="00F62503" w:rsidRDefault="002D42C0" w:rsidP="001B5363">
            <w:pPr>
              <w:jc w:val="center"/>
              <w:rPr>
                <w:rFonts w:cs="Times New Roman"/>
                <w:b/>
                <w:bCs/>
                <w:sz w:val="20"/>
                <w:szCs w:val="20"/>
              </w:rPr>
            </w:pPr>
            <w:r w:rsidRPr="00F62503">
              <w:rPr>
                <w:rFonts w:cs="Times New Roman"/>
                <w:b/>
                <w:bCs/>
                <w:sz w:val="20"/>
                <w:szCs w:val="20"/>
              </w:rPr>
              <w:t>Ответственный исполнитель</w:t>
            </w:r>
          </w:p>
        </w:tc>
        <w:tc>
          <w:tcPr>
            <w:tcW w:w="5386" w:type="dxa"/>
            <w:shd w:val="clear" w:color="auto" w:fill="FABF8F" w:themeFill="accent6" w:themeFillTint="99"/>
            <w:hideMark/>
          </w:tcPr>
          <w:p w:rsidR="002D42C0" w:rsidRPr="00F62503" w:rsidRDefault="002D42C0" w:rsidP="008375DE">
            <w:pPr>
              <w:jc w:val="both"/>
              <w:rPr>
                <w:rFonts w:cs="Times New Roman"/>
                <w:b/>
                <w:bCs/>
                <w:sz w:val="20"/>
                <w:szCs w:val="20"/>
              </w:rPr>
            </w:pPr>
            <w:r w:rsidRPr="00F62503">
              <w:rPr>
                <w:rFonts w:cs="Times New Roman"/>
                <w:b/>
                <w:bCs/>
                <w:sz w:val="20"/>
                <w:szCs w:val="20"/>
              </w:rPr>
              <w:t>Комментарий  по исполнению</w:t>
            </w:r>
          </w:p>
        </w:tc>
      </w:tr>
      <w:tr w:rsidR="00F62503" w:rsidRPr="00F62503" w:rsidTr="00DF7D84">
        <w:tc>
          <w:tcPr>
            <w:tcW w:w="851" w:type="dxa"/>
            <w:hideMark/>
          </w:tcPr>
          <w:p w:rsidR="00F62503" w:rsidRPr="00F62503" w:rsidRDefault="00F62503" w:rsidP="00F62503">
            <w:pPr>
              <w:jc w:val="center"/>
              <w:rPr>
                <w:rFonts w:eastAsia="Times New Roman" w:cs="Times New Roman"/>
                <w:b/>
                <w:bCs/>
                <w:color w:val="000000"/>
                <w:sz w:val="20"/>
                <w:szCs w:val="20"/>
                <w:lang w:eastAsia="ru-RU"/>
              </w:rPr>
            </w:pPr>
            <w:r w:rsidRPr="00F62503">
              <w:rPr>
                <w:rFonts w:eastAsia="Times New Roman" w:cs="Times New Roman"/>
                <w:b/>
                <w:bCs/>
                <w:color w:val="000000"/>
                <w:sz w:val="20"/>
                <w:szCs w:val="20"/>
                <w:lang w:eastAsia="ru-RU"/>
              </w:rPr>
              <w:t>1</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Совершенствование законодательства в сфере создания благоприятного инвестиционного климата в Камчатском крае</w:t>
            </w:r>
          </w:p>
        </w:tc>
        <w:tc>
          <w:tcPr>
            <w:tcW w:w="1178" w:type="dxa"/>
            <w:hideMark/>
          </w:tcPr>
          <w:p w:rsidR="00F62503" w:rsidRPr="00F62503" w:rsidRDefault="00F62503" w:rsidP="00F62503">
            <w:pPr>
              <w:jc w:val="center"/>
              <w:rPr>
                <w:rFonts w:eastAsia="Times New Roman" w:cs="Times New Roman"/>
                <w:b/>
                <w:bCs/>
                <w:color w:val="000000"/>
                <w:sz w:val="20"/>
                <w:szCs w:val="20"/>
                <w:lang w:eastAsia="ru-RU"/>
              </w:rPr>
            </w:pPr>
            <w:r w:rsidRPr="00F62503">
              <w:rPr>
                <w:rFonts w:eastAsia="Times New Roman" w:cs="Times New Roman"/>
                <w:b/>
                <w:bCs/>
                <w:color w:val="000000"/>
                <w:sz w:val="20"/>
                <w:szCs w:val="20"/>
                <w:lang w:eastAsia="ru-RU"/>
              </w:rPr>
              <w:t> </w:t>
            </w:r>
          </w:p>
        </w:tc>
        <w:tc>
          <w:tcPr>
            <w:tcW w:w="1903" w:type="dxa"/>
            <w:hideMark/>
          </w:tcPr>
          <w:p w:rsidR="00F62503" w:rsidRPr="00F62503" w:rsidRDefault="00F62503" w:rsidP="00F62503">
            <w:pPr>
              <w:jc w:val="center"/>
              <w:rPr>
                <w:rFonts w:eastAsia="Times New Roman" w:cs="Times New Roman"/>
                <w:b/>
                <w:bCs/>
                <w:color w:val="000000"/>
                <w:sz w:val="20"/>
                <w:szCs w:val="20"/>
                <w:lang w:eastAsia="ru-RU"/>
              </w:rPr>
            </w:pPr>
            <w:r w:rsidRPr="00F62503">
              <w:rPr>
                <w:rFonts w:eastAsia="Times New Roman" w:cs="Times New Roman"/>
                <w:b/>
                <w:bCs/>
                <w:color w:val="000000"/>
                <w:sz w:val="20"/>
                <w:szCs w:val="20"/>
                <w:lang w:eastAsia="ru-RU"/>
              </w:rPr>
              <w:t> </w:t>
            </w:r>
          </w:p>
        </w:tc>
        <w:tc>
          <w:tcPr>
            <w:tcW w:w="2126" w:type="dxa"/>
            <w:hideMark/>
          </w:tcPr>
          <w:p w:rsidR="00F62503" w:rsidRPr="00F62503" w:rsidRDefault="00F62503" w:rsidP="00F62503">
            <w:pPr>
              <w:jc w:val="center"/>
              <w:rPr>
                <w:rFonts w:eastAsia="Times New Roman" w:cs="Times New Roman"/>
                <w:b/>
                <w:bCs/>
                <w:color w:val="000000"/>
                <w:sz w:val="20"/>
                <w:szCs w:val="20"/>
                <w:lang w:eastAsia="ru-RU"/>
              </w:rPr>
            </w:pPr>
            <w:r w:rsidRPr="00F62503">
              <w:rPr>
                <w:rFonts w:eastAsia="Times New Roman" w:cs="Times New Roman"/>
                <w:b/>
                <w:bCs/>
                <w:color w:val="000000"/>
                <w:sz w:val="20"/>
                <w:szCs w:val="20"/>
                <w:lang w:eastAsia="ru-RU"/>
              </w:rPr>
              <w:t> </w:t>
            </w:r>
          </w:p>
        </w:tc>
        <w:tc>
          <w:tcPr>
            <w:tcW w:w="5386" w:type="dxa"/>
            <w:hideMark/>
          </w:tcPr>
          <w:p w:rsidR="00F62503" w:rsidRPr="00F62503" w:rsidRDefault="00F62503" w:rsidP="008375DE">
            <w:pPr>
              <w:jc w:val="both"/>
              <w:rPr>
                <w:rFonts w:eastAsia="Times New Roman" w:cs="Times New Roman"/>
                <w:b/>
                <w:bCs/>
                <w:color w:val="000000"/>
                <w:sz w:val="20"/>
                <w:szCs w:val="20"/>
                <w:lang w:eastAsia="ru-RU"/>
              </w:rPr>
            </w:pPr>
            <w:r w:rsidRPr="00F62503">
              <w:rPr>
                <w:rFonts w:eastAsia="Times New Roman" w:cs="Times New Roman"/>
                <w:b/>
                <w:bCs/>
                <w:color w:val="000000"/>
                <w:sz w:val="20"/>
                <w:szCs w:val="20"/>
                <w:lang w:eastAsia="ru-RU"/>
              </w:rPr>
              <w:t> </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1.1</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Внесение изменений в постановление Губернатора Камчатского края от 22.10.2007 № 128 «О создании Инвестиционного совета в Камчатском крае», в т.ч. в части состава Совета  и его функций</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01.01.2013</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31.12.2020</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Министерство экономического развития, предпринимательства и торговли Камчатского края (далее </w:t>
            </w:r>
            <w:proofErr w:type="gramStart"/>
            <w:r w:rsidRPr="00F62503">
              <w:rPr>
                <w:rFonts w:eastAsia="Times New Roman" w:cs="Times New Roman"/>
                <w:color w:val="000000"/>
                <w:sz w:val="20"/>
                <w:szCs w:val="20"/>
                <w:lang w:eastAsia="ru-RU"/>
              </w:rPr>
              <w:t>-М</w:t>
            </w:r>
            <w:proofErr w:type="gramEnd"/>
            <w:r w:rsidRPr="00F62503">
              <w:rPr>
                <w:rFonts w:eastAsia="Times New Roman" w:cs="Times New Roman"/>
                <w:color w:val="000000"/>
                <w:sz w:val="20"/>
                <w:szCs w:val="20"/>
                <w:lang w:eastAsia="ru-RU"/>
              </w:rPr>
              <w:t>инэкономразвития Камчатского края)</w:t>
            </w:r>
          </w:p>
        </w:tc>
        <w:tc>
          <w:tcPr>
            <w:tcW w:w="5386" w:type="dxa"/>
            <w:hideMark/>
          </w:tcPr>
          <w:p w:rsidR="00F62503" w:rsidRPr="00F62503" w:rsidRDefault="00233DDE" w:rsidP="00BB289E">
            <w:pPr>
              <w:jc w:val="both"/>
              <w:rPr>
                <w:rFonts w:eastAsia="Times New Roman" w:cs="Times New Roman"/>
                <w:color w:val="000000"/>
                <w:sz w:val="20"/>
                <w:szCs w:val="20"/>
                <w:lang w:eastAsia="ru-RU"/>
              </w:rPr>
            </w:pPr>
            <w:r w:rsidRPr="00233DDE">
              <w:rPr>
                <w:rFonts w:eastAsia="Times New Roman" w:cs="Times New Roman"/>
                <w:color w:val="000000"/>
                <w:sz w:val="20"/>
                <w:szCs w:val="20"/>
                <w:lang w:eastAsia="ru-RU"/>
              </w:rPr>
              <w:t xml:space="preserve">В 2014 году в постановление Губернатора Камчатского края от 22.10.2007 № 128 внесены изменения </w:t>
            </w:r>
            <w:r w:rsidR="00BB289E">
              <w:rPr>
                <w:rFonts w:eastAsia="Times New Roman" w:cs="Times New Roman"/>
                <w:color w:val="000000"/>
                <w:sz w:val="20"/>
                <w:szCs w:val="20"/>
                <w:lang w:eastAsia="ru-RU"/>
              </w:rPr>
              <w:t>(п</w:t>
            </w:r>
            <w:r w:rsidRPr="00233DDE">
              <w:rPr>
                <w:rFonts w:eastAsia="Times New Roman" w:cs="Times New Roman"/>
                <w:color w:val="000000"/>
                <w:sz w:val="20"/>
                <w:szCs w:val="20"/>
                <w:lang w:eastAsia="ru-RU"/>
              </w:rPr>
              <w:t xml:space="preserve">остановление Губернатора </w:t>
            </w:r>
            <w:r w:rsidR="00BB289E">
              <w:rPr>
                <w:rFonts w:eastAsia="Times New Roman" w:cs="Times New Roman"/>
                <w:color w:val="000000"/>
                <w:sz w:val="20"/>
                <w:szCs w:val="20"/>
                <w:lang w:eastAsia="ru-RU"/>
              </w:rPr>
              <w:t>Камчатского края от 02.03.2015 №</w:t>
            </w:r>
            <w:r w:rsidRPr="00233DDE">
              <w:rPr>
                <w:rFonts w:eastAsia="Times New Roman" w:cs="Times New Roman"/>
                <w:color w:val="000000"/>
                <w:sz w:val="20"/>
                <w:szCs w:val="20"/>
                <w:lang w:eastAsia="ru-RU"/>
              </w:rPr>
              <w:t xml:space="preserve"> 16</w:t>
            </w:r>
            <w:r w:rsidR="00BB289E">
              <w:rPr>
                <w:rFonts w:eastAsia="Times New Roman" w:cs="Times New Roman"/>
                <w:color w:val="000000"/>
                <w:sz w:val="20"/>
                <w:szCs w:val="20"/>
                <w:lang w:eastAsia="ru-RU"/>
              </w:rPr>
              <w:t xml:space="preserve">) с целью утверждения </w:t>
            </w:r>
            <w:r w:rsidR="00BB289E" w:rsidRPr="00BB289E">
              <w:rPr>
                <w:rFonts w:eastAsia="Times New Roman" w:cs="Times New Roman"/>
                <w:color w:val="000000"/>
                <w:sz w:val="20"/>
                <w:szCs w:val="20"/>
                <w:lang w:eastAsia="ru-RU"/>
              </w:rPr>
              <w:t>состав</w:t>
            </w:r>
            <w:r w:rsidR="00BB289E">
              <w:rPr>
                <w:rFonts w:eastAsia="Times New Roman" w:cs="Times New Roman"/>
                <w:color w:val="000000"/>
                <w:sz w:val="20"/>
                <w:szCs w:val="20"/>
                <w:lang w:eastAsia="ru-RU"/>
              </w:rPr>
              <w:t xml:space="preserve">а Совета </w:t>
            </w:r>
            <w:r w:rsidR="00BB289E" w:rsidRPr="00BB289E">
              <w:rPr>
                <w:rFonts w:eastAsia="Times New Roman" w:cs="Times New Roman"/>
                <w:color w:val="000000"/>
                <w:sz w:val="20"/>
                <w:szCs w:val="20"/>
                <w:lang w:eastAsia="ru-RU"/>
              </w:rPr>
              <w:t xml:space="preserve"> распоряжени</w:t>
            </w:r>
            <w:r w:rsidR="00BB289E">
              <w:rPr>
                <w:rFonts w:eastAsia="Times New Roman" w:cs="Times New Roman"/>
                <w:color w:val="000000"/>
                <w:sz w:val="20"/>
                <w:szCs w:val="20"/>
                <w:lang w:eastAsia="ru-RU"/>
              </w:rPr>
              <w:t>ем губернатора Камчатского края, а</w:t>
            </w:r>
            <w:r w:rsidR="00BB289E" w:rsidRPr="00BB289E">
              <w:rPr>
                <w:rFonts w:eastAsia="Times New Roman" w:cs="Times New Roman"/>
                <w:color w:val="000000"/>
                <w:sz w:val="20"/>
                <w:szCs w:val="20"/>
                <w:lang w:eastAsia="ru-RU"/>
              </w:rPr>
              <w:t xml:space="preserve"> </w:t>
            </w:r>
            <w:r w:rsidRPr="00233DDE">
              <w:rPr>
                <w:rFonts w:eastAsia="Times New Roman" w:cs="Times New Roman"/>
                <w:color w:val="000000"/>
                <w:sz w:val="20"/>
                <w:szCs w:val="20"/>
                <w:lang w:eastAsia="ru-RU"/>
              </w:rPr>
              <w:t xml:space="preserve">также внесения изменений и уточнений в части </w:t>
            </w:r>
            <w:r w:rsidR="00BB289E">
              <w:rPr>
                <w:rFonts w:eastAsia="Times New Roman" w:cs="Times New Roman"/>
                <w:color w:val="000000"/>
                <w:sz w:val="20"/>
                <w:szCs w:val="20"/>
                <w:lang w:eastAsia="ru-RU"/>
              </w:rPr>
              <w:t>функций</w:t>
            </w:r>
            <w:r w:rsidR="00BB289E" w:rsidRPr="00BB289E">
              <w:rPr>
                <w:rFonts w:eastAsia="Times New Roman" w:cs="Times New Roman"/>
                <w:color w:val="000000"/>
                <w:sz w:val="20"/>
                <w:szCs w:val="20"/>
                <w:lang w:eastAsia="ru-RU"/>
              </w:rPr>
              <w:t xml:space="preserve"> Совета</w:t>
            </w:r>
            <w:r w:rsidR="00BB289E">
              <w:rPr>
                <w:rFonts w:eastAsia="Times New Roman" w:cs="Times New Roman"/>
                <w:color w:val="000000"/>
                <w:sz w:val="20"/>
                <w:szCs w:val="20"/>
                <w:lang w:eastAsia="ru-RU"/>
              </w:rPr>
              <w:t>.</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1.2</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Обеспечение правовой возможности предоставления земельных участков для инвесторов, реализующих инвестиционные проекты государственно-частного партнерства, особо значимые инвестицио</w:t>
            </w:r>
            <w:r w:rsidR="005C07E0">
              <w:rPr>
                <w:rFonts w:eastAsia="Times New Roman" w:cs="Times New Roman"/>
                <w:color w:val="000000"/>
                <w:sz w:val="20"/>
                <w:szCs w:val="20"/>
                <w:lang w:eastAsia="ru-RU"/>
              </w:rPr>
              <w:t>н</w:t>
            </w:r>
            <w:r w:rsidRPr="00F62503">
              <w:rPr>
                <w:rFonts w:eastAsia="Times New Roman" w:cs="Times New Roman"/>
                <w:color w:val="000000"/>
                <w:sz w:val="20"/>
                <w:szCs w:val="20"/>
                <w:lang w:eastAsia="ru-RU"/>
              </w:rPr>
              <w:t>ные проекты Камчатского края, с предварительным согласованием места размещения объекта без проведения торгов</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01.01.2013</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31.12.2020</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Минэкономразвития Камчатского края; Министерство имущественных и земельных отношений Камчатского края</w:t>
            </w:r>
          </w:p>
        </w:tc>
        <w:tc>
          <w:tcPr>
            <w:tcW w:w="5386" w:type="dxa"/>
            <w:hideMark/>
          </w:tcPr>
          <w:p w:rsidR="00C541F8" w:rsidRDefault="00F62503" w:rsidP="00C541F8">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Министерство имущественных и земельных отношений Камчатского края</w:t>
            </w:r>
            <w:r w:rsidR="00C541F8">
              <w:rPr>
                <w:rFonts w:eastAsia="Times New Roman" w:cs="Times New Roman"/>
                <w:color w:val="000000"/>
                <w:sz w:val="20"/>
                <w:szCs w:val="20"/>
                <w:lang w:eastAsia="ru-RU"/>
              </w:rPr>
              <w:t xml:space="preserve"> </w:t>
            </w:r>
            <w:r w:rsidR="00C541F8" w:rsidRPr="00C541F8">
              <w:rPr>
                <w:rFonts w:eastAsia="Times New Roman" w:cs="Times New Roman"/>
                <w:i/>
                <w:color w:val="000000"/>
                <w:sz w:val="20"/>
                <w:szCs w:val="20"/>
                <w:lang w:eastAsia="ru-RU"/>
              </w:rPr>
              <w:t>(письмо от 15.07.2015 №60.07/656)</w:t>
            </w:r>
            <w:r w:rsidR="00C541F8">
              <w:rPr>
                <w:rFonts w:eastAsia="Times New Roman" w:cs="Times New Roman"/>
                <w:color w:val="000000"/>
                <w:sz w:val="20"/>
                <w:szCs w:val="20"/>
                <w:lang w:eastAsia="ru-RU"/>
              </w:rPr>
              <w:t xml:space="preserve"> указало на н</w:t>
            </w:r>
            <w:r w:rsidR="00C541F8" w:rsidRPr="00C541F8">
              <w:rPr>
                <w:rFonts w:eastAsia="Times New Roman" w:cs="Times New Roman"/>
                <w:color w:val="000000"/>
                <w:sz w:val="20"/>
                <w:szCs w:val="20"/>
                <w:lang w:eastAsia="ru-RU"/>
              </w:rPr>
              <w:t xml:space="preserve">еобходимость исключения </w:t>
            </w:r>
            <w:r w:rsidR="00C541F8">
              <w:rPr>
                <w:rFonts w:eastAsia="Times New Roman" w:cs="Times New Roman"/>
                <w:color w:val="000000"/>
                <w:sz w:val="20"/>
                <w:szCs w:val="20"/>
                <w:lang w:eastAsia="ru-RU"/>
              </w:rPr>
              <w:t xml:space="preserve">данного </w:t>
            </w:r>
            <w:r w:rsidR="00C541F8" w:rsidRPr="00C541F8">
              <w:rPr>
                <w:rFonts w:eastAsia="Times New Roman" w:cs="Times New Roman"/>
                <w:color w:val="000000"/>
                <w:sz w:val="20"/>
                <w:szCs w:val="20"/>
                <w:lang w:eastAsia="ru-RU"/>
              </w:rPr>
              <w:t>мероприятия</w:t>
            </w:r>
            <w:r w:rsidR="00C541F8">
              <w:rPr>
                <w:rFonts w:eastAsia="Times New Roman" w:cs="Times New Roman"/>
                <w:color w:val="000000"/>
                <w:sz w:val="20"/>
                <w:szCs w:val="20"/>
                <w:lang w:eastAsia="ru-RU"/>
              </w:rPr>
              <w:t xml:space="preserve"> в связи с</w:t>
            </w:r>
            <w:r w:rsidR="00C541F8" w:rsidRPr="00C541F8">
              <w:rPr>
                <w:rFonts w:eastAsia="Times New Roman" w:cs="Times New Roman"/>
                <w:color w:val="000000"/>
                <w:sz w:val="20"/>
                <w:szCs w:val="20"/>
                <w:lang w:eastAsia="ru-RU"/>
              </w:rPr>
              <w:t xml:space="preserve"> тем, что с 01.03.2015 Земельным кодексом Российской Федерации упразднена процедура предоставления земельных участков с предварительным согласованием места размещения объекта. </w:t>
            </w:r>
          </w:p>
          <w:p w:rsidR="00F62503" w:rsidRPr="00F62503" w:rsidRDefault="003C200F" w:rsidP="003C200F">
            <w:pPr>
              <w:jc w:val="both"/>
              <w:rPr>
                <w:rFonts w:eastAsia="Times New Roman" w:cs="Times New Roman"/>
                <w:color w:val="000000"/>
                <w:sz w:val="20"/>
                <w:szCs w:val="20"/>
                <w:lang w:eastAsia="ru-RU"/>
              </w:rPr>
            </w:pPr>
            <w:r>
              <w:rPr>
                <w:rFonts w:eastAsia="Times New Roman" w:cs="Times New Roman"/>
                <w:color w:val="000000"/>
                <w:sz w:val="20"/>
                <w:szCs w:val="20"/>
                <w:lang w:eastAsia="ru-RU"/>
              </w:rPr>
              <w:t>В связи с этим, т</w:t>
            </w:r>
            <w:r w:rsidR="00C541F8" w:rsidRPr="00C541F8">
              <w:rPr>
                <w:rFonts w:eastAsia="Times New Roman" w:cs="Times New Roman"/>
                <w:color w:val="000000"/>
                <w:sz w:val="20"/>
                <w:szCs w:val="20"/>
                <w:lang w:eastAsia="ru-RU"/>
              </w:rPr>
              <w:t>акже признано утра</w:t>
            </w:r>
            <w:r w:rsidR="00C541F8">
              <w:rPr>
                <w:rFonts w:eastAsia="Times New Roman" w:cs="Times New Roman"/>
                <w:color w:val="000000"/>
                <w:sz w:val="20"/>
                <w:szCs w:val="20"/>
                <w:lang w:eastAsia="ru-RU"/>
              </w:rPr>
              <w:t>тившим силу Постановление Прави</w:t>
            </w:r>
            <w:r w:rsidR="00C541F8" w:rsidRPr="00C541F8">
              <w:rPr>
                <w:rFonts w:eastAsia="Times New Roman" w:cs="Times New Roman"/>
                <w:color w:val="000000"/>
                <w:sz w:val="20"/>
                <w:szCs w:val="20"/>
                <w:lang w:eastAsia="ru-RU"/>
              </w:rPr>
              <w:t>тельства Камчатского края от 17.05.2012 № 225-П «О пред</w:t>
            </w:r>
            <w:r w:rsidR="00C541F8">
              <w:rPr>
                <w:rFonts w:eastAsia="Times New Roman" w:cs="Times New Roman"/>
                <w:color w:val="000000"/>
                <w:sz w:val="20"/>
                <w:szCs w:val="20"/>
                <w:lang w:eastAsia="ru-RU"/>
              </w:rPr>
              <w:t>оставлении земель</w:t>
            </w:r>
            <w:r w:rsidR="00C541F8" w:rsidRPr="00C541F8">
              <w:rPr>
                <w:rFonts w:eastAsia="Times New Roman" w:cs="Times New Roman"/>
                <w:color w:val="000000"/>
                <w:sz w:val="20"/>
                <w:szCs w:val="20"/>
                <w:lang w:eastAsia="ru-RU"/>
              </w:rPr>
              <w:t>ных участков для строительства объектов к</w:t>
            </w:r>
            <w:r w:rsidR="00C541F8">
              <w:rPr>
                <w:rFonts w:eastAsia="Times New Roman" w:cs="Times New Roman"/>
                <w:color w:val="000000"/>
                <w:sz w:val="20"/>
                <w:szCs w:val="20"/>
                <w:lang w:eastAsia="ru-RU"/>
              </w:rPr>
              <w:t>апитального строительства исклю</w:t>
            </w:r>
            <w:r>
              <w:rPr>
                <w:rFonts w:eastAsia="Times New Roman" w:cs="Times New Roman"/>
                <w:color w:val="000000"/>
                <w:sz w:val="20"/>
                <w:szCs w:val="20"/>
                <w:lang w:eastAsia="ru-RU"/>
              </w:rPr>
              <w:t>чительно на торгах».</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1.3</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Подготовка Закона Камчатского края, устанавливающего критерии для объектов социально-культурного и коммунально-бытового назначения, масштабных инвестиционных проектов в целях предоставления юридическим </w:t>
            </w:r>
            <w:r w:rsidRPr="00F62503">
              <w:rPr>
                <w:rFonts w:eastAsia="Times New Roman" w:cs="Times New Roman"/>
                <w:color w:val="000000"/>
                <w:sz w:val="20"/>
                <w:szCs w:val="20"/>
                <w:lang w:eastAsia="ru-RU"/>
              </w:rPr>
              <w:lastRenderedPageBreak/>
              <w:t>лицам земельных участков в аренду, находящихся в государственной или муниципальной собственности, без проведения торгов для размещения данных объектов и реализации проектов</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lastRenderedPageBreak/>
              <w:t>01.12.2014</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01.03.2015</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Министерство имущественных и земельных отношений Камчатского края;</w:t>
            </w:r>
            <w:r w:rsidRPr="00F62503">
              <w:rPr>
                <w:rFonts w:eastAsia="Times New Roman" w:cs="Times New Roman"/>
                <w:color w:val="000000"/>
                <w:sz w:val="20"/>
                <w:szCs w:val="20"/>
                <w:lang w:eastAsia="ru-RU"/>
              </w:rPr>
              <w:br/>
              <w:t xml:space="preserve">Минэкономразвития </w:t>
            </w:r>
            <w:r w:rsidRPr="00F62503">
              <w:rPr>
                <w:rFonts w:eastAsia="Times New Roman" w:cs="Times New Roman"/>
                <w:color w:val="000000"/>
                <w:sz w:val="20"/>
                <w:szCs w:val="20"/>
                <w:lang w:eastAsia="ru-RU"/>
              </w:rPr>
              <w:lastRenderedPageBreak/>
              <w:t>Камчатского края</w:t>
            </w:r>
          </w:p>
        </w:tc>
        <w:tc>
          <w:tcPr>
            <w:tcW w:w="5386" w:type="dxa"/>
            <w:hideMark/>
          </w:tcPr>
          <w:p w:rsidR="00F62503" w:rsidRPr="00DC6F94" w:rsidRDefault="002817DA" w:rsidP="00D832D7">
            <w:pPr>
              <w:jc w:val="both"/>
              <w:rPr>
                <w:rFonts w:eastAsia="Times New Roman" w:cs="Times New Roman"/>
                <w:color w:val="000000"/>
                <w:sz w:val="20"/>
                <w:szCs w:val="20"/>
                <w:lang w:eastAsia="ru-RU"/>
              </w:rPr>
            </w:pPr>
            <w:proofErr w:type="gramStart"/>
            <w:r w:rsidRPr="00DC6F94">
              <w:rPr>
                <w:rFonts w:eastAsia="Times New Roman" w:cs="Times New Roman"/>
                <w:color w:val="000000"/>
                <w:sz w:val="20"/>
                <w:szCs w:val="20"/>
                <w:lang w:eastAsia="ru-RU"/>
              </w:rPr>
              <w:lastRenderedPageBreak/>
              <w:t xml:space="preserve">Министерством  имущественных и земельных отношений Камчатского края подготовлен </w:t>
            </w:r>
            <w:r w:rsidR="006E5ABA" w:rsidRPr="00DC6F94">
              <w:rPr>
                <w:rFonts w:eastAsia="Times New Roman" w:cs="Times New Roman"/>
                <w:color w:val="000000"/>
                <w:sz w:val="20"/>
                <w:szCs w:val="20"/>
                <w:lang w:eastAsia="ru-RU"/>
              </w:rPr>
              <w:t>з</w:t>
            </w:r>
            <w:r w:rsidRPr="00DC6F94">
              <w:rPr>
                <w:rFonts w:eastAsia="Times New Roman" w:cs="Times New Roman"/>
                <w:color w:val="000000"/>
                <w:sz w:val="20"/>
                <w:szCs w:val="20"/>
                <w:lang w:eastAsia="ru-RU"/>
              </w:rPr>
              <w:t>аконопроект</w:t>
            </w:r>
            <w:r w:rsidR="00D832D7">
              <w:rPr>
                <w:rFonts w:eastAsia="Times New Roman" w:cs="Times New Roman"/>
                <w:color w:val="000000"/>
                <w:sz w:val="20"/>
                <w:szCs w:val="20"/>
                <w:lang w:eastAsia="ru-RU"/>
              </w:rPr>
              <w:t xml:space="preserve"> «</w:t>
            </w:r>
            <w:r w:rsidR="00D832D7" w:rsidRPr="00D832D7">
              <w:rPr>
                <w:rFonts w:eastAsia="Times New Roman" w:cs="Times New Roman"/>
                <w:color w:val="000000"/>
                <w:sz w:val="20"/>
                <w:szCs w:val="20"/>
                <w:lang w:eastAsia="ru-RU"/>
              </w:rPr>
              <w:t xml:space="preserve">Об установлении критериев, которым должны соответствовать объекты социально-культурного и коммунально-бытового назначения, масштабные инвестиционные проекты, для размещения (реализации) которых допускается </w:t>
            </w:r>
            <w:r w:rsidR="00D832D7" w:rsidRPr="00D832D7">
              <w:rPr>
                <w:rFonts w:eastAsia="Times New Roman" w:cs="Times New Roman"/>
                <w:color w:val="000000"/>
                <w:sz w:val="20"/>
                <w:szCs w:val="20"/>
                <w:lang w:eastAsia="ru-RU"/>
              </w:rPr>
              <w:lastRenderedPageBreak/>
              <w:t>предоставление земельных участков, находящихся в собственности Камчатского края, муниципальной собственности, а также земельных участков, государственная собственность на которые не разграничена, в аренду без проведения торгов</w:t>
            </w:r>
            <w:r w:rsidR="00D832D7">
              <w:rPr>
                <w:rFonts w:eastAsia="Times New Roman" w:cs="Times New Roman"/>
                <w:color w:val="000000"/>
                <w:sz w:val="20"/>
                <w:szCs w:val="20"/>
                <w:lang w:eastAsia="ru-RU"/>
              </w:rPr>
              <w:t>»</w:t>
            </w:r>
            <w:r w:rsidRPr="00DC6F94">
              <w:rPr>
                <w:rFonts w:eastAsia="Times New Roman" w:cs="Times New Roman"/>
                <w:color w:val="000000"/>
                <w:sz w:val="20"/>
                <w:szCs w:val="20"/>
                <w:lang w:eastAsia="ru-RU"/>
              </w:rPr>
              <w:t>;</w:t>
            </w:r>
            <w:proofErr w:type="gramEnd"/>
            <w:r w:rsidRPr="00DC6F94">
              <w:rPr>
                <w:rFonts w:eastAsia="Times New Roman" w:cs="Times New Roman"/>
                <w:color w:val="000000"/>
                <w:sz w:val="20"/>
                <w:szCs w:val="20"/>
                <w:lang w:eastAsia="ru-RU"/>
              </w:rPr>
              <w:t xml:space="preserve">  внесен губернатором Камчатского края в </w:t>
            </w:r>
            <w:proofErr w:type="gramStart"/>
            <w:r w:rsidRPr="00DC6F94">
              <w:rPr>
                <w:rFonts w:eastAsia="Times New Roman" w:cs="Times New Roman"/>
                <w:color w:val="000000"/>
                <w:sz w:val="20"/>
                <w:szCs w:val="20"/>
                <w:lang w:eastAsia="ru-RU"/>
              </w:rPr>
              <w:t>порядке</w:t>
            </w:r>
            <w:proofErr w:type="gramEnd"/>
            <w:r w:rsidRPr="00DC6F94">
              <w:rPr>
                <w:rFonts w:eastAsia="Times New Roman" w:cs="Times New Roman"/>
                <w:color w:val="000000"/>
                <w:sz w:val="20"/>
                <w:szCs w:val="20"/>
                <w:lang w:eastAsia="ru-RU"/>
              </w:rPr>
              <w:t xml:space="preserve"> законодательной инициативы в Законодательное собрание Камчатского края для рассмотрения на очередной сессии, включен в по</w:t>
            </w:r>
            <w:r w:rsidR="00D832D7">
              <w:rPr>
                <w:rFonts w:eastAsia="Times New Roman" w:cs="Times New Roman"/>
                <w:color w:val="000000"/>
                <w:sz w:val="20"/>
                <w:szCs w:val="20"/>
                <w:lang w:eastAsia="ru-RU"/>
              </w:rPr>
              <w:t xml:space="preserve">вестку заседания </w:t>
            </w:r>
            <w:r w:rsidRPr="00DC6F94">
              <w:rPr>
                <w:rFonts w:eastAsia="Times New Roman" w:cs="Times New Roman"/>
                <w:color w:val="000000"/>
                <w:sz w:val="20"/>
                <w:szCs w:val="20"/>
                <w:lang w:eastAsia="ru-RU"/>
              </w:rPr>
              <w:t xml:space="preserve">17.07.2015, одновременно данный проект прошел процедуру оценки регулирующего воздействия </w:t>
            </w:r>
            <w:r w:rsidRPr="00D832D7">
              <w:rPr>
                <w:rFonts w:eastAsia="Times New Roman" w:cs="Times New Roman"/>
                <w:i/>
                <w:color w:val="000000"/>
                <w:sz w:val="20"/>
                <w:szCs w:val="20"/>
                <w:lang w:eastAsia="ru-RU"/>
              </w:rPr>
              <w:t>(заключение о результатах оценки регулирующего воздействия от 29.05.2015 № 10/27)</w:t>
            </w:r>
            <w:r w:rsidRPr="00DC6F94">
              <w:rPr>
                <w:rFonts w:eastAsia="Times New Roman" w:cs="Times New Roman"/>
                <w:color w:val="000000"/>
                <w:sz w:val="20"/>
                <w:szCs w:val="20"/>
                <w:lang w:eastAsia="ru-RU"/>
              </w:rPr>
              <w:t>.</w:t>
            </w:r>
          </w:p>
          <w:p w:rsidR="00D832D7" w:rsidRDefault="00101DA4" w:rsidP="00101DA4">
            <w:pPr>
              <w:jc w:val="both"/>
              <w:rPr>
                <w:rFonts w:eastAsia="Times New Roman" w:cs="Times New Roman"/>
                <w:color w:val="000000"/>
                <w:sz w:val="20"/>
                <w:szCs w:val="20"/>
                <w:lang w:eastAsia="ru-RU"/>
              </w:rPr>
            </w:pPr>
            <w:proofErr w:type="gramStart"/>
            <w:r w:rsidRPr="00F62503">
              <w:rPr>
                <w:rFonts w:eastAsia="Times New Roman" w:cs="Times New Roman"/>
                <w:color w:val="000000"/>
                <w:sz w:val="20"/>
                <w:szCs w:val="20"/>
                <w:lang w:eastAsia="ru-RU"/>
              </w:rPr>
              <w:t>Минэкономразвития Камчатского края</w:t>
            </w:r>
            <w:r>
              <w:rPr>
                <w:rFonts w:eastAsia="Times New Roman" w:cs="Times New Roman"/>
                <w:color w:val="000000"/>
                <w:sz w:val="20"/>
                <w:szCs w:val="20"/>
                <w:lang w:eastAsia="ru-RU"/>
              </w:rPr>
              <w:t xml:space="preserve"> </w:t>
            </w:r>
            <w:r w:rsidR="007428CB">
              <w:rPr>
                <w:rFonts w:eastAsia="Times New Roman" w:cs="Times New Roman"/>
                <w:color w:val="000000"/>
                <w:sz w:val="20"/>
                <w:szCs w:val="20"/>
                <w:lang w:eastAsia="ru-RU"/>
              </w:rPr>
              <w:t>п</w:t>
            </w:r>
            <w:r>
              <w:rPr>
                <w:rFonts w:eastAsia="Times New Roman" w:cs="Times New Roman"/>
                <w:color w:val="000000"/>
                <w:sz w:val="20"/>
                <w:szCs w:val="20"/>
                <w:lang w:eastAsia="ru-RU"/>
              </w:rPr>
              <w:t>одготовлен законопроект «</w:t>
            </w:r>
            <w:r w:rsidR="00D832D7" w:rsidRPr="00D832D7">
              <w:rPr>
                <w:rFonts w:eastAsia="Times New Roman" w:cs="Times New Roman"/>
                <w:color w:val="000000"/>
                <w:sz w:val="20"/>
                <w:szCs w:val="20"/>
                <w:lang w:eastAsia="ru-RU"/>
              </w:rPr>
              <w:t>О внесении изм</w:t>
            </w:r>
            <w:r>
              <w:rPr>
                <w:rFonts w:eastAsia="Times New Roman" w:cs="Times New Roman"/>
                <w:color w:val="000000"/>
                <w:sz w:val="20"/>
                <w:szCs w:val="20"/>
                <w:lang w:eastAsia="ru-RU"/>
              </w:rPr>
              <w:t>енений в Закон Камчатского края «</w:t>
            </w:r>
            <w:r w:rsidR="00D832D7" w:rsidRPr="00D832D7">
              <w:rPr>
                <w:rFonts w:eastAsia="Times New Roman" w:cs="Times New Roman"/>
                <w:color w:val="000000"/>
                <w:sz w:val="20"/>
                <w:szCs w:val="20"/>
                <w:lang w:eastAsia="ru-RU"/>
              </w:rPr>
              <w:t>О государственной поддержке ин</w:t>
            </w:r>
            <w:r>
              <w:rPr>
                <w:rFonts w:eastAsia="Times New Roman" w:cs="Times New Roman"/>
                <w:color w:val="000000"/>
                <w:sz w:val="20"/>
                <w:szCs w:val="20"/>
                <w:lang w:eastAsia="ru-RU"/>
              </w:rPr>
              <w:t xml:space="preserve">вестиционной деятельности в Камчатском крае» </w:t>
            </w:r>
            <w:r w:rsidRPr="00101DA4">
              <w:rPr>
                <w:rFonts w:eastAsia="Times New Roman" w:cs="Times New Roman"/>
                <w:color w:val="000000"/>
                <w:sz w:val="20"/>
                <w:szCs w:val="20"/>
                <w:lang w:eastAsia="ru-RU"/>
              </w:rPr>
              <w:t>в соответствии с пунктом 3 части 2 статьи 396 Земельного кодекса Российской Федерации в целях установления понятия масштабного инвестиционного проекта, закрепления обязанностей инвестора, получившего в целях реализации инвестиционного проекта на принципах государственно-частного партнерства или масштабного инвестиционного проекта государственную поддержку в</w:t>
            </w:r>
            <w:proofErr w:type="gramEnd"/>
            <w:r w:rsidRPr="00101DA4">
              <w:rPr>
                <w:rFonts w:eastAsia="Times New Roman" w:cs="Times New Roman"/>
                <w:color w:val="000000"/>
                <w:sz w:val="20"/>
                <w:szCs w:val="20"/>
                <w:lang w:eastAsia="ru-RU"/>
              </w:rPr>
              <w:t xml:space="preserve"> </w:t>
            </w:r>
            <w:proofErr w:type="gramStart"/>
            <w:r w:rsidRPr="00101DA4">
              <w:rPr>
                <w:rFonts w:eastAsia="Times New Roman" w:cs="Times New Roman"/>
                <w:color w:val="000000"/>
                <w:sz w:val="20"/>
                <w:szCs w:val="20"/>
                <w:lang w:eastAsia="ru-RU"/>
              </w:rPr>
              <w:t>виде предоставления земельного участка без торгов, в том числе: обязанности по сохранению первоначального назначения объекта и его эксплуатации в соответствии с усло</w:t>
            </w:r>
            <w:r>
              <w:rPr>
                <w:rFonts w:eastAsia="Times New Roman" w:cs="Times New Roman"/>
                <w:color w:val="000000"/>
                <w:sz w:val="20"/>
                <w:szCs w:val="20"/>
                <w:lang w:eastAsia="ru-RU"/>
              </w:rPr>
              <w:t>виями соглашения о государствен</w:t>
            </w:r>
            <w:r w:rsidRPr="00101DA4">
              <w:rPr>
                <w:rFonts w:eastAsia="Times New Roman" w:cs="Times New Roman"/>
                <w:color w:val="000000"/>
                <w:sz w:val="20"/>
                <w:szCs w:val="20"/>
                <w:lang w:eastAsia="ru-RU"/>
              </w:rPr>
              <w:t>но-частном партнерстве;</w:t>
            </w:r>
            <w:r>
              <w:rPr>
                <w:rFonts w:eastAsia="Times New Roman" w:cs="Times New Roman"/>
                <w:color w:val="000000"/>
                <w:sz w:val="20"/>
                <w:szCs w:val="20"/>
                <w:lang w:eastAsia="ru-RU"/>
              </w:rPr>
              <w:t xml:space="preserve"> </w:t>
            </w:r>
            <w:r w:rsidRPr="00101DA4">
              <w:rPr>
                <w:rFonts w:eastAsia="Times New Roman" w:cs="Times New Roman"/>
                <w:color w:val="000000"/>
                <w:sz w:val="20"/>
                <w:szCs w:val="20"/>
                <w:lang w:eastAsia="ru-RU"/>
              </w:rPr>
              <w:t>обязанности по реализации масштабного инвестиционного проекта.</w:t>
            </w:r>
            <w:proofErr w:type="gramEnd"/>
          </w:p>
          <w:p w:rsidR="00C26019" w:rsidRPr="00F62503" w:rsidRDefault="00101DA4" w:rsidP="00C41663">
            <w:pPr>
              <w:jc w:val="both"/>
              <w:rPr>
                <w:rFonts w:eastAsia="Times New Roman" w:cs="Times New Roman"/>
                <w:color w:val="000000"/>
                <w:sz w:val="20"/>
                <w:szCs w:val="20"/>
                <w:lang w:eastAsia="ru-RU"/>
              </w:rPr>
            </w:pPr>
            <w:proofErr w:type="gramStart"/>
            <w:r>
              <w:rPr>
                <w:rFonts w:eastAsia="Times New Roman" w:cs="Times New Roman"/>
                <w:color w:val="000000"/>
                <w:sz w:val="20"/>
                <w:szCs w:val="20"/>
                <w:lang w:eastAsia="ru-RU"/>
              </w:rPr>
              <w:t>В</w:t>
            </w:r>
            <w:r w:rsidRPr="00101DA4">
              <w:rPr>
                <w:rFonts w:eastAsia="Times New Roman" w:cs="Times New Roman"/>
                <w:color w:val="000000"/>
                <w:sz w:val="20"/>
                <w:szCs w:val="20"/>
                <w:lang w:eastAsia="ru-RU"/>
              </w:rPr>
              <w:t xml:space="preserve"> целях уточнения отдельных положений по предоставлению государственной поддержки в Камчатском крае инициаторам инвестиционных проектов в форме финансовых мер и  нефинансовых мер юридическим лицам для реализации масштабных инвестиционных проектов на территории Камчатского края в виде предоставления земельных участков в аренду без проведения торгов в соответствии с пунктом 3 части 2 статьи 39.6 Земельно</w:t>
            </w:r>
            <w:r>
              <w:rPr>
                <w:rFonts w:eastAsia="Times New Roman" w:cs="Times New Roman"/>
                <w:color w:val="000000"/>
                <w:sz w:val="20"/>
                <w:szCs w:val="20"/>
                <w:lang w:eastAsia="ru-RU"/>
              </w:rPr>
              <w:t>го кодекса Российской Федерации подготовлен проект постановления</w:t>
            </w:r>
            <w:r w:rsidR="00D832D7" w:rsidRPr="00D832D7">
              <w:rPr>
                <w:rFonts w:eastAsia="Times New Roman" w:cs="Times New Roman"/>
                <w:color w:val="000000"/>
                <w:sz w:val="20"/>
                <w:szCs w:val="20"/>
                <w:lang w:eastAsia="ru-RU"/>
              </w:rPr>
              <w:t xml:space="preserve"> Правительства</w:t>
            </w:r>
            <w:proofErr w:type="gramEnd"/>
            <w:r w:rsidR="00D832D7" w:rsidRPr="00D832D7">
              <w:rPr>
                <w:rFonts w:eastAsia="Times New Roman" w:cs="Times New Roman"/>
                <w:color w:val="000000"/>
                <w:sz w:val="20"/>
                <w:szCs w:val="20"/>
                <w:lang w:eastAsia="ru-RU"/>
              </w:rPr>
              <w:t xml:space="preserve"> Камчатского края от 16.07.2010 № 319-П «Об утверждении Положения об условиях предоставления государственной поддержки инвестиционной деятельности в Камчатском крае в форме финансовых мер инвестиционным проектам, реализуемым на территории Камчатского края, направленным на реализацию основных направлений социально-</w:t>
            </w:r>
            <w:r w:rsidR="00D832D7" w:rsidRPr="00D832D7">
              <w:rPr>
                <w:rFonts w:eastAsia="Times New Roman" w:cs="Times New Roman"/>
                <w:color w:val="000000"/>
                <w:sz w:val="20"/>
                <w:szCs w:val="20"/>
                <w:lang w:eastAsia="ru-RU"/>
              </w:rPr>
              <w:lastRenderedPageBreak/>
              <w:t>экономического развития Камчатского края»</w:t>
            </w:r>
            <w:r>
              <w:rPr>
                <w:rFonts w:eastAsia="Times New Roman" w:cs="Times New Roman"/>
                <w:color w:val="000000"/>
                <w:sz w:val="20"/>
                <w:szCs w:val="20"/>
                <w:lang w:eastAsia="ru-RU"/>
              </w:rPr>
              <w:t>.</w:t>
            </w:r>
          </w:p>
        </w:tc>
      </w:tr>
      <w:tr w:rsidR="00F62503" w:rsidRPr="00F62503" w:rsidTr="00DF7D84">
        <w:tc>
          <w:tcPr>
            <w:tcW w:w="851" w:type="dxa"/>
            <w:hideMark/>
          </w:tcPr>
          <w:p w:rsidR="00F62503" w:rsidRPr="003C7A8B" w:rsidRDefault="00F62503" w:rsidP="00F62503">
            <w:pPr>
              <w:jc w:val="center"/>
              <w:rPr>
                <w:rFonts w:eastAsia="Times New Roman" w:cs="Times New Roman"/>
                <w:color w:val="000000"/>
                <w:sz w:val="20"/>
                <w:szCs w:val="20"/>
                <w:lang w:eastAsia="ru-RU"/>
              </w:rPr>
            </w:pPr>
            <w:r w:rsidRPr="003C7A8B">
              <w:rPr>
                <w:rFonts w:eastAsia="Times New Roman" w:cs="Times New Roman"/>
                <w:color w:val="000000"/>
                <w:sz w:val="20"/>
                <w:szCs w:val="20"/>
                <w:lang w:eastAsia="ru-RU"/>
              </w:rPr>
              <w:lastRenderedPageBreak/>
              <w:t>1.4</w:t>
            </w:r>
          </w:p>
        </w:tc>
        <w:tc>
          <w:tcPr>
            <w:tcW w:w="3784" w:type="dxa"/>
            <w:hideMark/>
          </w:tcPr>
          <w:p w:rsidR="00F62503" w:rsidRPr="003C7A8B" w:rsidRDefault="00F62503" w:rsidP="00F62503">
            <w:pPr>
              <w:jc w:val="both"/>
              <w:rPr>
                <w:rFonts w:eastAsia="Times New Roman" w:cs="Times New Roman"/>
                <w:color w:val="000000"/>
                <w:sz w:val="20"/>
                <w:szCs w:val="20"/>
                <w:lang w:eastAsia="ru-RU"/>
              </w:rPr>
            </w:pPr>
            <w:r w:rsidRPr="003C7A8B">
              <w:rPr>
                <w:rFonts w:eastAsia="Times New Roman" w:cs="Times New Roman"/>
                <w:color w:val="000000"/>
                <w:sz w:val="20"/>
                <w:szCs w:val="20"/>
                <w:lang w:eastAsia="ru-RU"/>
              </w:rPr>
              <w:t>Создание Инвестиционного фонда Камчатского края</w:t>
            </w:r>
          </w:p>
        </w:tc>
        <w:tc>
          <w:tcPr>
            <w:tcW w:w="1178" w:type="dxa"/>
            <w:hideMark/>
          </w:tcPr>
          <w:p w:rsidR="00F62503" w:rsidRPr="003C7A8B" w:rsidRDefault="00F62503" w:rsidP="00F62503">
            <w:pPr>
              <w:jc w:val="center"/>
              <w:rPr>
                <w:rFonts w:eastAsia="Times New Roman" w:cs="Times New Roman"/>
                <w:color w:val="000000"/>
                <w:sz w:val="20"/>
                <w:szCs w:val="20"/>
                <w:lang w:eastAsia="ru-RU"/>
              </w:rPr>
            </w:pPr>
            <w:r w:rsidRPr="003C7A8B">
              <w:rPr>
                <w:rFonts w:eastAsia="Times New Roman" w:cs="Times New Roman"/>
                <w:color w:val="000000"/>
                <w:sz w:val="20"/>
                <w:szCs w:val="20"/>
                <w:lang w:eastAsia="ru-RU"/>
              </w:rPr>
              <w:t>01.01.2013</w:t>
            </w:r>
          </w:p>
        </w:tc>
        <w:tc>
          <w:tcPr>
            <w:tcW w:w="1903" w:type="dxa"/>
            <w:hideMark/>
          </w:tcPr>
          <w:p w:rsidR="00F62503" w:rsidRPr="003C7A8B" w:rsidRDefault="00F62503" w:rsidP="00F62503">
            <w:pPr>
              <w:jc w:val="center"/>
              <w:rPr>
                <w:rFonts w:eastAsia="Times New Roman" w:cs="Times New Roman"/>
                <w:color w:val="000000"/>
                <w:sz w:val="20"/>
                <w:szCs w:val="20"/>
                <w:lang w:eastAsia="ru-RU"/>
              </w:rPr>
            </w:pPr>
            <w:r w:rsidRPr="003C7A8B">
              <w:rPr>
                <w:rFonts w:eastAsia="Times New Roman" w:cs="Times New Roman"/>
                <w:color w:val="000000"/>
                <w:sz w:val="20"/>
                <w:szCs w:val="20"/>
                <w:lang w:eastAsia="ru-RU"/>
              </w:rPr>
              <w:t>01.11.2013</w:t>
            </w:r>
          </w:p>
        </w:tc>
        <w:tc>
          <w:tcPr>
            <w:tcW w:w="2126" w:type="dxa"/>
            <w:hideMark/>
          </w:tcPr>
          <w:p w:rsidR="00F62503" w:rsidRPr="003C7A8B" w:rsidRDefault="00F62503" w:rsidP="00F62503">
            <w:pPr>
              <w:jc w:val="center"/>
              <w:rPr>
                <w:rFonts w:eastAsia="Times New Roman" w:cs="Times New Roman"/>
                <w:color w:val="000000"/>
                <w:sz w:val="20"/>
                <w:szCs w:val="20"/>
                <w:lang w:eastAsia="ru-RU"/>
              </w:rPr>
            </w:pPr>
            <w:r w:rsidRPr="003C7A8B">
              <w:rPr>
                <w:rFonts w:eastAsia="Times New Roman" w:cs="Times New Roman"/>
                <w:color w:val="000000"/>
                <w:sz w:val="20"/>
                <w:szCs w:val="20"/>
                <w:lang w:eastAsia="ru-RU"/>
              </w:rPr>
              <w:t>Минэкономразвития Камчатского края; Министерство финансов Камчатского края</w:t>
            </w:r>
          </w:p>
        </w:tc>
        <w:tc>
          <w:tcPr>
            <w:tcW w:w="5386" w:type="dxa"/>
            <w:hideMark/>
          </w:tcPr>
          <w:p w:rsidR="00546CC0" w:rsidRPr="003C7A8B" w:rsidRDefault="00546CC0" w:rsidP="00546CC0">
            <w:pPr>
              <w:jc w:val="both"/>
              <w:rPr>
                <w:rFonts w:cs="Times New Roman"/>
                <w:sz w:val="20"/>
                <w:szCs w:val="20"/>
              </w:rPr>
            </w:pPr>
            <w:r w:rsidRPr="003C7A8B">
              <w:rPr>
                <w:rFonts w:cs="Times New Roman"/>
                <w:sz w:val="20"/>
                <w:szCs w:val="20"/>
              </w:rPr>
              <w:t xml:space="preserve">Постановлением Правительства Камчатского края от 01.11.2013 № 481-П утверждено Положение об Инвестиционном фонде Камчатского края. Фонд создан с целью реализации на территории Камчатского края инвестиционных проектов, осуществляемых на принципах государственно-частного партнерства, в сфере транспортной, энергетической и инженерной инфраструктуры. </w:t>
            </w:r>
            <w:r w:rsidRPr="003C7A8B">
              <w:rPr>
                <w:rFonts w:cs="Times New Roman"/>
                <w:sz w:val="20"/>
                <w:szCs w:val="20"/>
              </w:rPr>
              <w:br/>
              <w:t>В бюджете Камчатского края на 2015 год предусмотрены ассигнования в объеме 21,650 млн. руб.</w:t>
            </w:r>
          </w:p>
          <w:p w:rsidR="00546CC0" w:rsidRPr="00F62503" w:rsidRDefault="00DD6942" w:rsidP="003C7A8B">
            <w:pPr>
              <w:jc w:val="both"/>
              <w:rPr>
                <w:rFonts w:eastAsia="Times New Roman" w:cs="Times New Roman"/>
                <w:color w:val="000000"/>
                <w:sz w:val="20"/>
                <w:szCs w:val="20"/>
                <w:lang w:eastAsia="ru-RU"/>
              </w:rPr>
            </w:pPr>
            <w:r w:rsidRPr="003C7A8B">
              <w:rPr>
                <w:rFonts w:eastAsia="Times New Roman" w:cs="Times New Roman"/>
                <w:color w:val="000000"/>
                <w:sz w:val="20"/>
                <w:szCs w:val="20"/>
                <w:lang w:eastAsia="ru-RU"/>
              </w:rPr>
              <w:t xml:space="preserve">В целях </w:t>
            </w:r>
            <w:proofErr w:type="gramStart"/>
            <w:r w:rsidRPr="003C7A8B">
              <w:rPr>
                <w:rFonts w:eastAsia="Times New Roman" w:cs="Times New Roman"/>
                <w:color w:val="000000"/>
                <w:sz w:val="20"/>
                <w:szCs w:val="20"/>
                <w:lang w:eastAsia="ru-RU"/>
              </w:rPr>
              <w:t xml:space="preserve">повышения эффективности функционирования данной меры государственной поддержки </w:t>
            </w:r>
            <w:r w:rsidR="003C7A8B">
              <w:rPr>
                <w:rFonts w:eastAsia="Times New Roman" w:cs="Times New Roman"/>
                <w:color w:val="000000"/>
                <w:sz w:val="20"/>
                <w:szCs w:val="20"/>
                <w:lang w:eastAsia="ru-RU"/>
              </w:rPr>
              <w:t>Минэкономразвития</w:t>
            </w:r>
            <w:proofErr w:type="gramEnd"/>
            <w:r w:rsidR="003C7A8B">
              <w:rPr>
                <w:rFonts w:eastAsia="Times New Roman" w:cs="Times New Roman"/>
                <w:color w:val="000000"/>
                <w:sz w:val="20"/>
                <w:szCs w:val="20"/>
                <w:lang w:eastAsia="ru-RU"/>
              </w:rPr>
              <w:t xml:space="preserve"> Камчатского края </w:t>
            </w:r>
            <w:r w:rsidR="003C7A8B" w:rsidRPr="003C7A8B">
              <w:rPr>
                <w:rFonts w:eastAsia="Times New Roman" w:cs="Times New Roman"/>
                <w:color w:val="000000"/>
                <w:sz w:val="20"/>
                <w:szCs w:val="20"/>
                <w:lang w:eastAsia="ru-RU"/>
              </w:rPr>
              <w:t xml:space="preserve"> </w:t>
            </w:r>
            <w:r w:rsidR="003C7A8B">
              <w:rPr>
                <w:rFonts w:eastAsia="Times New Roman" w:cs="Times New Roman"/>
                <w:color w:val="000000"/>
                <w:sz w:val="20"/>
                <w:szCs w:val="20"/>
                <w:lang w:eastAsia="ru-RU"/>
              </w:rPr>
              <w:t xml:space="preserve">подготовлен запрос  </w:t>
            </w:r>
            <w:r w:rsidRPr="003C7A8B">
              <w:rPr>
                <w:rFonts w:eastAsia="Times New Roman" w:cs="Times New Roman"/>
                <w:color w:val="000000"/>
                <w:sz w:val="20"/>
                <w:szCs w:val="20"/>
                <w:lang w:eastAsia="ru-RU"/>
              </w:rPr>
              <w:t xml:space="preserve">в исполнительные органы государственной власти Камчатского края </w:t>
            </w:r>
            <w:r w:rsidR="003C7A8B" w:rsidRPr="003C7A8B">
              <w:rPr>
                <w:rFonts w:eastAsia="Times New Roman" w:cs="Times New Roman"/>
                <w:i/>
                <w:color w:val="000000"/>
                <w:sz w:val="20"/>
                <w:szCs w:val="20"/>
                <w:lang w:eastAsia="ru-RU"/>
              </w:rPr>
              <w:t>(от 09.07.2015</w:t>
            </w:r>
            <w:r w:rsidR="003C7A8B">
              <w:rPr>
                <w:rFonts w:eastAsia="Times New Roman" w:cs="Times New Roman"/>
                <w:i/>
                <w:color w:val="000000"/>
                <w:sz w:val="20"/>
                <w:szCs w:val="20"/>
                <w:lang w:eastAsia="ru-RU"/>
              </w:rPr>
              <w:t xml:space="preserve"> №</w:t>
            </w:r>
            <w:r w:rsidR="003C7A8B" w:rsidRPr="003C7A8B">
              <w:rPr>
                <w:rFonts w:eastAsia="Times New Roman" w:cs="Times New Roman"/>
                <w:i/>
                <w:color w:val="000000"/>
                <w:sz w:val="20"/>
                <w:szCs w:val="20"/>
                <w:lang w:eastAsia="ru-RU"/>
              </w:rPr>
              <w:t>37.08/3135)</w:t>
            </w:r>
            <w:r w:rsidR="003C7A8B">
              <w:rPr>
                <w:rFonts w:eastAsia="Times New Roman" w:cs="Times New Roman"/>
                <w:color w:val="000000"/>
                <w:sz w:val="20"/>
                <w:szCs w:val="20"/>
                <w:lang w:eastAsia="ru-RU"/>
              </w:rPr>
              <w:t xml:space="preserve"> </w:t>
            </w:r>
            <w:r w:rsidRPr="003C7A8B">
              <w:rPr>
                <w:rFonts w:eastAsia="Times New Roman" w:cs="Times New Roman"/>
                <w:color w:val="000000"/>
                <w:sz w:val="20"/>
                <w:szCs w:val="20"/>
                <w:lang w:eastAsia="ru-RU"/>
              </w:rPr>
              <w:t>для подготовки предложений по изменению механизма предоставления бюджетных ассигнований Инвестиционного фонда Камчатского края.</w:t>
            </w:r>
          </w:p>
        </w:tc>
      </w:tr>
      <w:tr w:rsidR="006E5215" w:rsidRPr="00F62503" w:rsidTr="00DF7D84">
        <w:tc>
          <w:tcPr>
            <w:tcW w:w="851" w:type="dxa"/>
            <w:hideMark/>
          </w:tcPr>
          <w:p w:rsidR="006E5215" w:rsidRPr="00F62503" w:rsidRDefault="006E5215"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1.5</w:t>
            </w:r>
          </w:p>
        </w:tc>
        <w:tc>
          <w:tcPr>
            <w:tcW w:w="3784" w:type="dxa"/>
            <w:hideMark/>
          </w:tcPr>
          <w:p w:rsidR="006E5215" w:rsidRPr="00F62503" w:rsidRDefault="006E5215"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Совершенствование законодательства в части возможности предоставления льгот горнодобывающим предприятиям</w:t>
            </w:r>
          </w:p>
        </w:tc>
        <w:tc>
          <w:tcPr>
            <w:tcW w:w="1178" w:type="dxa"/>
            <w:hideMark/>
          </w:tcPr>
          <w:p w:rsidR="006E5215" w:rsidRPr="00F62503" w:rsidRDefault="006E5215"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01.01.2013</w:t>
            </w:r>
          </w:p>
        </w:tc>
        <w:tc>
          <w:tcPr>
            <w:tcW w:w="1903" w:type="dxa"/>
            <w:hideMark/>
          </w:tcPr>
          <w:p w:rsidR="006E5215" w:rsidRPr="00F62503" w:rsidRDefault="006E5215"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31.12.2014</w:t>
            </w:r>
          </w:p>
        </w:tc>
        <w:tc>
          <w:tcPr>
            <w:tcW w:w="2126" w:type="dxa"/>
            <w:hideMark/>
          </w:tcPr>
          <w:p w:rsidR="006E5215" w:rsidRPr="00F62503" w:rsidRDefault="006E5215"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Минэкономразвития Камчатского края; Министерство природных ресурсов и экологии Камчатского края</w:t>
            </w:r>
          </w:p>
        </w:tc>
        <w:tc>
          <w:tcPr>
            <w:tcW w:w="5386" w:type="dxa"/>
            <w:hideMark/>
          </w:tcPr>
          <w:p w:rsidR="006E5215" w:rsidRDefault="006E5215" w:rsidP="00516A80">
            <w:pPr>
              <w:jc w:val="both"/>
              <w:rPr>
                <w:rFonts w:cs="Times New Roman"/>
                <w:sz w:val="20"/>
                <w:szCs w:val="20"/>
              </w:rPr>
            </w:pPr>
            <w:proofErr w:type="gramStart"/>
            <w:r>
              <w:rPr>
                <w:rFonts w:cs="Times New Roman"/>
                <w:sz w:val="20"/>
                <w:szCs w:val="20"/>
              </w:rPr>
              <w:t xml:space="preserve">В 2014 году в </w:t>
            </w:r>
            <w:r w:rsidRPr="002D42C0">
              <w:rPr>
                <w:rFonts w:cs="Times New Roman"/>
                <w:sz w:val="20"/>
                <w:szCs w:val="20"/>
              </w:rPr>
              <w:t xml:space="preserve"> статью 3 Закона Камчатского края от 22.11.2007 № 688 «О налоге на имущество организаций в Камчатском крае» внесены изменения (</w:t>
            </w:r>
            <w:r w:rsidRPr="002D42C0">
              <w:rPr>
                <w:rFonts w:cs="Times New Roman"/>
                <w:i/>
                <w:iCs/>
                <w:sz w:val="20"/>
                <w:szCs w:val="20"/>
              </w:rPr>
              <w:t>Закон Камчатского края от 23.09.2014 № 504</w:t>
            </w:r>
            <w:r w:rsidRPr="002D42C0">
              <w:rPr>
                <w:rFonts w:cs="Times New Roman"/>
                <w:sz w:val="20"/>
                <w:szCs w:val="20"/>
              </w:rPr>
              <w:t xml:space="preserve">), предусматривающие льготные ставки  налога на имущество для организаций, реализующих инвестиционные проекты, которым в соответствии с Законом Камчатского края от 22.09.2008 </w:t>
            </w:r>
            <w:r>
              <w:rPr>
                <w:rFonts w:cs="Times New Roman"/>
                <w:sz w:val="20"/>
                <w:szCs w:val="20"/>
              </w:rPr>
              <w:t xml:space="preserve">          № 129 «</w:t>
            </w:r>
            <w:r w:rsidRPr="002D42C0">
              <w:rPr>
                <w:rFonts w:cs="Times New Roman"/>
                <w:sz w:val="20"/>
                <w:szCs w:val="20"/>
              </w:rPr>
              <w:t>О государственной поддержке инвестиционной деятельности в Камчатск</w:t>
            </w:r>
            <w:r>
              <w:rPr>
                <w:rFonts w:cs="Times New Roman"/>
                <w:sz w:val="20"/>
                <w:szCs w:val="20"/>
              </w:rPr>
              <w:t>ом крае»</w:t>
            </w:r>
            <w:r w:rsidRPr="002D42C0">
              <w:rPr>
                <w:rFonts w:cs="Times New Roman"/>
                <w:sz w:val="20"/>
                <w:szCs w:val="20"/>
              </w:rPr>
              <w:t xml:space="preserve"> присвоен статус особо</w:t>
            </w:r>
            <w:proofErr w:type="gramEnd"/>
            <w:r w:rsidRPr="002D42C0">
              <w:rPr>
                <w:rFonts w:cs="Times New Roman"/>
                <w:sz w:val="20"/>
                <w:szCs w:val="20"/>
              </w:rPr>
              <w:t xml:space="preserve"> </w:t>
            </w:r>
            <w:proofErr w:type="gramStart"/>
            <w:r w:rsidRPr="002D42C0">
              <w:rPr>
                <w:rFonts w:cs="Times New Roman"/>
                <w:sz w:val="20"/>
                <w:szCs w:val="20"/>
              </w:rPr>
              <w:t>значимых инвестиционных проектов, целью которых является производство продукции (товаров) и (или) оказание услуг по виду экономической деятельности "Добыча полезных ископаемых" (за исключением группировок 06 "Добыча сырой нефти и природного газа" и 09.1 "Предоставление услуг в области добычи нефти и природного газа") Общероссийского классификатора видов экономической деятельности (далее - инвестиционные проекты), - в отношении вновь созданного и (или) приобретенного в целях реализации инвестиционного</w:t>
            </w:r>
            <w:proofErr w:type="gramEnd"/>
            <w:r w:rsidRPr="002D42C0">
              <w:rPr>
                <w:rFonts w:cs="Times New Roman"/>
                <w:sz w:val="20"/>
                <w:szCs w:val="20"/>
              </w:rPr>
              <w:t xml:space="preserve"> проекта недвижимого имущества организации, не входившего в состав налоговой базы до начала реализации инвестиционного проекта.</w:t>
            </w:r>
          </w:p>
          <w:p w:rsidR="006E5215" w:rsidRPr="002D42C0" w:rsidRDefault="006E5215" w:rsidP="007F16ED">
            <w:pPr>
              <w:jc w:val="both"/>
              <w:rPr>
                <w:rFonts w:cs="Times New Roman"/>
                <w:sz w:val="20"/>
                <w:szCs w:val="20"/>
              </w:rPr>
            </w:pPr>
            <w:proofErr w:type="gramStart"/>
            <w:r w:rsidRPr="00E14B4D">
              <w:rPr>
                <w:rFonts w:cs="Times New Roman"/>
                <w:sz w:val="20"/>
                <w:szCs w:val="20"/>
              </w:rPr>
              <w:t xml:space="preserve">Законом Камчатского края от 01.04.2014 № 415 «О внесении изменения в статью 1 Закона Камчатского края «Об установлении налоговой ставки налога на прибыль организаций, подлежащего зачислению в краевой бюджет, </w:t>
            </w:r>
            <w:r w:rsidRPr="00E14B4D">
              <w:rPr>
                <w:rFonts w:cs="Times New Roman"/>
                <w:sz w:val="20"/>
                <w:szCs w:val="20"/>
              </w:rPr>
              <w:lastRenderedPageBreak/>
              <w:t>для отдельных категорий налогоплательщиков в Камчатском крае» установлена налоговая ставка налога на прибыль организаций, подлежащего зачислению в краевой бюджет, в размере 10 процентов для организаций - участников региональных инвестиционных проектов, отвечающих требованиям пункта</w:t>
            </w:r>
            <w:proofErr w:type="gramEnd"/>
            <w:r w:rsidRPr="00E14B4D">
              <w:rPr>
                <w:rFonts w:cs="Times New Roman"/>
                <w:sz w:val="20"/>
                <w:szCs w:val="20"/>
              </w:rPr>
              <w:t xml:space="preserve"> 1 статьи 25.9 Налогового кодекса Российской Федерации, в течение пяти налоговых периодов, начиная с налогового периода, в котором в соответствии с данными налогового учета были признаны первые доходы от реализации товаров, произведенных в результате реализации регионального инвестиционного проекта.</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lastRenderedPageBreak/>
              <w:t>1.6</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Разработка и принятие нормативных правовых актов Камчатского края о защите прав инвесторов и механизмах поддержки инвестиционной деятельности</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01.03.2013</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31.12.2020</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Минэкономразвития Камчатского края</w:t>
            </w:r>
          </w:p>
        </w:tc>
        <w:tc>
          <w:tcPr>
            <w:tcW w:w="5386" w:type="dxa"/>
            <w:hideMark/>
          </w:tcPr>
          <w:p w:rsidR="003C7A8B" w:rsidRDefault="00F62503" w:rsidP="003C7A8B">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Минэкономразвития Камчатского края</w:t>
            </w:r>
            <w:r w:rsidR="003C7A8B">
              <w:rPr>
                <w:rFonts w:eastAsia="Times New Roman" w:cs="Times New Roman"/>
                <w:color w:val="000000"/>
                <w:sz w:val="20"/>
                <w:szCs w:val="20"/>
                <w:lang w:eastAsia="ru-RU"/>
              </w:rPr>
              <w:t xml:space="preserve"> з</w:t>
            </w:r>
            <w:r w:rsidR="003C7A8B" w:rsidRPr="003C7A8B">
              <w:rPr>
                <w:rFonts w:eastAsia="Times New Roman" w:cs="Times New Roman"/>
                <w:color w:val="000000"/>
                <w:sz w:val="20"/>
                <w:szCs w:val="20"/>
                <w:lang w:eastAsia="ru-RU"/>
              </w:rPr>
              <w:t xml:space="preserve">а отчетный период проведена работа по совершенствованию регионального инвестиционного законодательства, разработаны и приняты </w:t>
            </w:r>
            <w:r w:rsidR="003C7A8B">
              <w:rPr>
                <w:rFonts w:eastAsia="Times New Roman" w:cs="Times New Roman"/>
                <w:color w:val="000000"/>
                <w:sz w:val="20"/>
                <w:szCs w:val="20"/>
                <w:lang w:eastAsia="ru-RU"/>
              </w:rPr>
              <w:t>НПА по следующим направлениям:</w:t>
            </w:r>
          </w:p>
          <w:p w:rsidR="003C7A8B" w:rsidRDefault="003C7A8B" w:rsidP="003C7A8B">
            <w:pPr>
              <w:jc w:val="both"/>
              <w:rPr>
                <w:rFonts w:cs="Times New Roman"/>
                <w:sz w:val="20"/>
                <w:szCs w:val="20"/>
              </w:rPr>
            </w:pPr>
            <w:r>
              <w:rPr>
                <w:rFonts w:cs="Times New Roman"/>
                <w:sz w:val="20"/>
                <w:szCs w:val="20"/>
              </w:rPr>
              <w:t xml:space="preserve">- в </w:t>
            </w:r>
            <w:proofErr w:type="gramStart"/>
            <w:r>
              <w:rPr>
                <w:rFonts w:cs="Times New Roman"/>
                <w:sz w:val="20"/>
                <w:szCs w:val="20"/>
              </w:rPr>
              <w:t>целях</w:t>
            </w:r>
            <w:proofErr w:type="gramEnd"/>
            <w:r>
              <w:rPr>
                <w:rFonts w:cs="Times New Roman"/>
                <w:sz w:val="20"/>
                <w:szCs w:val="20"/>
              </w:rPr>
              <w:t xml:space="preserve"> </w:t>
            </w:r>
            <w:r w:rsidRPr="002D42C0">
              <w:rPr>
                <w:rFonts w:cs="Times New Roman"/>
                <w:sz w:val="20"/>
                <w:szCs w:val="20"/>
              </w:rPr>
              <w:t>обеспечения функционирования промышленных парков Камчатского кра</w:t>
            </w:r>
            <w:r>
              <w:rPr>
                <w:rFonts w:cs="Times New Roman"/>
                <w:sz w:val="20"/>
                <w:szCs w:val="20"/>
              </w:rPr>
              <w:t>я;</w:t>
            </w:r>
          </w:p>
          <w:p w:rsidR="00030825" w:rsidRDefault="003C7A8B" w:rsidP="003C7A8B">
            <w:pPr>
              <w:jc w:val="both"/>
              <w:rPr>
                <w:rFonts w:cs="Times New Roman"/>
                <w:sz w:val="20"/>
                <w:szCs w:val="20"/>
              </w:rPr>
            </w:pPr>
            <w:r>
              <w:rPr>
                <w:rFonts w:cs="Times New Roman"/>
                <w:sz w:val="20"/>
                <w:szCs w:val="20"/>
              </w:rPr>
              <w:t xml:space="preserve">- </w:t>
            </w:r>
            <w:r w:rsidR="00030825">
              <w:rPr>
                <w:rFonts w:cs="Times New Roman"/>
                <w:sz w:val="20"/>
                <w:szCs w:val="20"/>
              </w:rPr>
              <w:t xml:space="preserve">по </w:t>
            </w:r>
            <w:r w:rsidR="00030825" w:rsidRPr="002D42C0">
              <w:rPr>
                <w:rFonts w:cs="Times New Roman"/>
                <w:sz w:val="20"/>
                <w:szCs w:val="20"/>
              </w:rPr>
              <w:t>включению организаций в реестр участников региональных инвестиционных проектов</w:t>
            </w:r>
            <w:r w:rsidR="00030825">
              <w:rPr>
                <w:rFonts w:cs="Times New Roman"/>
                <w:sz w:val="20"/>
                <w:szCs w:val="20"/>
              </w:rPr>
              <w:t xml:space="preserve"> и </w:t>
            </w:r>
            <w:r w:rsidR="004621DA">
              <w:rPr>
                <w:rFonts w:cs="Times New Roman"/>
                <w:sz w:val="20"/>
                <w:szCs w:val="20"/>
              </w:rPr>
              <w:t>установлению налоговой ставки</w:t>
            </w:r>
            <w:r w:rsidR="004621DA" w:rsidRPr="004621DA">
              <w:rPr>
                <w:rFonts w:cs="Times New Roman"/>
                <w:sz w:val="20"/>
                <w:szCs w:val="20"/>
              </w:rPr>
              <w:t xml:space="preserve"> налога на прибыль, подлежащего зачислению в краевой бюджет, в </w:t>
            </w:r>
            <w:proofErr w:type="gramStart"/>
            <w:r w:rsidR="004621DA" w:rsidRPr="004621DA">
              <w:rPr>
                <w:rFonts w:cs="Times New Roman"/>
                <w:sz w:val="20"/>
                <w:szCs w:val="20"/>
              </w:rPr>
              <w:t>размере</w:t>
            </w:r>
            <w:proofErr w:type="gramEnd"/>
            <w:r w:rsidR="004621DA" w:rsidRPr="004621DA">
              <w:rPr>
                <w:rFonts w:cs="Times New Roman"/>
                <w:sz w:val="20"/>
                <w:szCs w:val="20"/>
              </w:rPr>
              <w:t xml:space="preserve"> 10 </w:t>
            </w:r>
            <w:r w:rsidR="004621DA">
              <w:rPr>
                <w:rFonts w:cs="Times New Roman"/>
                <w:sz w:val="20"/>
                <w:szCs w:val="20"/>
              </w:rPr>
              <w:t>%;</w:t>
            </w:r>
          </w:p>
          <w:p w:rsidR="004621DA" w:rsidRDefault="004621DA" w:rsidP="003C7A8B">
            <w:pPr>
              <w:jc w:val="both"/>
              <w:rPr>
                <w:rFonts w:cs="Times New Roman"/>
                <w:sz w:val="20"/>
                <w:szCs w:val="20"/>
              </w:rPr>
            </w:pPr>
            <w:r>
              <w:rPr>
                <w:rFonts w:cs="Times New Roman"/>
                <w:sz w:val="20"/>
                <w:szCs w:val="20"/>
              </w:rPr>
              <w:t xml:space="preserve">- </w:t>
            </w:r>
            <w:r w:rsidR="007B4014">
              <w:rPr>
                <w:rFonts w:cs="Times New Roman"/>
                <w:sz w:val="20"/>
                <w:szCs w:val="20"/>
              </w:rPr>
              <w:t xml:space="preserve">по актуализации </w:t>
            </w:r>
            <w:r w:rsidR="007B4014" w:rsidRPr="007B4014">
              <w:rPr>
                <w:rFonts w:cs="Times New Roman"/>
                <w:sz w:val="20"/>
                <w:szCs w:val="20"/>
              </w:rPr>
              <w:t>План</w:t>
            </w:r>
            <w:r w:rsidR="007B4014">
              <w:rPr>
                <w:rFonts w:cs="Times New Roman"/>
                <w:sz w:val="20"/>
                <w:szCs w:val="20"/>
              </w:rPr>
              <w:t>а</w:t>
            </w:r>
            <w:r w:rsidR="007B4014" w:rsidRPr="007B4014">
              <w:rPr>
                <w:rFonts w:cs="Times New Roman"/>
                <w:sz w:val="20"/>
                <w:szCs w:val="20"/>
              </w:rPr>
              <w:t xml:space="preserve"> создания инвестиционных объектов и объектов инфраструктуры в Камчатском крае</w:t>
            </w:r>
            <w:r w:rsidR="007B4014">
              <w:rPr>
                <w:rFonts w:cs="Times New Roman"/>
                <w:sz w:val="20"/>
                <w:szCs w:val="20"/>
              </w:rPr>
              <w:t>;</w:t>
            </w:r>
          </w:p>
          <w:p w:rsidR="003C7A8B" w:rsidRDefault="007B4014" w:rsidP="007B4014">
            <w:pPr>
              <w:jc w:val="both"/>
              <w:rPr>
                <w:rFonts w:cs="Times New Roman"/>
                <w:sz w:val="20"/>
                <w:szCs w:val="20"/>
              </w:rPr>
            </w:pPr>
            <w:r>
              <w:rPr>
                <w:rFonts w:cs="Times New Roman"/>
                <w:sz w:val="20"/>
                <w:szCs w:val="20"/>
              </w:rPr>
              <w:t xml:space="preserve">- в </w:t>
            </w:r>
            <w:proofErr w:type="gramStart"/>
            <w:r>
              <w:rPr>
                <w:rFonts w:cs="Times New Roman"/>
                <w:sz w:val="20"/>
                <w:szCs w:val="20"/>
              </w:rPr>
              <w:t>целях</w:t>
            </w:r>
            <w:proofErr w:type="gramEnd"/>
            <w:r>
              <w:rPr>
                <w:rFonts w:cs="Times New Roman"/>
                <w:sz w:val="20"/>
                <w:szCs w:val="20"/>
              </w:rPr>
              <w:t xml:space="preserve"> </w:t>
            </w:r>
            <w:r w:rsidRPr="007B4014">
              <w:rPr>
                <w:rFonts w:cs="Times New Roman"/>
                <w:sz w:val="20"/>
                <w:szCs w:val="20"/>
              </w:rPr>
              <w:t xml:space="preserve">расширения функций и состава </w:t>
            </w:r>
            <w:r>
              <w:rPr>
                <w:rFonts w:cs="Times New Roman"/>
                <w:sz w:val="20"/>
                <w:szCs w:val="20"/>
              </w:rPr>
              <w:t>Инвестиционного с</w:t>
            </w:r>
            <w:r w:rsidRPr="007B4014">
              <w:rPr>
                <w:rFonts w:cs="Times New Roman"/>
                <w:sz w:val="20"/>
                <w:szCs w:val="20"/>
              </w:rPr>
              <w:t>овета, внесения изменений и уточнений в части регламента деятельности о</w:t>
            </w:r>
            <w:r>
              <w:rPr>
                <w:rFonts w:cs="Times New Roman"/>
                <w:sz w:val="20"/>
                <w:szCs w:val="20"/>
              </w:rPr>
              <w:t>траслевых и рабочих групп Совета, уточнения</w:t>
            </w:r>
            <w:r w:rsidRPr="007B4014">
              <w:rPr>
                <w:rFonts w:cs="Times New Roman"/>
                <w:sz w:val="20"/>
                <w:szCs w:val="20"/>
              </w:rPr>
              <w:t xml:space="preserve"> функций</w:t>
            </w:r>
            <w:r>
              <w:rPr>
                <w:rFonts w:cs="Times New Roman"/>
                <w:sz w:val="20"/>
                <w:szCs w:val="20"/>
              </w:rPr>
              <w:t>;</w:t>
            </w:r>
          </w:p>
          <w:p w:rsidR="007B4014" w:rsidRDefault="00616950" w:rsidP="007B4014">
            <w:pPr>
              <w:jc w:val="both"/>
              <w:rPr>
                <w:rFonts w:cs="Times New Roman"/>
                <w:sz w:val="20"/>
                <w:szCs w:val="20"/>
              </w:rPr>
            </w:pPr>
            <w:r>
              <w:rPr>
                <w:rFonts w:cs="Times New Roman"/>
                <w:sz w:val="20"/>
                <w:szCs w:val="20"/>
              </w:rPr>
              <w:t xml:space="preserve">- по </w:t>
            </w:r>
            <w:r w:rsidRPr="002D42C0">
              <w:rPr>
                <w:rFonts w:cs="Times New Roman"/>
                <w:sz w:val="20"/>
                <w:szCs w:val="20"/>
              </w:rPr>
              <w:t xml:space="preserve">стимулированию органов местного самоуправления муниципальных образований в </w:t>
            </w:r>
            <w:proofErr w:type="gramStart"/>
            <w:r w:rsidRPr="002D42C0">
              <w:rPr>
                <w:rFonts w:cs="Times New Roman"/>
                <w:sz w:val="20"/>
                <w:szCs w:val="20"/>
              </w:rPr>
              <w:t>Камчатском</w:t>
            </w:r>
            <w:proofErr w:type="gramEnd"/>
            <w:r w:rsidRPr="002D42C0">
              <w:rPr>
                <w:rFonts w:cs="Times New Roman"/>
                <w:sz w:val="20"/>
                <w:szCs w:val="20"/>
              </w:rPr>
              <w:t xml:space="preserve"> крае к привлечению инвестиций и наращиванию налогового потенциала</w:t>
            </w:r>
            <w:r>
              <w:rPr>
                <w:rFonts w:cs="Times New Roman"/>
                <w:sz w:val="20"/>
                <w:szCs w:val="20"/>
              </w:rPr>
              <w:t>;</w:t>
            </w:r>
          </w:p>
          <w:p w:rsidR="00C81001" w:rsidRPr="00C81001" w:rsidRDefault="000448A2" w:rsidP="00C81001">
            <w:pPr>
              <w:jc w:val="both"/>
              <w:rPr>
                <w:rFonts w:cs="Times New Roman"/>
                <w:sz w:val="20"/>
                <w:szCs w:val="20"/>
              </w:rPr>
            </w:pPr>
            <w:r>
              <w:rPr>
                <w:rFonts w:cs="Times New Roman"/>
                <w:sz w:val="20"/>
                <w:szCs w:val="20"/>
              </w:rPr>
              <w:t xml:space="preserve">- </w:t>
            </w:r>
            <w:r w:rsidR="00C81001">
              <w:rPr>
                <w:rFonts w:cs="Times New Roman"/>
                <w:sz w:val="20"/>
                <w:szCs w:val="20"/>
              </w:rPr>
              <w:t xml:space="preserve">по </w:t>
            </w:r>
            <w:r w:rsidRPr="002A0A77">
              <w:rPr>
                <w:rFonts w:cs="Times New Roman"/>
                <w:sz w:val="20"/>
                <w:szCs w:val="20"/>
              </w:rPr>
              <w:t xml:space="preserve"> актуализации Инвестиционной стратегии</w:t>
            </w:r>
            <w:r w:rsidR="00C81001">
              <w:rPr>
                <w:rFonts w:cs="Times New Roman"/>
                <w:sz w:val="20"/>
                <w:szCs w:val="20"/>
              </w:rPr>
              <w:t xml:space="preserve"> Камчатского края до 2020 года, </w:t>
            </w:r>
            <w:r w:rsidR="00C81001" w:rsidRPr="00C81001">
              <w:rPr>
                <w:rFonts w:cs="Times New Roman"/>
                <w:sz w:val="20"/>
                <w:szCs w:val="20"/>
              </w:rPr>
              <w:t xml:space="preserve">«Дорожной карты» ИОГВ по реализации </w:t>
            </w:r>
          </w:p>
          <w:p w:rsidR="007B4014" w:rsidRPr="00F62503" w:rsidRDefault="00C81001" w:rsidP="00816831">
            <w:pPr>
              <w:jc w:val="both"/>
              <w:rPr>
                <w:rFonts w:eastAsia="Times New Roman" w:cs="Times New Roman"/>
                <w:color w:val="000000"/>
                <w:sz w:val="20"/>
                <w:szCs w:val="20"/>
                <w:lang w:eastAsia="ru-RU"/>
              </w:rPr>
            </w:pPr>
            <w:r w:rsidRPr="00C81001">
              <w:rPr>
                <w:rFonts w:cs="Times New Roman"/>
                <w:sz w:val="20"/>
                <w:szCs w:val="20"/>
              </w:rPr>
              <w:t>Инвестиционной стратегии</w:t>
            </w:r>
            <w:r>
              <w:rPr>
                <w:rFonts w:cs="Times New Roman"/>
                <w:sz w:val="20"/>
                <w:szCs w:val="20"/>
              </w:rPr>
              <w:t>.</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1.7</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Разработка единого регламента сопровождения инвестиционных проектов по принципу «одного окна»</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29.03.2013</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18.09.2013</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Минэкономразвития Камчатского края</w:t>
            </w:r>
          </w:p>
        </w:tc>
        <w:tc>
          <w:tcPr>
            <w:tcW w:w="5386" w:type="dxa"/>
            <w:hideMark/>
          </w:tcPr>
          <w:p w:rsidR="00036154" w:rsidRPr="00036154" w:rsidRDefault="00B7237D" w:rsidP="00FB4085">
            <w:pPr>
              <w:jc w:val="both"/>
              <w:rPr>
                <w:rFonts w:cs="Times New Roman"/>
                <w:sz w:val="20"/>
                <w:szCs w:val="20"/>
              </w:rPr>
            </w:pPr>
            <w:r w:rsidRPr="002D42C0">
              <w:rPr>
                <w:rFonts w:cs="Times New Roman"/>
                <w:sz w:val="20"/>
                <w:szCs w:val="20"/>
              </w:rPr>
              <w:t>Разработано и утверждено постановлением Правительства Камчатского края от 17.09.2013 № 406-П Положение о сопровождении инвестиционных проектов, реализуемых или планируемых к реализации в Камчатском крае.</w:t>
            </w:r>
            <w:r w:rsidRPr="002D42C0">
              <w:rPr>
                <w:rFonts w:cs="Times New Roman"/>
                <w:sz w:val="20"/>
                <w:szCs w:val="20"/>
              </w:rPr>
              <w:br/>
            </w:r>
            <w:r w:rsidR="00036154" w:rsidRPr="00036154">
              <w:rPr>
                <w:rFonts w:cs="Times New Roman"/>
                <w:sz w:val="20"/>
                <w:szCs w:val="20"/>
              </w:rPr>
              <w:t>В 2014 году с заявками на сопровождение инвестиционных проектов по принципу «одного окна» обратились 4 инициатора:</w:t>
            </w:r>
          </w:p>
          <w:p w:rsidR="00036154" w:rsidRPr="00036154" w:rsidRDefault="00036154" w:rsidP="00FB4085">
            <w:pPr>
              <w:jc w:val="both"/>
              <w:rPr>
                <w:rFonts w:cs="Times New Roman"/>
                <w:sz w:val="20"/>
                <w:szCs w:val="20"/>
              </w:rPr>
            </w:pPr>
            <w:r>
              <w:rPr>
                <w:rFonts w:cs="Times New Roman"/>
                <w:sz w:val="20"/>
                <w:szCs w:val="20"/>
              </w:rPr>
              <w:t xml:space="preserve">1) </w:t>
            </w:r>
            <w:r w:rsidRPr="00036154">
              <w:rPr>
                <w:rFonts w:cs="Times New Roman"/>
                <w:sz w:val="20"/>
                <w:szCs w:val="20"/>
              </w:rPr>
              <w:t>ООО «</w:t>
            </w:r>
            <w:proofErr w:type="spellStart"/>
            <w:r w:rsidRPr="00036154">
              <w:rPr>
                <w:rFonts w:cs="Times New Roman"/>
                <w:sz w:val="20"/>
                <w:szCs w:val="20"/>
              </w:rPr>
              <w:t>Тулуач</w:t>
            </w:r>
            <w:proofErr w:type="spellEnd"/>
            <w:r w:rsidRPr="00036154">
              <w:rPr>
                <w:rFonts w:cs="Times New Roman"/>
                <w:sz w:val="20"/>
                <w:szCs w:val="20"/>
              </w:rPr>
              <w:t xml:space="preserve">», проект «Организация гостинично-развлекательного комплекса в п. Термальный»  - решение о рассмотрении инвестиционной идеи на Инвестиционном </w:t>
            </w:r>
            <w:r w:rsidRPr="00036154">
              <w:rPr>
                <w:rFonts w:cs="Times New Roman"/>
                <w:sz w:val="20"/>
                <w:szCs w:val="20"/>
              </w:rPr>
              <w:lastRenderedPageBreak/>
              <w:t xml:space="preserve">совете в Камчатском крае было признано преждевременным на заседании отраслевой группы Совета по развитию туристского комплекса </w:t>
            </w:r>
            <w:r w:rsidRPr="009D1853">
              <w:rPr>
                <w:rFonts w:cs="Times New Roman"/>
                <w:i/>
                <w:sz w:val="20"/>
                <w:szCs w:val="20"/>
              </w:rPr>
              <w:t>(протокол заседания отраслевой группы Совета по развитию туристского комплекса от 04.04.2014 № 2)</w:t>
            </w:r>
            <w:r w:rsidRPr="00036154">
              <w:rPr>
                <w:rFonts w:cs="Times New Roman"/>
                <w:sz w:val="20"/>
                <w:szCs w:val="20"/>
              </w:rPr>
              <w:t xml:space="preserve">. </w:t>
            </w:r>
            <w:r w:rsidR="009D1853">
              <w:rPr>
                <w:rFonts w:cs="Times New Roman"/>
                <w:sz w:val="20"/>
                <w:szCs w:val="20"/>
              </w:rPr>
              <w:t>Р</w:t>
            </w:r>
            <w:r w:rsidRPr="00036154">
              <w:rPr>
                <w:rFonts w:cs="Times New Roman"/>
                <w:sz w:val="20"/>
                <w:szCs w:val="20"/>
              </w:rPr>
              <w:t xml:space="preserve">абота с инициатором проекта </w:t>
            </w:r>
            <w:r w:rsidR="009D1853" w:rsidRPr="00036154">
              <w:rPr>
                <w:rFonts w:cs="Times New Roman"/>
                <w:sz w:val="20"/>
                <w:szCs w:val="20"/>
              </w:rPr>
              <w:t xml:space="preserve">ведется </w:t>
            </w:r>
            <w:r w:rsidRPr="00036154">
              <w:rPr>
                <w:rFonts w:cs="Times New Roman"/>
                <w:sz w:val="20"/>
                <w:szCs w:val="20"/>
              </w:rPr>
              <w:t xml:space="preserve">как потенциального резидента туристко-рекреационной площадки в </w:t>
            </w:r>
            <w:proofErr w:type="gramStart"/>
            <w:r w:rsidRPr="00036154">
              <w:rPr>
                <w:rFonts w:cs="Times New Roman"/>
                <w:sz w:val="20"/>
                <w:szCs w:val="20"/>
              </w:rPr>
              <w:t>рамках</w:t>
            </w:r>
            <w:proofErr w:type="gramEnd"/>
            <w:r w:rsidRPr="00036154">
              <w:rPr>
                <w:rFonts w:cs="Times New Roman"/>
                <w:sz w:val="20"/>
                <w:szCs w:val="20"/>
              </w:rPr>
              <w:t xml:space="preserve"> создания ТОР «Камчатка»;</w:t>
            </w:r>
          </w:p>
          <w:p w:rsidR="00036154" w:rsidRPr="00036154" w:rsidRDefault="00036154" w:rsidP="00FB4085">
            <w:pPr>
              <w:jc w:val="both"/>
              <w:rPr>
                <w:rFonts w:cs="Times New Roman"/>
                <w:sz w:val="20"/>
                <w:szCs w:val="20"/>
              </w:rPr>
            </w:pPr>
            <w:r>
              <w:rPr>
                <w:rFonts w:cs="Times New Roman"/>
                <w:sz w:val="20"/>
                <w:szCs w:val="20"/>
              </w:rPr>
              <w:t xml:space="preserve">2) </w:t>
            </w:r>
            <w:r w:rsidRPr="00036154">
              <w:rPr>
                <w:rFonts w:cs="Times New Roman"/>
                <w:sz w:val="20"/>
                <w:szCs w:val="20"/>
              </w:rPr>
              <w:t xml:space="preserve">ЗАО «Агротек Холдинг», проект «Развитие свиноводства в Камчатском крае» - принято решение о сопровождении инвестиционного проекта </w:t>
            </w:r>
            <w:r w:rsidRPr="00FB4085">
              <w:rPr>
                <w:rFonts w:cs="Times New Roman"/>
                <w:i/>
                <w:sz w:val="20"/>
                <w:szCs w:val="20"/>
              </w:rPr>
              <w:t>(протокол заседания Инвестиционного совета в Камчатском крае от 06.10.2014 №4)</w:t>
            </w:r>
            <w:r w:rsidRPr="00036154">
              <w:rPr>
                <w:rFonts w:cs="Times New Roman"/>
                <w:sz w:val="20"/>
                <w:szCs w:val="20"/>
              </w:rPr>
              <w:t xml:space="preserve">. Проводится работа с инициатором проекта по подготовке заявки на участие в конкурсе Минвостокразвития России на получение федерального финансирования на строительство объектов инфраструктуры за счет средств ФЦП «Экономическое и социальное развитие Дальнего Востока и Байкальского региона на период до 2018 года»; </w:t>
            </w:r>
            <w:proofErr w:type="gramStart"/>
            <w:r w:rsidRPr="00036154">
              <w:rPr>
                <w:rFonts w:cs="Times New Roman"/>
                <w:sz w:val="20"/>
                <w:szCs w:val="20"/>
              </w:rPr>
              <w:t>организованы и проведены</w:t>
            </w:r>
            <w:proofErr w:type="gramEnd"/>
            <w:r w:rsidRPr="00036154">
              <w:rPr>
                <w:rFonts w:cs="Times New Roman"/>
                <w:sz w:val="20"/>
                <w:szCs w:val="20"/>
              </w:rPr>
              <w:t xml:space="preserve"> рабочие встречи и совещания;</w:t>
            </w:r>
          </w:p>
          <w:p w:rsidR="00036154" w:rsidRPr="00036154" w:rsidRDefault="00036154" w:rsidP="00FB4085">
            <w:pPr>
              <w:jc w:val="both"/>
              <w:rPr>
                <w:rFonts w:cs="Times New Roman"/>
                <w:sz w:val="20"/>
                <w:szCs w:val="20"/>
              </w:rPr>
            </w:pPr>
            <w:r>
              <w:rPr>
                <w:rFonts w:cs="Times New Roman"/>
                <w:sz w:val="20"/>
                <w:szCs w:val="20"/>
              </w:rPr>
              <w:t xml:space="preserve">3) </w:t>
            </w:r>
            <w:r w:rsidRPr="00036154">
              <w:rPr>
                <w:rFonts w:cs="Times New Roman"/>
                <w:sz w:val="20"/>
                <w:szCs w:val="20"/>
              </w:rPr>
              <w:t xml:space="preserve">ООО «Паужетка Агротерм», проект «Восстановление тепличного хозяйства в поселке Термальный Камчатского края с использованием тепловой энергии Верхне-Паратунского месторождения термальных вод» - принято решение о сопровождении инвестиционного проекта </w:t>
            </w:r>
            <w:r w:rsidRPr="00FB4085">
              <w:rPr>
                <w:rFonts w:cs="Times New Roman"/>
                <w:i/>
                <w:sz w:val="20"/>
                <w:szCs w:val="20"/>
              </w:rPr>
              <w:t>(протокол заседания Инвестиционного совета в Камчатском крае от 16.12.2014 г. № 6).</w:t>
            </w:r>
            <w:r w:rsidRPr="00036154">
              <w:rPr>
                <w:rFonts w:cs="Times New Roman"/>
                <w:sz w:val="20"/>
                <w:szCs w:val="20"/>
              </w:rPr>
              <w:t xml:space="preserve"> На заседании Совета 29.04.2015 рассматривался вопрос «О ходе сопровождения инвестиционного проекта «Восстановление тепличного хозяйства в поселке Термальный Камчатского края с использованием тепловой энергии Верхне-Паратунского месторождения термальных вод» (инициатор – ООО «Паужетка Агротерм»)» в связи с возникшими проблемами по оформлению договора аренды земельного участка. Вопрос решается Администрацией Елизовского муниципального района в </w:t>
            </w:r>
            <w:proofErr w:type="gramStart"/>
            <w:r w:rsidRPr="00036154">
              <w:rPr>
                <w:rFonts w:cs="Times New Roman"/>
                <w:sz w:val="20"/>
                <w:szCs w:val="20"/>
              </w:rPr>
              <w:t>рамках</w:t>
            </w:r>
            <w:proofErr w:type="gramEnd"/>
            <w:r w:rsidRPr="00036154">
              <w:rPr>
                <w:rFonts w:cs="Times New Roman"/>
                <w:sz w:val="20"/>
                <w:szCs w:val="20"/>
              </w:rPr>
              <w:t xml:space="preserve"> совещаний с инициатором проекта.</w:t>
            </w:r>
          </w:p>
          <w:p w:rsidR="00036154" w:rsidRDefault="00036154" w:rsidP="00FB4085">
            <w:pPr>
              <w:jc w:val="both"/>
              <w:rPr>
                <w:rFonts w:cs="Times New Roman"/>
                <w:sz w:val="20"/>
                <w:szCs w:val="20"/>
              </w:rPr>
            </w:pPr>
            <w:r>
              <w:rPr>
                <w:rFonts w:cs="Times New Roman"/>
                <w:sz w:val="20"/>
                <w:szCs w:val="20"/>
              </w:rPr>
              <w:t xml:space="preserve">4) </w:t>
            </w:r>
            <w:r w:rsidRPr="00036154">
              <w:rPr>
                <w:rFonts w:cs="Times New Roman"/>
                <w:sz w:val="20"/>
                <w:szCs w:val="20"/>
              </w:rPr>
              <w:t xml:space="preserve">ООО «Агломера», проект «Строительство комбината по 100% переработке твердых бытовых отходов в </w:t>
            </w:r>
            <w:proofErr w:type="gramStart"/>
            <w:r w:rsidRPr="00036154">
              <w:rPr>
                <w:rFonts w:cs="Times New Roman"/>
                <w:sz w:val="20"/>
                <w:szCs w:val="20"/>
              </w:rPr>
              <w:t>Петропавловск-Камчатском</w:t>
            </w:r>
            <w:proofErr w:type="gramEnd"/>
            <w:r w:rsidRPr="00036154">
              <w:rPr>
                <w:rFonts w:cs="Times New Roman"/>
                <w:sz w:val="20"/>
                <w:szCs w:val="20"/>
              </w:rPr>
              <w:t xml:space="preserve"> городском округе». В рамках проверки поданных документов на сопровождение установлено, что представленный бизнес-план не просчитан полностью инициатором, т.к. не решен вопрос о предоставлении земельного участка под строительство. По договоренности с инициатором рассмотрение заявки на </w:t>
            </w:r>
            <w:r w:rsidRPr="00036154">
              <w:rPr>
                <w:rFonts w:cs="Times New Roman"/>
                <w:sz w:val="20"/>
                <w:szCs w:val="20"/>
              </w:rPr>
              <w:lastRenderedPageBreak/>
              <w:t xml:space="preserve">сопровождение инвестиционного проекта было отложено до момента решения вопроса о предоставлении земельного участка администрацией </w:t>
            </w:r>
            <w:proofErr w:type="gramStart"/>
            <w:r w:rsidRPr="00036154">
              <w:rPr>
                <w:rFonts w:cs="Times New Roman"/>
                <w:sz w:val="20"/>
                <w:szCs w:val="20"/>
              </w:rPr>
              <w:t>Петропавловск-Камчатского</w:t>
            </w:r>
            <w:proofErr w:type="gramEnd"/>
            <w:r w:rsidRPr="00036154">
              <w:rPr>
                <w:rFonts w:cs="Times New Roman"/>
                <w:sz w:val="20"/>
                <w:szCs w:val="20"/>
              </w:rPr>
              <w:t xml:space="preserve"> городского округа. Разработан План мероприятий по заключению концессионного соглашения на строительство комбината по переработке ТБО, проведен ряд совещаний совместно с администрацией </w:t>
            </w:r>
            <w:proofErr w:type="gramStart"/>
            <w:r w:rsidRPr="00036154">
              <w:rPr>
                <w:rFonts w:cs="Times New Roman"/>
                <w:sz w:val="20"/>
                <w:szCs w:val="20"/>
              </w:rPr>
              <w:t>Петропавловск-Камчатского</w:t>
            </w:r>
            <w:proofErr w:type="gramEnd"/>
            <w:r w:rsidRPr="00036154">
              <w:rPr>
                <w:rFonts w:cs="Times New Roman"/>
                <w:sz w:val="20"/>
                <w:szCs w:val="20"/>
              </w:rPr>
              <w:t xml:space="preserve"> городского округа, ИОГВ, ООО «Центр инновационного развития Камчатки», являющегося представителем ООО «Агломера», по вопросам подбора земельных участков для реализации проекта. Однако, в виду отсутствия предоставленной информации инициатором проекта по  решению вопроса предоставления земельного участка по состоянию на 10.03.2015, инициатору предложено доработать вопрос предоставления земельного участка, откорректировать бизнес-план и подать Заявку повторно.</w:t>
            </w:r>
          </w:p>
          <w:p w:rsidR="00FB4085" w:rsidRPr="00FB4085" w:rsidRDefault="00FB4085" w:rsidP="00FB4085">
            <w:pPr>
              <w:jc w:val="both"/>
              <w:rPr>
                <w:rFonts w:cs="Times New Roman"/>
                <w:sz w:val="20"/>
                <w:szCs w:val="20"/>
              </w:rPr>
            </w:pPr>
            <w:r w:rsidRPr="00FB4085">
              <w:rPr>
                <w:rFonts w:cs="Times New Roman"/>
                <w:sz w:val="20"/>
                <w:szCs w:val="20"/>
              </w:rPr>
              <w:t>За период 01.01.2015 – 01.0</w:t>
            </w:r>
            <w:r>
              <w:rPr>
                <w:rFonts w:cs="Times New Roman"/>
                <w:sz w:val="20"/>
                <w:szCs w:val="20"/>
              </w:rPr>
              <w:t>7</w:t>
            </w:r>
            <w:r w:rsidRPr="00FB4085">
              <w:rPr>
                <w:rFonts w:cs="Times New Roman"/>
                <w:sz w:val="20"/>
                <w:szCs w:val="20"/>
              </w:rPr>
              <w:t>.2015 с заявкой на сопровождение инвестиционных проектов по принципу «одного окна» обратил</w:t>
            </w:r>
            <w:r>
              <w:rPr>
                <w:rFonts w:cs="Times New Roman"/>
                <w:sz w:val="20"/>
                <w:szCs w:val="20"/>
              </w:rPr>
              <w:t>ись</w:t>
            </w:r>
            <w:r w:rsidRPr="00FB4085">
              <w:rPr>
                <w:rFonts w:cs="Times New Roman"/>
                <w:sz w:val="20"/>
                <w:szCs w:val="20"/>
              </w:rPr>
              <w:t xml:space="preserve">:  </w:t>
            </w:r>
          </w:p>
          <w:p w:rsidR="00FB4085" w:rsidRDefault="00FB4085" w:rsidP="00FB4085">
            <w:pPr>
              <w:jc w:val="both"/>
              <w:rPr>
                <w:rFonts w:cs="Times New Roman"/>
                <w:sz w:val="20"/>
                <w:szCs w:val="20"/>
              </w:rPr>
            </w:pPr>
            <w:proofErr w:type="gramStart"/>
            <w:r>
              <w:rPr>
                <w:rFonts w:cs="Times New Roman"/>
                <w:sz w:val="20"/>
                <w:szCs w:val="20"/>
              </w:rPr>
              <w:t xml:space="preserve">1) </w:t>
            </w:r>
            <w:r w:rsidRPr="00FB4085">
              <w:rPr>
                <w:rFonts w:cs="Times New Roman"/>
                <w:sz w:val="20"/>
                <w:szCs w:val="20"/>
              </w:rPr>
              <w:t xml:space="preserve">ООО «Мусороперерабатывающее энергетическое предприятие», проект «Топливо Камчатки» (инвестиционное предложение по созданию торфомусороперерабатывающего предприятия в Усть-Большерецком муниципальном районе) – заявка на сопровождение отклонена по причине не соответствия требованиям, указанным в </w:t>
            </w:r>
            <w:r>
              <w:rPr>
                <w:rFonts w:cs="Times New Roman"/>
                <w:sz w:val="20"/>
                <w:szCs w:val="20"/>
              </w:rPr>
              <w:t>п</w:t>
            </w:r>
            <w:r w:rsidRPr="00FB4085">
              <w:rPr>
                <w:rFonts w:cs="Times New Roman"/>
                <w:sz w:val="20"/>
                <w:szCs w:val="20"/>
              </w:rPr>
              <w:t>остановлении № 406-П, а также предоставленная Выписка из ЕГРЮЛ является некорректной (деятельность предприятия-инициатора проекта ООО «МЭП» с 16.06.2014 г. прекращена в связи с исключением из Единого государственного реестра юридических лиц на основании</w:t>
            </w:r>
            <w:proofErr w:type="gramEnd"/>
            <w:r w:rsidRPr="00FB4085">
              <w:rPr>
                <w:rFonts w:cs="Times New Roman"/>
                <w:sz w:val="20"/>
                <w:szCs w:val="20"/>
              </w:rPr>
              <w:t xml:space="preserve"> п. 2 ст. 21.1 Федерального закона от 08.08.2001 №129-ФЗ, в связи с прекращением деятельности право пользования недрами Митогинского месторождения торфа, предоставленное ООО «МЭП» лицензией ПТР 05030 ТЭ, может быть досрочно прекращено). Вместе с этим, в </w:t>
            </w:r>
            <w:proofErr w:type="gramStart"/>
            <w:r w:rsidRPr="00FB4085">
              <w:rPr>
                <w:rFonts w:cs="Times New Roman"/>
                <w:sz w:val="20"/>
                <w:szCs w:val="20"/>
              </w:rPr>
              <w:t>рамках</w:t>
            </w:r>
            <w:proofErr w:type="gramEnd"/>
            <w:r w:rsidRPr="00FB4085">
              <w:rPr>
                <w:rFonts w:cs="Times New Roman"/>
                <w:sz w:val="20"/>
                <w:szCs w:val="20"/>
              </w:rPr>
              <w:t xml:space="preserve"> рабочей встречи 06.04.2015 по вопросу рассмотрения инвестиционного предложения по созданию </w:t>
            </w:r>
            <w:r>
              <w:rPr>
                <w:rFonts w:cs="Times New Roman"/>
                <w:sz w:val="20"/>
                <w:szCs w:val="20"/>
              </w:rPr>
              <w:t>т</w:t>
            </w:r>
            <w:r w:rsidRPr="00FB4085">
              <w:rPr>
                <w:rFonts w:cs="Times New Roman"/>
                <w:sz w:val="20"/>
                <w:szCs w:val="20"/>
              </w:rPr>
              <w:t xml:space="preserve">орфомусороперерабатывающего предприятия в Усть-Большерецком </w:t>
            </w:r>
            <w:r>
              <w:rPr>
                <w:rFonts w:cs="Times New Roman"/>
                <w:sz w:val="20"/>
                <w:szCs w:val="20"/>
              </w:rPr>
              <w:t>МР</w:t>
            </w:r>
            <w:r w:rsidRPr="00FB4085">
              <w:rPr>
                <w:rFonts w:cs="Times New Roman"/>
                <w:sz w:val="20"/>
                <w:szCs w:val="20"/>
              </w:rPr>
              <w:t xml:space="preserve">  Камчатского края под председательством В.М. Галицына принято решение о необходимости доработки инвестиционного предложения.</w:t>
            </w:r>
          </w:p>
          <w:p w:rsidR="00F62503" w:rsidRPr="00F62503" w:rsidRDefault="00FB4085" w:rsidP="00FB4085">
            <w:pPr>
              <w:jc w:val="both"/>
              <w:rPr>
                <w:rFonts w:eastAsia="Times New Roman" w:cs="Times New Roman"/>
                <w:color w:val="000000"/>
                <w:sz w:val="20"/>
                <w:szCs w:val="20"/>
                <w:lang w:eastAsia="ru-RU"/>
              </w:rPr>
            </w:pPr>
            <w:r>
              <w:rPr>
                <w:rFonts w:eastAsia="Times New Roman" w:cs="Times New Roman"/>
                <w:color w:val="000000"/>
                <w:sz w:val="20"/>
                <w:szCs w:val="20"/>
                <w:lang w:eastAsia="ru-RU"/>
              </w:rPr>
              <w:t xml:space="preserve">2) </w:t>
            </w:r>
            <w:r w:rsidR="009D1853" w:rsidRPr="009D1853">
              <w:rPr>
                <w:rFonts w:eastAsia="Times New Roman" w:cs="Times New Roman"/>
                <w:color w:val="000000"/>
                <w:sz w:val="20"/>
                <w:szCs w:val="20"/>
                <w:lang w:eastAsia="ru-RU"/>
              </w:rPr>
              <w:t xml:space="preserve">01.07.2015 поступила заявка ОАО </w:t>
            </w:r>
            <w:r>
              <w:rPr>
                <w:rFonts w:eastAsia="Times New Roman" w:cs="Times New Roman"/>
                <w:color w:val="000000"/>
                <w:sz w:val="20"/>
                <w:szCs w:val="20"/>
                <w:lang w:eastAsia="ru-RU"/>
              </w:rPr>
              <w:t>«Молокозавод Петропавловский»</w:t>
            </w:r>
            <w:r w:rsidR="009D1853" w:rsidRPr="009D1853">
              <w:rPr>
                <w:rFonts w:eastAsia="Times New Roman" w:cs="Times New Roman"/>
                <w:color w:val="000000"/>
                <w:sz w:val="20"/>
                <w:szCs w:val="20"/>
                <w:lang w:eastAsia="ru-RU"/>
              </w:rPr>
              <w:t>. В настоящее время идет процедура рассмотрения проекта.</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lastRenderedPageBreak/>
              <w:t>1.8</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Разработка НПА Камчатского края в </w:t>
            </w:r>
            <w:proofErr w:type="gramStart"/>
            <w:r w:rsidRPr="00F62503">
              <w:rPr>
                <w:rFonts w:eastAsia="Times New Roman" w:cs="Times New Roman"/>
                <w:color w:val="000000"/>
                <w:sz w:val="20"/>
                <w:szCs w:val="20"/>
                <w:lang w:eastAsia="ru-RU"/>
              </w:rPr>
              <w:t>целях</w:t>
            </w:r>
            <w:proofErr w:type="gramEnd"/>
            <w:r w:rsidRPr="00F62503">
              <w:rPr>
                <w:rFonts w:eastAsia="Times New Roman" w:cs="Times New Roman"/>
                <w:color w:val="000000"/>
                <w:sz w:val="20"/>
                <w:szCs w:val="20"/>
                <w:lang w:eastAsia="ru-RU"/>
              </w:rPr>
              <w:t xml:space="preserve"> реализации Закона Камчатского края № 133 от 05.10.2012 «О государственно-частном партнерстве в Камчатском крае»</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01.01.2015</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01.06.2015</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Минэкономразвития Камчатского края</w:t>
            </w:r>
          </w:p>
        </w:tc>
        <w:tc>
          <w:tcPr>
            <w:tcW w:w="5386" w:type="dxa"/>
            <w:hideMark/>
          </w:tcPr>
          <w:p w:rsidR="00484F10" w:rsidRDefault="00484F10" w:rsidP="00484F10">
            <w:pPr>
              <w:jc w:val="both"/>
              <w:rPr>
                <w:rFonts w:eastAsia="Times New Roman" w:cs="Times New Roman"/>
                <w:color w:val="000000"/>
                <w:sz w:val="20"/>
                <w:szCs w:val="20"/>
                <w:lang w:eastAsia="ru-RU"/>
              </w:rPr>
            </w:pPr>
            <w:proofErr w:type="gramStart"/>
            <w:r>
              <w:rPr>
                <w:rFonts w:eastAsia="Times New Roman" w:cs="Times New Roman"/>
                <w:color w:val="000000"/>
                <w:sz w:val="20"/>
                <w:szCs w:val="20"/>
                <w:lang w:eastAsia="ru-RU"/>
              </w:rPr>
              <w:t xml:space="preserve">В мае 2015 года </w:t>
            </w:r>
            <w:r w:rsidR="00F62503" w:rsidRPr="00F62503">
              <w:rPr>
                <w:rFonts w:eastAsia="Times New Roman" w:cs="Times New Roman"/>
                <w:color w:val="000000"/>
                <w:sz w:val="20"/>
                <w:szCs w:val="20"/>
                <w:lang w:eastAsia="ru-RU"/>
              </w:rPr>
              <w:t>Минэкономразвития Камчатского края</w:t>
            </w:r>
            <w:r>
              <w:rPr>
                <w:rFonts w:eastAsia="Times New Roman" w:cs="Times New Roman"/>
                <w:color w:val="000000"/>
                <w:sz w:val="20"/>
                <w:szCs w:val="20"/>
                <w:lang w:eastAsia="ru-RU"/>
              </w:rPr>
              <w:t xml:space="preserve"> разработан </w:t>
            </w:r>
            <w:r w:rsidRPr="00484F10">
              <w:rPr>
                <w:rFonts w:eastAsia="Times New Roman" w:cs="Times New Roman"/>
                <w:color w:val="000000"/>
                <w:sz w:val="20"/>
                <w:szCs w:val="20"/>
                <w:lang w:eastAsia="ru-RU"/>
              </w:rPr>
              <w:t xml:space="preserve">законопроект </w:t>
            </w:r>
            <w:r>
              <w:rPr>
                <w:rFonts w:eastAsia="Times New Roman" w:cs="Times New Roman"/>
                <w:color w:val="000000"/>
                <w:sz w:val="20"/>
                <w:szCs w:val="20"/>
                <w:lang w:eastAsia="ru-RU"/>
              </w:rPr>
              <w:t>«</w:t>
            </w:r>
            <w:r w:rsidRPr="00484F10">
              <w:rPr>
                <w:rFonts w:eastAsia="Times New Roman" w:cs="Times New Roman"/>
                <w:color w:val="000000"/>
                <w:sz w:val="20"/>
                <w:szCs w:val="20"/>
                <w:lang w:eastAsia="ru-RU"/>
              </w:rPr>
              <w:t xml:space="preserve">О внесении изменений в Закон Камчатского края </w:t>
            </w:r>
            <w:r>
              <w:rPr>
                <w:rFonts w:eastAsia="Times New Roman" w:cs="Times New Roman"/>
                <w:color w:val="000000"/>
                <w:sz w:val="20"/>
                <w:szCs w:val="20"/>
                <w:lang w:eastAsia="ru-RU"/>
              </w:rPr>
              <w:t>«</w:t>
            </w:r>
            <w:r w:rsidRPr="00484F10">
              <w:rPr>
                <w:rFonts w:eastAsia="Times New Roman" w:cs="Times New Roman"/>
                <w:color w:val="000000"/>
                <w:sz w:val="20"/>
                <w:szCs w:val="20"/>
                <w:lang w:eastAsia="ru-RU"/>
              </w:rPr>
              <w:t>О государственно-частном партнерстве в Камчатск</w:t>
            </w:r>
            <w:r>
              <w:rPr>
                <w:rFonts w:eastAsia="Times New Roman" w:cs="Times New Roman"/>
                <w:color w:val="000000"/>
                <w:sz w:val="20"/>
                <w:szCs w:val="20"/>
                <w:lang w:eastAsia="ru-RU"/>
              </w:rPr>
              <w:t xml:space="preserve">ом крае» </w:t>
            </w:r>
            <w:r w:rsidRPr="00484F10">
              <w:rPr>
                <w:rFonts w:eastAsia="Times New Roman" w:cs="Times New Roman"/>
                <w:color w:val="000000"/>
                <w:sz w:val="20"/>
                <w:szCs w:val="20"/>
                <w:lang w:eastAsia="ru-RU"/>
              </w:rPr>
              <w:t xml:space="preserve">в целях уточнения </w:t>
            </w:r>
            <w:r>
              <w:rPr>
                <w:rFonts w:eastAsia="Times New Roman" w:cs="Times New Roman"/>
                <w:color w:val="000000"/>
                <w:sz w:val="20"/>
                <w:szCs w:val="20"/>
                <w:lang w:eastAsia="ru-RU"/>
              </w:rPr>
              <w:t>отдельных</w:t>
            </w:r>
            <w:r w:rsidRPr="00484F10">
              <w:rPr>
                <w:rFonts w:eastAsia="Times New Roman" w:cs="Times New Roman"/>
                <w:color w:val="000000"/>
                <w:sz w:val="20"/>
                <w:szCs w:val="20"/>
                <w:lang w:eastAsia="ru-RU"/>
              </w:rPr>
              <w:t xml:space="preserve"> положений закона Камчатского края «О государственно-частном </w:t>
            </w:r>
            <w:r>
              <w:rPr>
                <w:rFonts w:eastAsia="Times New Roman" w:cs="Times New Roman"/>
                <w:color w:val="000000"/>
                <w:sz w:val="20"/>
                <w:szCs w:val="20"/>
                <w:lang w:eastAsia="ru-RU"/>
              </w:rPr>
              <w:t xml:space="preserve">партнерстве в Камчатском крае» </w:t>
            </w:r>
            <w:r w:rsidR="0085350F">
              <w:rPr>
                <w:rFonts w:eastAsia="Times New Roman" w:cs="Times New Roman"/>
                <w:color w:val="000000"/>
                <w:sz w:val="20"/>
                <w:szCs w:val="20"/>
                <w:lang w:eastAsia="ru-RU"/>
              </w:rPr>
              <w:t xml:space="preserve">для </w:t>
            </w:r>
            <w:r w:rsidRPr="00484F10">
              <w:rPr>
                <w:rFonts w:eastAsia="Times New Roman" w:cs="Times New Roman"/>
                <w:color w:val="000000"/>
                <w:sz w:val="20"/>
                <w:szCs w:val="20"/>
                <w:lang w:eastAsia="ru-RU"/>
              </w:rPr>
              <w:t>предоставления юридическому лицу земельных участков без проведения торгов для размещения объектов социально-культурного и коммунально-бытового назначения в рамках реализации ГЧП проектов</w:t>
            </w:r>
            <w:r>
              <w:rPr>
                <w:rFonts w:eastAsia="Times New Roman" w:cs="Times New Roman"/>
                <w:color w:val="000000"/>
                <w:sz w:val="20"/>
                <w:szCs w:val="20"/>
                <w:lang w:eastAsia="ru-RU"/>
              </w:rPr>
              <w:t xml:space="preserve">, </w:t>
            </w:r>
            <w:r w:rsidRPr="00484F10">
              <w:rPr>
                <w:rFonts w:eastAsia="Times New Roman" w:cs="Times New Roman"/>
                <w:color w:val="000000"/>
                <w:sz w:val="20"/>
                <w:szCs w:val="20"/>
                <w:lang w:eastAsia="ru-RU"/>
              </w:rPr>
              <w:t>принципов и объектов</w:t>
            </w:r>
            <w:proofErr w:type="gramEnd"/>
            <w:r w:rsidRPr="00484F10">
              <w:rPr>
                <w:rFonts w:eastAsia="Times New Roman" w:cs="Times New Roman"/>
                <w:color w:val="000000"/>
                <w:sz w:val="20"/>
                <w:szCs w:val="20"/>
                <w:lang w:eastAsia="ru-RU"/>
              </w:rPr>
              <w:t xml:space="preserve"> осуществления государственно-частного партнерства в </w:t>
            </w:r>
            <w:proofErr w:type="gramStart"/>
            <w:r w:rsidRPr="00484F10">
              <w:rPr>
                <w:rFonts w:eastAsia="Times New Roman" w:cs="Times New Roman"/>
                <w:color w:val="000000"/>
                <w:sz w:val="20"/>
                <w:szCs w:val="20"/>
                <w:lang w:eastAsia="ru-RU"/>
              </w:rPr>
              <w:t>Камчатском</w:t>
            </w:r>
            <w:proofErr w:type="gramEnd"/>
            <w:r w:rsidRPr="00484F10">
              <w:rPr>
                <w:rFonts w:eastAsia="Times New Roman" w:cs="Times New Roman"/>
                <w:color w:val="000000"/>
                <w:sz w:val="20"/>
                <w:szCs w:val="20"/>
                <w:lang w:eastAsia="ru-RU"/>
              </w:rPr>
              <w:t xml:space="preserve"> крае.</w:t>
            </w:r>
          </w:p>
          <w:p w:rsidR="00393F42" w:rsidRPr="00F62503" w:rsidRDefault="0085350F" w:rsidP="008F107D">
            <w:pPr>
              <w:jc w:val="both"/>
              <w:rPr>
                <w:rFonts w:eastAsia="Times New Roman" w:cs="Times New Roman"/>
                <w:color w:val="000000"/>
                <w:sz w:val="20"/>
                <w:szCs w:val="20"/>
                <w:lang w:eastAsia="ru-RU"/>
              </w:rPr>
            </w:pPr>
            <w:r>
              <w:rPr>
                <w:rFonts w:eastAsia="Times New Roman" w:cs="Times New Roman"/>
                <w:color w:val="000000"/>
                <w:sz w:val="20"/>
                <w:szCs w:val="20"/>
                <w:lang w:eastAsia="ru-RU"/>
              </w:rPr>
              <w:t xml:space="preserve">В связи с тем, что </w:t>
            </w:r>
            <w:r w:rsidRPr="0085350F">
              <w:rPr>
                <w:rFonts w:eastAsia="Times New Roman" w:cs="Times New Roman"/>
                <w:color w:val="000000"/>
                <w:sz w:val="20"/>
                <w:szCs w:val="20"/>
                <w:lang w:eastAsia="ru-RU"/>
              </w:rPr>
              <w:t xml:space="preserve">13.07.2015 </w:t>
            </w:r>
            <w:r>
              <w:rPr>
                <w:rFonts w:eastAsia="Times New Roman" w:cs="Times New Roman"/>
                <w:color w:val="000000"/>
                <w:sz w:val="20"/>
                <w:szCs w:val="20"/>
                <w:lang w:eastAsia="ru-RU"/>
              </w:rPr>
              <w:t xml:space="preserve">принят </w:t>
            </w:r>
            <w:r w:rsidRPr="0085350F">
              <w:rPr>
                <w:rFonts w:eastAsia="Times New Roman" w:cs="Times New Roman"/>
                <w:color w:val="000000"/>
                <w:sz w:val="20"/>
                <w:szCs w:val="20"/>
                <w:lang w:eastAsia="ru-RU"/>
              </w:rPr>
              <w:t xml:space="preserve">Федеральный закон </w:t>
            </w:r>
            <w:r>
              <w:rPr>
                <w:rFonts w:eastAsia="Times New Roman" w:cs="Times New Roman"/>
                <w:color w:val="000000"/>
                <w:sz w:val="20"/>
                <w:szCs w:val="20"/>
                <w:lang w:eastAsia="ru-RU"/>
              </w:rPr>
              <w:t xml:space="preserve">               № </w:t>
            </w:r>
            <w:r w:rsidRPr="0085350F">
              <w:rPr>
                <w:rFonts w:eastAsia="Times New Roman" w:cs="Times New Roman"/>
                <w:color w:val="000000"/>
                <w:sz w:val="20"/>
                <w:szCs w:val="20"/>
                <w:lang w:eastAsia="ru-RU"/>
              </w:rPr>
              <w:t xml:space="preserve"> 224-ФЗ</w:t>
            </w:r>
            <w:r>
              <w:rPr>
                <w:rFonts w:eastAsia="Times New Roman" w:cs="Times New Roman"/>
                <w:color w:val="000000"/>
                <w:sz w:val="20"/>
                <w:szCs w:val="20"/>
                <w:lang w:eastAsia="ru-RU"/>
              </w:rPr>
              <w:t xml:space="preserve"> «</w:t>
            </w:r>
            <w:r w:rsidRPr="0085350F">
              <w:rPr>
                <w:rFonts w:eastAsia="Times New Roman" w:cs="Times New Roman"/>
                <w:color w:val="000000"/>
                <w:sz w:val="20"/>
                <w:szCs w:val="20"/>
                <w:lang w:eastAsia="ru-RU"/>
              </w:rPr>
              <w:t xml:space="preserve">О государственно-частном партнерстве, </w:t>
            </w:r>
            <w:proofErr w:type="spellStart"/>
            <w:r w:rsidRPr="0085350F">
              <w:rPr>
                <w:rFonts w:eastAsia="Times New Roman" w:cs="Times New Roman"/>
                <w:color w:val="000000"/>
                <w:sz w:val="20"/>
                <w:szCs w:val="20"/>
                <w:lang w:eastAsia="ru-RU"/>
              </w:rPr>
              <w:t>муниципально</w:t>
            </w:r>
            <w:proofErr w:type="spellEnd"/>
            <w:r w:rsidRPr="0085350F">
              <w:rPr>
                <w:rFonts w:eastAsia="Times New Roman" w:cs="Times New Roman"/>
                <w:color w:val="000000"/>
                <w:sz w:val="20"/>
                <w:szCs w:val="20"/>
                <w:lang w:eastAsia="ru-RU"/>
              </w:rPr>
              <w:t>-частном партнерстве в Российской Федерации и внесении изменений в отдельные законодате</w:t>
            </w:r>
            <w:r>
              <w:rPr>
                <w:rFonts w:eastAsia="Times New Roman" w:cs="Times New Roman"/>
                <w:color w:val="000000"/>
                <w:sz w:val="20"/>
                <w:szCs w:val="20"/>
                <w:lang w:eastAsia="ru-RU"/>
              </w:rPr>
              <w:t xml:space="preserve">льные акты Российской Федерации», </w:t>
            </w:r>
            <w:r w:rsidR="00393F42">
              <w:rPr>
                <w:rFonts w:eastAsia="Times New Roman" w:cs="Times New Roman"/>
                <w:color w:val="000000"/>
                <w:sz w:val="20"/>
                <w:szCs w:val="20"/>
                <w:lang w:eastAsia="ru-RU"/>
              </w:rPr>
              <w:t>планируется подготовка новой редакции законопроекта «</w:t>
            </w:r>
            <w:r w:rsidR="00393F42" w:rsidRPr="00484F10">
              <w:rPr>
                <w:rFonts w:eastAsia="Times New Roman" w:cs="Times New Roman"/>
                <w:color w:val="000000"/>
                <w:sz w:val="20"/>
                <w:szCs w:val="20"/>
                <w:lang w:eastAsia="ru-RU"/>
              </w:rPr>
              <w:t xml:space="preserve">О внесении изменений в Закон Камчатского края </w:t>
            </w:r>
            <w:r w:rsidR="00393F42">
              <w:rPr>
                <w:rFonts w:eastAsia="Times New Roman" w:cs="Times New Roman"/>
                <w:color w:val="000000"/>
                <w:sz w:val="20"/>
                <w:szCs w:val="20"/>
                <w:lang w:eastAsia="ru-RU"/>
              </w:rPr>
              <w:t>«</w:t>
            </w:r>
            <w:r w:rsidR="00393F42" w:rsidRPr="00484F10">
              <w:rPr>
                <w:rFonts w:eastAsia="Times New Roman" w:cs="Times New Roman"/>
                <w:color w:val="000000"/>
                <w:sz w:val="20"/>
                <w:szCs w:val="20"/>
                <w:lang w:eastAsia="ru-RU"/>
              </w:rPr>
              <w:t>О государственно-частном партнерстве в Камчатск</w:t>
            </w:r>
            <w:r w:rsidR="00393F42">
              <w:rPr>
                <w:rFonts w:eastAsia="Times New Roman" w:cs="Times New Roman"/>
                <w:color w:val="000000"/>
                <w:sz w:val="20"/>
                <w:szCs w:val="20"/>
                <w:lang w:eastAsia="ru-RU"/>
              </w:rPr>
              <w:t>ом крае».</w:t>
            </w:r>
          </w:p>
        </w:tc>
      </w:tr>
      <w:tr w:rsidR="00F62503" w:rsidRPr="00F62503" w:rsidTr="00DF7D84">
        <w:tc>
          <w:tcPr>
            <w:tcW w:w="851" w:type="dxa"/>
            <w:hideMark/>
          </w:tcPr>
          <w:p w:rsidR="00F62503" w:rsidRPr="004636C6" w:rsidRDefault="00F62503" w:rsidP="00F62503">
            <w:pPr>
              <w:jc w:val="center"/>
              <w:rPr>
                <w:rFonts w:eastAsia="Times New Roman" w:cs="Times New Roman"/>
                <w:color w:val="000000"/>
                <w:sz w:val="20"/>
                <w:szCs w:val="20"/>
                <w:lang w:eastAsia="ru-RU"/>
              </w:rPr>
            </w:pPr>
            <w:r w:rsidRPr="004636C6">
              <w:rPr>
                <w:rFonts w:eastAsia="Times New Roman" w:cs="Times New Roman"/>
                <w:color w:val="000000"/>
                <w:sz w:val="20"/>
                <w:szCs w:val="20"/>
                <w:lang w:eastAsia="ru-RU"/>
              </w:rPr>
              <w:t>1.9</w:t>
            </w:r>
          </w:p>
        </w:tc>
        <w:tc>
          <w:tcPr>
            <w:tcW w:w="3784" w:type="dxa"/>
            <w:hideMark/>
          </w:tcPr>
          <w:p w:rsidR="00F62503" w:rsidRPr="004636C6" w:rsidRDefault="00F62503" w:rsidP="00F62503">
            <w:pPr>
              <w:jc w:val="both"/>
              <w:rPr>
                <w:rFonts w:eastAsia="Times New Roman" w:cs="Times New Roman"/>
                <w:color w:val="000000"/>
                <w:sz w:val="20"/>
                <w:szCs w:val="20"/>
                <w:lang w:eastAsia="ru-RU"/>
              </w:rPr>
            </w:pPr>
            <w:r w:rsidRPr="004636C6">
              <w:rPr>
                <w:rFonts w:eastAsia="Times New Roman" w:cs="Times New Roman"/>
                <w:color w:val="000000"/>
                <w:sz w:val="20"/>
                <w:szCs w:val="20"/>
                <w:lang w:eastAsia="ru-RU"/>
              </w:rPr>
              <w:t>Организация работы по включению организаций в реестр участников региональных инвестиционных проектов на территориях Дальневосточного федерального округа и отдельных субъектов Российской Федерации, претендующих на государственную поддержку, предусмотренную главой 3.3 НК РФ</w:t>
            </w:r>
          </w:p>
        </w:tc>
        <w:tc>
          <w:tcPr>
            <w:tcW w:w="1178" w:type="dxa"/>
            <w:hideMark/>
          </w:tcPr>
          <w:p w:rsidR="00F62503" w:rsidRPr="004636C6" w:rsidRDefault="00F62503" w:rsidP="00F62503">
            <w:pPr>
              <w:jc w:val="center"/>
              <w:rPr>
                <w:rFonts w:eastAsia="Times New Roman" w:cs="Times New Roman"/>
                <w:color w:val="000000"/>
                <w:sz w:val="20"/>
                <w:szCs w:val="20"/>
                <w:lang w:eastAsia="ru-RU"/>
              </w:rPr>
            </w:pPr>
            <w:r w:rsidRPr="004636C6">
              <w:rPr>
                <w:rFonts w:eastAsia="Times New Roman" w:cs="Times New Roman"/>
                <w:color w:val="000000"/>
                <w:sz w:val="20"/>
                <w:szCs w:val="20"/>
                <w:lang w:eastAsia="ru-RU"/>
              </w:rPr>
              <w:t>01.01.2014</w:t>
            </w:r>
          </w:p>
        </w:tc>
        <w:tc>
          <w:tcPr>
            <w:tcW w:w="1903" w:type="dxa"/>
            <w:hideMark/>
          </w:tcPr>
          <w:p w:rsidR="00F62503" w:rsidRPr="004636C6" w:rsidRDefault="00F62503" w:rsidP="00F62503">
            <w:pPr>
              <w:jc w:val="center"/>
              <w:rPr>
                <w:rFonts w:eastAsia="Times New Roman" w:cs="Times New Roman"/>
                <w:color w:val="000000"/>
                <w:sz w:val="20"/>
                <w:szCs w:val="20"/>
                <w:lang w:eastAsia="ru-RU"/>
              </w:rPr>
            </w:pPr>
            <w:r w:rsidRPr="004636C6">
              <w:rPr>
                <w:rFonts w:eastAsia="Times New Roman" w:cs="Times New Roman"/>
                <w:color w:val="000000"/>
                <w:sz w:val="20"/>
                <w:szCs w:val="20"/>
                <w:lang w:eastAsia="ru-RU"/>
              </w:rPr>
              <w:t>31.12.2020</w:t>
            </w:r>
          </w:p>
        </w:tc>
        <w:tc>
          <w:tcPr>
            <w:tcW w:w="2126" w:type="dxa"/>
            <w:hideMark/>
          </w:tcPr>
          <w:p w:rsidR="00F62503" w:rsidRPr="004636C6" w:rsidRDefault="00F62503" w:rsidP="00F62503">
            <w:pPr>
              <w:jc w:val="center"/>
              <w:rPr>
                <w:rFonts w:eastAsia="Times New Roman" w:cs="Times New Roman"/>
                <w:color w:val="000000"/>
                <w:sz w:val="20"/>
                <w:szCs w:val="20"/>
                <w:lang w:eastAsia="ru-RU"/>
              </w:rPr>
            </w:pPr>
            <w:r w:rsidRPr="004636C6">
              <w:rPr>
                <w:rFonts w:eastAsia="Times New Roman" w:cs="Times New Roman"/>
                <w:color w:val="000000"/>
                <w:sz w:val="20"/>
                <w:szCs w:val="20"/>
                <w:lang w:eastAsia="ru-RU"/>
              </w:rPr>
              <w:t>Минэкономразвития Камчатского края</w:t>
            </w:r>
          </w:p>
        </w:tc>
        <w:tc>
          <w:tcPr>
            <w:tcW w:w="5386" w:type="dxa"/>
            <w:hideMark/>
          </w:tcPr>
          <w:p w:rsidR="00F62503" w:rsidRPr="004636C6" w:rsidRDefault="00F62503" w:rsidP="008375DE">
            <w:pPr>
              <w:jc w:val="both"/>
              <w:rPr>
                <w:rFonts w:eastAsia="Times New Roman" w:cs="Times New Roman"/>
                <w:color w:val="000000"/>
                <w:sz w:val="20"/>
                <w:szCs w:val="20"/>
                <w:lang w:eastAsia="ru-RU"/>
              </w:rPr>
            </w:pPr>
            <w:r w:rsidRPr="004636C6">
              <w:rPr>
                <w:rFonts w:eastAsia="Times New Roman" w:cs="Times New Roman"/>
                <w:color w:val="000000"/>
                <w:sz w:val="20"/>
                <w:szCs w:val="20"/>
                <w:lang w:eastAsia="ru-RU"/>
              </w:rPr>
              <w:t>Минэкономразвития Камчатского края</w:t>
            </w:r>
          </w:p>
          <w:p w:rsidR="00AE60B2" w:rsidRPr="004636C6" w:rsidRDefault="00AE60B2" w:rsidP="00AE60B2">
            <w:pPr>
              <w:jc w:val="both"/>
              <w:rPr>
                <w:rFonts w:cs="Times New Roman"/>
                <w:sz w:val="20"/>
                <w:szCs w:val="20"/>
              </w:rPr>
            </w:pPr>
            <w:r w:rsidRPr="004636C6">
              <w:rPr>
                <w:rFonts w:cs="Times New Roman"/>
                <w:sz w:val="20"/>
                <w:szCs w:val="20"/>
              </w:rPr>
              <w:t>Приказом Минэкономразвития Камчатского края от 28.03.2014 № 154-П утвержден административный  регламент предоставления Минэкономразвития Камчатского края государственной услуги по включению организаций в реестр участников региональных инвестиционных проектов.</w:t>
            </w:r>
          </w:p>
          <w:p w:rsidR="00AE60B2" w:rsidRPr="004636C6" w:rsidRDefault="00AE60B2" w:rsidP="00AE60B2">
            <w:pPr>
              <w:jc w:val="both"/>
              <w:rPr>
                <w:rFonts w:cs="Times New Roman"/>
                <w:sz w:val="20"/>
                <w:szCs w:val="20"/>
              </w:rPr>
            </w:pPr>
            <w:r w:rsidRPr="004636C6">
              <w:rPr>
                <w:rFonts w:cs="Times New Roman"/>
                <w:sz w:val="20"/>
                <w:szCs w:val="20"/>
              </w:rPr>
              <w:t>В 2014 году обращений от организаций не поступало.</w:t>
            </w:r>
          </w:p>
          <w:p w:rsidR="002D63FE" w:rsidRPr="004636C6" w:rsidRDefault="002D63FE" w:rsidP="002D63FE">
            <w:pPr>
              <w:jc w:val="both"/>
              <w:rPr>
                <w:rFonts w:cs="Times New Roman"/>
                <w:sz w:val="20"/>
                <w:szCs w:val="20"/>
              </w:rPr>
            </w:pPr>
            <w:r w:rsidRPr="004636C6">
              <w:rPr>
                <w:rFonts w:cs="Times New Roman"/>
                <w:sz w:val="20"/>
                <w:szCs w:val="20"/>
              </w:rPr>
              <w:t xml:space="preserve">За 1 </w:t>
            </w:r>
            <w:proofErr w:type="spellStart"/>
            <w:r w:rsidRPr="004636C6">
              <w:rPr>
                <w:rFonts w:cs="Times New Roman"/>
                <w:sz w:val="20"/>
                <w:szCs w:val="20"/>
              </w:rPr>
              <w:t>пг</w:t>
            </w:r>
            <w:proofErr w:type="spellEnd"/>
            <w:r w:rsidRPr="004636C6">
              <w:rPr>
                <w:rFonts w:cs="Times New Roman"/>
                <w:sz w:val="20"/>
                <w:szCs w:val="20"/>
              </w:rPr>
              <w:t>. 2015 года поступили 2 заявки на включение в реестр участников региональных инвестиционных проектов: ОАО «СиГМА»; ЗАО «</w:t>
            </w:r>
            <w:proofErr w:type="spellStart"/>
            <w:r w:rsidRPr="004636C6">
              <w:rPr>
                <w:rFonts w:cs="Times New Roman"/>
                <w:sz w:val="20"/>
                <w:szCs w:val="20"/>
              </w:rPr>
              <w:t>Камгод</w:t>
            </w:r>
            <w:proofErr w:type="spellEnd"/>
            <w:r w:rsidRPr="004636C6">
              <w:rPr>
                <w:rFonts w:cs="Times New Roman"/>
                <w:sz w:val="20"/>
                <w:szCs w:val="20"/>
              </w:rPr>
              <w:t>».</w:t>
            </w:r>
          </w:p>
          <w:p w:rsidR="00AE60B2" w:rsidRPr="004636C6" w:rsidRDefault="002D63FE" w:rsidP="002D63FE">
            <w:pPr>
              <w:jc w:val="both"/>
              <w:rPr>
                <w:rFonts w:cs="Times New Roman"/>
                <w:sz w:val="20"/>
                <w:szCs w:val="20"/>
              </w:rPr>
            </w:pPr>
            <w:r w:rsidRPr="004636C6">
              <w:rPr>
                <w:rFonts w:cs="Times New Roman"/>
                <w:sz w:val="20"/>
                <w:szCs w:val="20"/>
              </w:rPr>
              <w:t>Согласно решению Минэкономразвития Камчатского края в реестр участников региональных инвестиционных проектов вышеуказанные предприятия включены:</w:t>
            </w:r>
          </w:p>
          <w:p w:rsidR="002D63FE" w:rsidRPr="004636C6" w:rsidRDefault="002D63FE" w:rsidP="002D63FE">
            <w:pPr>
              <w:jc w:val="both"/>
              <w:rPr>
                <w:rFonts w:eastAsia="Times New Roman" w:cs="Times New Roman"/>
                <w:color w:val="000000"/>
                <w:sz w:val="20"/>
                <w:szCs w:val="20"/>
                <w:lang w:eastAsia="ru-RU"/>
              </w:rPr>
            </w:pPr>
            <w:r w:rsidRPr="004636C6">
              <w:rPr>
                <w:rFonts w:eastAsia="Times New Roman" w:cs="Times New Roman"/>
                <w:color w:val="000000"/>
                <w:sz w:val="20"/>
                <w:szCs w:val="20"/>
                <w:lang w:eastAsia="ru-RU"/>
              </w:rPr>
              <w:t>- Приказ № 154-п от 19.03.2015 «О включении ОАО «СиГМА» в реестр участников регио</w:t>
            </w:r>
            <w:r w:rsidR="004636C6" w:rsidRPr="004636C6">
              <w:rPr>
                <w:rFonts w:eastAsia="Times New Roman" w:cs="Times New Roman"/>
                <w:color w:val="000000"/>
                <w:sz w:val="20"/>
                <w:szCs w:val="20"/>
                <w:lang w:eastAsia="ru-RU"/>
              </w:rPr>
              <w:t>нальных инвестиционных проектов»</w:t>
            </w:r>
            <w:r w:rsidRPr="004636C6">
              <w:rPr>
                <w:rFonts w:eastAsia="Times New Roman" w:cs="Times New Roman"/>
                <w:color w:val="000000"/>
                <w:sz w:val="20"/>
                <w:szCs w:val="20"/>
                <w:lang w:eastAsia="ru-RU"/>
              </w:rPr>
              <w:t>;</w:t>
            </w:r>
          </w:p>
          <w:p w:rsidR="00816831" w:rsidRPr="00F62503" w:rsidRDefault="004636C6" w:rsidP="00C41663">
            <w:pPr>
              <w:jc w:val="both"/>
              <w:rPr>
                <w:rFonts w:eastAsia="Times New Roman" w:cs="Times New Roman"/>
                <w:color w:val="000000"/>
                <w:sz w:val="20"/>
                <w:szCs w:val="20"/>
                <w:lang w:eastAsia="ru-RU"/>
              </w:rPr>
            </w:pPr>
            <w:r w:rsidRPr="004636C6">
              <w:rPr>
                <w:rFonts w:eastAsia="Times New Roman" w:cs="Times New Roman"/>
                <w:color w:val="000000"/>
                <w:sz w:val="20"/>
                <w:szCs w:val="20"/>
                <w:lang w:eastAsia="ru-RU"/>
              </w:rPr>
              <w:t>- Приказ № 288-п от 29.05.2015 «О включении ЗАО «</w:t>
            </w:r>
            <w:proofErr w:type="spellStart"/>
            <w:r w:rsidRPr="004636C6">
              <w:rPr>
                <w:rFonts w:eastAsia="Times New Roman" w:cs="Times New Roman"/>
                <w:color w:val="000000"/>
                <w:sz w:val="20"/>
                <w:szCs w:val="20"/>
                <w:lang w:eastAsia="ru-RU"/>
              </w:rPr>
              <w:t>Камголд</w:t>
            </w:r>
            <w:proofErr w:type="spellEnd"/>
            <w:r w:rsidRPr="004636C6">
              <w:rPr>
                <w:rFonts w:eastAsia="Times New Roman" w:cs="Times New Roman"/>
                <w:color w:val="000000"/>
                <w:sz w:val="20"/>
                <w:szCs w:val="20"/>
                <w:lang w:eastAsia="ru-RU"/>
              </w:rPr>
              <w:t>»</w:t>
            </w:r>
            <w:r w:rsidR="002D63FE" w:rsidRPr="004636C6">
              <w:rPr>
                <w:rFonts w:eastAsia="Times New Roman" w:cs="Times New Roman"/>
                <w:color w:val="000000"/>
                <w:sz w:val="20"/>
                <w:szCs w:val="20"/>
                <w:lang w:eastAsia="ru-RU"/>
              </w:rPr>
              <w:t xml:space="preserve"> в реестр участников регион</w:t>
            </w:r>
            <w:r w:rsidRPr="004636C6">
              <w:rPr>
                <w:rFonts w:eastAsia="Times New Roman" w:cs="Times New Roman"/>
                <w:color w:val="000000"/>
                <w:sz w:val="20"/>
                <w:szCs w:val="20"/>
                <w:lang w:eastAsia="ru-RU"/>
              </w:rPr>
              <w:t>альных инвестиционных проектов».</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1.10</w:t>
            </w:r>
          </w:p>
        </w:tc>
        <w:tc>
          <w:tcPr>
            <w:tcW w:w="3784" w:type="dxa"/>
            <w:hideMark/>
          </w:tcPr>
          <w:p w:rsid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Повышение эффективности управления имуществом, находящимся в государственной собственности Камчатского края</w:t>
            </w:r>
          </w:p>
          <w:p w:rsidR="00C41663" w:rsidRPr="00F62503" w:rsidRDefault="00C41663" w:rsidP="00F62503">
            <w:pPr>
              <w:jc w:val="both"/>
              <w:rPr>
                <w:rFonts w:eastAsia="Times New Roman" w:cs="Times New Roman"/>
                <w:color w:val="000000"/>
                <w:sz w:val="20"/>
                <w:szCs w:val="20"/>
                <w:lang w:eastAsia="ru-RU"/>
              </w:rPr>
            </w:pP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5386" w:type="dxa"/>
            <w:hideMark/>
          </w:tcPr>
          <w:p w:rsidR="00F62503" w:rsidRPr="00F62503" w:rsidRDefault="00F62503" w:rsidP="008375DE">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lastRenderedPageBreak/>
              <w:t>1.10.1</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Подготовка проекта прогнозного плана (программы) приватизации имущества, находящегося в государственной собственности Камчатского края, на следующий плановый период</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01.04.2013</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30.09.2013</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Министерство имущественных и земельных отношений Камчатского края; </w:t>
            </w:r>
            <w:r w:rsidRPr="00F62503">
              <w:rPr>
                <w:rFonts w:eastAsia="Times New Roman" w:cs="Times New Roman"/>
                <w:color w:val="000000"/>
                <w:sz w:val="20"/>
                <w:szCs w:val="20"/>
                <w:lang w:eastAsia="ru-RU"/>
              </w:rPr>
              <w:br/>
              <w:t>Минэкономразвития Камчатского края</w:t>
            </w:r>
          </w:p>
        </w:tc>
        <w:tc>
          <w:tcPr>
            <w:tcW w:w="5386" w:type="dxa"/>
            <w:hideMark/>
          </w:tcPr>
          <w:p w:rsidR="00D53A6B" w:rsidRPr="00D53A6B" w:rsidRDefault="00D53A6B" w:rsidP="00D53A6B">
            <w:pPr>
              <w:jc w:val="both"/>
              <w:rPr>
                <w:rFonts w:eastAsia="Times New Roman" w:cs="Times New Roman"/>
                <w:color w:val="000000"/>
                <w:sz w:val="20"/>
                <w:szCs w:val="20"/>
                <w:lang w:eastAsia="ru-RU"/>
              </w:rPr>
            </w:pPr>
            <w:r w:rsidRPr="00D53A6B">
              <w:rPr>
                <w:rFonts w:eastAsia="Times New Roman" w:cs="Times New Roman"/>
                <w:color w:val="000000"/>
                <w:sz w:val="20"/>
                <w:szCs w:val="20"/>
                <w:lang w:eastAsia="ru-RU"/>
              </w:rPr>
              <w:t>Постановлением Законодательного собрания Камчатского края от 18.09.2013 № 529 «О проекте прогнозного плана (программы) приватизации имущества, находящегося в государственной собственности Камчатского края на плановый период 2014-2016 годов»  утвержден  Прогнозный план (программа) приватизации имущества, находящегося в государственной собственности Камчатского края, на плановый период 2014 - 2016 годов.</w:t>
            </w:r>
          </w:p>
          <w:p w:rsidR="00F62503" w:rsidRDefault="00D53A6B" w:rsidP="00D53A6B">
            <w:pPr>
              <w:jc w:val="both"/>
              <w:rPr>
                <w:rFonts w:eastAsia="Times New Roman" w:cs="Times New Roman"/>
                <w:color w:val="000000"/>
                <w:sz w:val="20"/>
                <w:szCs w:val="20"/>
                <w:lang w:eastAsia="ru-RU"/>
              </w:rPr>
            </w:pPr>
            <w:r w:rsidRPr="00D53A6B">
              <w:rPr>
                <w:rFonts w:eastAsia="Times New Roman" w:cs="Times New Roman"/>
                <w:color w:val="000000"/>
                <w:sz w:val="20"/>
                <w:szCs w:val="20"/>
                <w:lang w:eastAsia="ru-RU"/>
              </w:rPr>
              <w:t>В течение 2014 года подготовлены и внесены изменения постановление Законодательного собрания Камчатского края от 18.09.2013 № 529 от 05.02.2014 № 657, от 19.12.2014 № 933.</w:t>
            </w:r>
          </w:p>
          <w:p w:rsidR="00D53A6B" w:rsidRPr="00F62503" w:rsidRDefault="00D53A6B" w:rsidP="0010155D">
            <w:pPr>
              <w:jc w:val="both"/>
              <w:rPr>
                <w:rFonts w:eastAsia="Times New Roman" w:cs="Times New Roman"/>
                <w:color w:val="000000"/>
                <w:sz w:val="20"/>
                <w:szCs w:val="20"/>
                <w:lang w:eastAsia="ru-RU"/>
              </w:rPr>
            </w:pPr>
            <w:r w:rsidRPr="00D53A6B">
              <w:rPr>
                <w:rFonts w:eastAsia="Times New Roman" w:cs="Times New Roman"/>
                <w:color w:val="000000"/>
                <w:sz w:val="20"/>
                <w:szCs w:val="20"/>
                <w:lang w:eastAsia="ru-RU"/>
              </w:rPr>
              <w:t xml:space="preserve">В течение </w:t>
            </w:r>
            <w:r>
              <w:rPr>
                <w:rFonts w:eastAsia="Times New Roman" w:cs="Times New Roman"/>
                <w:color w:val="000000"/>
                <w:sz w:val="20"/>
                <w:szCs w:val="20"/>
                <w:lang w:eastAsia="ru-RU"/>
              </w:rPr>
              <w:t xml:space="preserve">1 </w:t>
            </w:r>
            <w:proofErr w:type="spellStart"/>
            <w:r>
              <w:rPr>
                <w:rFonts w:eastAsia="Times New Roman" w:cs="Times New Roman"/>
                <w:color w:val="000000"/>
                <w:sz w:val="20"/>
                <w:szCs w:val="20"/>
                <w:lang w:eastAsia="ru-RU"/>
              </w:rPr>
              <w:t>пг</w:t>
            </w:r>
            <w:proofErr w:type="spellEnd"/>
            <w:r>
              <w:rPr>
                <w:rFonts w:eastAsia="Times New Roman" w:cs="Times New Roman"/>
                <w:color w:val="000000"/>
                <w:sz w:val="20"/>
                <w:szCs w:val="20"/>
                <w:lang w:eastAsia="ru-RU"/>
              </w:rPr>
              <w:t>. 2015</w:t>
            </w:r>
            <w:r w:rsidRPr="00D53A6B">
              <w:rPr>
                <w:rFonts w:eastAsia="Times New Roman" w:cs="Times New Roman"/>
                <w:color w:val="000000"/>
                <w:sz w:val="20"/>
                <w:szCs w:val="20"/>
                <w:lang w:eastAsia="ru-RU"/>
              </w:rPr>
              <w:t xml:space="preserve"> года подготовлены и внесены изменения постановление Законодательного собрания Камчатского края от 18.09.2013 № 529 от 24.03.2015</w:t>
            </w:r>
            <w:r w:rsidR="0010155D">
              <w:rPr>
                <w:rFonts w:eastAsia="Times New Roman" w:cs="Times New Roman"/>
                <w:color w:val="000000"/>
                <w:sz w:val="20"/>
                <w:szCs w:val="20"/>
                <w:lang w:eastAsia="ru-RU"/>
              </w:rPr>
              <w:t xml:space="preserve">                    </w:t>
            </w:r>
            <w:r w:rsidRPr="00D53A6B">
              <w:rPr>
                <w:rFonts w:eastAsia="Times New Roman" w:cs="Times New Roman"/>
                <w:color w:val="000000"/>
                <w:sz w:val="20"/>
                <w:szCs w:val="20"/>
                <w:lang w:eastAsia="ru-RU"/>
              </w:rPr>
              <w:t xml:space="preserve"> </w:t>
            </w:r>
            <w:r>
              <w:rPr>
                <w:rFonts w:eastAsia="Times New Roman" w:cs="Times New Roman"/>
                <w:color w:val="000000"/>
                <w:sz w:val="20"/>
                <w:szCs w:val="20"/>
                <w:lang w:eastAsia="ru-RU"/>
              </w:rPr>
              <w:t>№</w:t>
            </w:r>
            <w:r w:rsidRPr="00D53A6B">
              <w:rPr>
                <w:rFonts w:eastAsia="Times New Roman" w:cs="Times New Roman"/>
                <w:color w:val="000000"/>
                <w:sz w:val="20"/>
                <w:szCs w:val="20"/>
                <w:lang w:eastAsia="ru-RU"/>
              </w:rPr>
              <w:t xml:space="preserve"> 1001,</w:t>
            </w:r>
            <w:r>
              <w:rPr>
                <w:rFonts w:eastAsia="Times New Roman" w:cs="Times New Roman"/>
                <w:color w:val="000000"/>
                <w:sz w:val="20"/>
                <w:szCs w:val="20"/>
                <w:lang w:eastAsia="ru-RU"/>
              </w:rPr>
              <w:t xml:space="preserve"> </w:t>
            </w:r>
            <w:r w:rsidRPr="00D53A6B">
              <w:rPr>
                <w:rFonts w:eastAsia="Times New Roman" w:cs="Times New Roman"/>
                <w:color w:val="000000"/>
                <w:sz w:val="20"/>
                <w:szCs w:val="20"/>
                <w:lang w:eastAsia="ru-RU"/>
              </w:rPr>
              <w:t xml:space="preserve">от 26.05.2015 </w:t>
            </w:r>
            <w:r>
              <w:rPr>
                <w:rFonts w:eastAsia="Times New Roman" w:cs="Times New Roman"/>
                <w:color w:val="000000"/>
                <w:sz w:val="20"/>
                <w:szCs w:val="20"/>
                <w:lang w:eastAsia="ru-RU"/>
              </w:rPr>
              <w:t>№</w:t>
            </w:r>
            <w:r w:rsidRPr="00D53A6B">
              <w:rPr>
                <w:rFonts w:eastAsia="Times New Roman" w:cs="Times New Roman"/>
                <w:color w:val="000000"/>
                <w:sz w:val="20"/>
                <w:szCs w:val="20"/>
                <w:lang w:eastAsia="ru-RU"/>
              </w:rPr>
              <w:t xml:space="preserve"> 1023, от 08.06.2015 </w:t>
            </w:r>
            <w:r>
              <w:rPr>
                <w:rFonts w:eastAsia="Times New Roman" w:cs="Times New Roman"/>
                <w:color w:val="000000"/>
                <w:sz w:val="20"/>
                <w:szCs w:val="20"/>
                <w:lang w:eastAsia="ru-RU"/>
              </w:rPr>
              <w:t>№ 1060.</w:t>
            </w:r>
          </w:p>
        </w:tc>
      </w:tr>
      <w:tr w:rsidR="00F62503" w:rsidRPr="00F62503" w:rsidTr="00DF7D84">
        <w:tc>
          <w:tcPr>
            <w:tcW w:w="851" w:type="dxa"/>
            <w:hideMark/>
          </w:tcPr>
          <w:p w:rsidR="00F62503" w:rsidRPr="007C5AE1" w:rsidRDefault="00F62503" w:rsidP="00F62503">
            <w:pPr>
              <w:jc w:val="center"/>
              <w:rPr>
                <w:rFonts w:eastAsia="Times New Roman" w:cs="Times New Roman"/>
                <w:color w:val="000000"/>
                <w:sz w:val="20"/>
                <w:szCs w:val="20"/>
                <w:lang w:eastAsia="ru-RU"/>
              </w:rPr>
            </w:pPr>
            <w:r w:rsidRPr="007C5AE1">
              <w:rPr>
                <w:rFonts w:eastAsia="Times New Roman" w:cs="Times New Roman"/>
                <w:color w:val="000000"/>
                <w:sz w:val="20"/>
                <w:szCs w:val="20"/>
                <w:lang w:eastAsia="ru-RU"/>
              </w:rPr>
              <w:t>1.10.2</w:t>
            </w:r>
          </w:p>
        </w:tc>
        <w:tc>
          <w:tcPr>
            <w:tcW w:w="3784" w:type="dxa"/>
            <w:hideMark/>
          </w:tcPr>
          <w:p w:rsidR="00F62503" w:rsidRPr="007C5AE1" w:rsidRDefault="00F62503" w:rsidP="00F62503">
            <w:pPr>
              <w:jc w:val="both"/>
              <w:rPr>
                <w:rFonts w:eastAsia="Times New Roman" w:cs="Times New Roman"/>
                <w:color w:val="000000"/>
                <w:sz w:val="20"/>
                <w:szCs w:val="20"/>
                <w:lang w:eastAsia="ru-RU"/>
              </w:rPr>
            </w:pPr>
            <w:r w:rsidRPr="007C5AE1">
              <w:rPr>
                <w:rFonts w:eastAsia="Times New Roman" w:cs="Times New Roman"/>
                <w:color w:val="000000"/>
                <w:sz w:val="20"/>
                <w:szCs w:val="20"/>
                <w:lang w:eastAsia="ru-RU"/>
              </w:rPr>
              <w:t>Внесение изменений в Закон Камчатского края от 16.12.2009  № 378 «О порядке управления и распоряжения имуществом, находящемся в собственности Камчат</w:t>
            </w:r>
            <w:r w:rsidR="000D3135" w:rsidRPr="007C5AE1">
              <w:rPr>
                <w:rFonts w:eastAsia="Times New Roman" w:cs="Times New Roman"/>
                <w:color w:val="000000"/>
                <w:sz w:val="20"/>
                <w:szCs w:val="20"/>
                <w:lang w:eastAsia="ru-RU"/>
              </w:rPr>
              <w:t>с</w:t>
            </w:r>
            <w:r w:rsidRPr="007C5AE1">
              <w:rPr>
                <w:rFonts w:eastAsia="Times New Roman" w:cs="Times New Roman"/>
                <w:color w:val="000000"/>
                <w:sz w:val="20"/>
                <w:szCs w:val="20"/>
                <w:lang w:eastAsia="ru-RU"/>
              </w:rPr>
              <w:t>кого края»   в части установления обязанностей отраслевым исполнительным органам государственной власти Камчатского края ежегодно осуществлять анализ финансово-хозяйственной деятельности подведомственных им предприятий</w:t>
            </w:r>
          </w:p>
        </w:tc>
        <w:tc>
          <w:tcPr>
            <w:tcW w:w="1178" w:type="dxa"/>
            <w:hideMark/>
          </w:tcPr>
          <w:p w:rsidR="00F62503" w:rsidRPr="007C5AE1" w:rsidRDefault="00F62503" w:rsidP="00F62503">
            <w:pPr>
              <w:jc w:val="center"/>
              <w:rPr>
                <w:rFonts w:eastAsia="Times New Roman" w:cs="Times New Roman"/>
                <w:color w:val="000000"/>
                <w:sz w:val="20"/>
                <w:szCs w:val="20"/>
                <w:lang w:eastAsia="ru-RU"/>
              </w:rPr>
            </w:pPr>
            <w:r w:rsidRPr="007C5AE1">
              <w:rPr>
                <w:rFonts w:eastAsia="Times New Roman" w:cs="Times New Roman"/>
                <w:color w:val="000000"/>
                <w:sz w:val="20"/>
                <w:szCs w:val="20"/>
                <w:lang w:eastAsia="ru-RU"/>
              </w:rPr>
              <w:t>01.07.2013</w:t>
            </w:r>
          </w:p>
        </w:tc>
        <w:tc>
          <w:tcPr>
            <w:tcW w:w="1903" w:type="dxa"/>
            <w:hideMark/>
          </w:tcPr>
          <w:p w:rsidR="00F62503" w:rsidRPr="007C5AE1" w:rsidRDefault="00F62503" w:rsidP="00F62503">
            <w:pPr>
              <w:jc w:val="center"/>
              <w:rPr>
                <w:rFonts w:eastAsia="Times New Roman" w:cs="Times New Roman"/>
                <w:color w:val="000000"/>
                <w:sz w:val="20"/>
                <w:szCs w:val="20"/>
                <w:lang w:eastAsia="ru-RU"/>
              </w:rPr>
            </w:pPr>
            <w:r w:rsidRPr="007C5AE1">
              <w:rPr>
                <w:rFonts w:eastAsia="Times New Roman" w:cs="Times New Roman"/>
                <w:color w:val="000000"/>
                <w:sz w:val="20"/>
                <w:szCs w:val="20"/>
                <w:lang w:eastAsia="ru-RU"/>
              </w:rPr>
              <w:t>31.12.2013</w:t>
            </w:r>
          </w:p>
        </w:tc>
        <w:tc>
          <w:tcPr>
            <w:tcW w:w="2126" w:type="dxa"/>
            <w:hideMark/>
          </w:tcPr>
          <w:p w:rsidR="00F62503" w:rsidRPr="007C5AE1" w:rsidRDefault="00F62503" w:rsidP="00F62503">
            <w:pPr>
              <w:jc w:val="center"/>
              <w:rPr>
                <w:rFonts w:eastAsia="Times New Roman" w:cs="Times New Roman"/>
                <w:color w:val="000000"/>
                <w:sz w:val="20"/>
                <w:szCs w:val="20"/>
                <w:lang w:eastAsia="ru-RU"/>
              </w:rPr>
            </w:pPr>
            <w:r w:rsidRPr="007C5AE1">
              <w:rPr>
                <w:rFonts w:eastAsia="Times New Roman" w:cs="Times New Roman"/>
                <w:color w:val="000000"/>
                <w:sz w:val="20"/>
                <w:szCs w:val="20"/>
                <w:lang w:eastAsia="ru-RU"/>
              </w:rPr>
              <w:t>Министерство имущественных и земельных отношений Камчатского края; Минэкономразвития Камчатского края</w:t>
            </w:r>
          </w:p>
        </w:tc>
        <w:tc>
          <w:tcPr>
            <w:tcW w:w="5386" w:type="dxa"/>
            <w:hideMark/>
          </w:tcPr>
          <w:p w:rsidR="007C5AE1" w:rsidRPr="007C5AE1" w:rsidRDefault="007C5AE1" w:rsidP="007C5AE1">
            <w:pPr>
              <w:jc w:val="both"/>
              <w:rPr>
                <w:rFonts w:eastAsia="Times New Roman" w:cs="Times New Roman"/>
                <w:color w:val="000000"/>
                <w:sz w:val="20"/>
                <w:szCs w:val="20"/>
                <w:lang w:eastAsia="ru-RU"/>
              </w:rPr>
            </w:pPr>
            <w:r w:rsidRPr="007C5AE1">
              <w:rPr>
                <w:rFonts w:eastAsia="Times New Roman" w:cs="Times New Roman"/>
                <w:color w:val="000000"/>
                <w:sz w:val="20"/>
                <w:szCs w:val="20"/>
                <w:lang w:eastAsia="ru-RU"/>
              </w:rPr>
              <w:t>Законом Камчатского края от 08.06.2015 № 614 внесены изменения в Закон Камчатского края «О порядке управления и распоряжения имуществом, находящимся в государственной собственности Камчатского края», в том числе в части установления полномочий отраслевых ИОГВ по ежегодному осуществлению анализа финансово-хозяйственной деятельности подведомственных им предприятий.</w:t>
            </w:r>
          </w:p>
          <w:p w:rsidR="00F62503" w:rsidRPr="00F62503" w:rsidRDefault="007C5AE1" w:rsidP="007C5AE1">
            <w:pPr>
              <w:jc w:val="both"/>
              <w:rPr>
                <w:rFonts w:eastAsia="Times New Roman" w:cs="Times New Roman"/>
                <w:color w:val="000000"/>
                <w:sz w:val="20"/>
                <w:szCs w:val="20"/>
                <w:lang w:eastAsia="ru-RU"/>
              </w:rPr>
            </w:pPr>
            <w:r w:rsidRPr="007C5AE1">
              <w:rPr>
                <w:rFonts w:eastAsia="Times New Roman" w:cs="Times New Roman"/>
                <w:color w:val="000000"/>
                <w:sz w:val="20"/>
                <w:szCs w:val="20"/>
                <w:lang w:eastAsia="ru-RU"/>
              </w:rPr>
              <w:t>Изменения вступают в силу с 01.01.2016.</w:t>
            </w:r>
          </w:p>
        </w:tc>
      </w:tr>
      <w:tr w:rsidR="00F62503" w:rsidRPr="00F62503" w:rsidTr="00DF7D84">
        <w:tc>
          <w:tcPr>
            <w:tcW w:w="851" w:type="dxa"/>
            <w:hideMark/>
          </w:tcPr>
          <w:p w:rsidR="00F62503" w:rsidRPr="00275562" w:rsidRDefault="00F62503" w:rsidP="00F62503">
            <w:pPr>
              <w:jc w:val="center"/>
              <w:rPr>
                <w:rFonts w:eastAsia="Times New Roman" w:cs="Times New Roman"/>
                <w:color w:val="000000"/>
                <w:sz w:val="20"/>
                <w:szCs w:val="20"/>
                <w:lang w:eastAsia="ru-RU"/>
              </w:rPr>
            </w:pPr>
            <w:r w:rsidRPr="00275562">
              <w:rPr>
                <w:rFonts w:eastAsia="Times New Roman" w:cs="Times New Roman"/>
                <w:color w:val="000000"/>
                <w:sz w:val="20"/>
                <w:szCs w:val="20"/>
                <w:lang w:eastAsia="ru-RU"/>
              </w:rPr>
              <w:t>1.10.3</w:t>
            </w:r>
          </w:p>
        </w:tc>
        <w:tc>
          <w:tcPr>
            <w:tcW w:w="3784" w:type="dxa"/>
            <w:hideMark/>
          </w:tcPr>
          <w:p w:rsidR="00F62503" w:rsidRPr="00275562" w:rsidRDefault="00F62503" w:rsidP="00F62503">
            <w:pPr>
              <w:jc w:val="both"/>
              <w:rPr>
                <w:rFonts w:eastAsia="Times New Roman" w:cs="Times New Roman"/>
                <w:color w:val="000000"/>
                <w:sz w:val="20"/>
                <w:szCs w:val="20"/>
                <w:lang w:eastAsia="ru-RU"/>
              </w:rPr>
            </w:pPr>
            <w:r w:rsidRPr="00275562">
              <w:rPr>
                <w:rFonts w:eastAsia="Times New Roman" w:cs="Times New Roman"/>
                <w:color w:val="000000"/>
                <w:sz w:val="20"/>
                <w:szCs w:val="20"/>
                <w:lang w:eastAsia="ru-RU"/>
              </w:rPr>
              <w:t>Внесение изменений в распоряжение Правительства Камчатского края от 25.06.2014 № 259-РП в части актуализации перечня государственных унитарных предприятий Камчатского края</w:t>
            </w:r>
          </w:p>
        </w:tc>
        <w:tc>
          <w:tcPr>
            <w:tcW w:w="1178" w:type="dxa"/>
            <w:hideMark/>
          </w:tcPr>
          <w:p w:rsidR="00F62503" w:rsidRPr="00275562" w:rsidRDefault="00F62503" w:rsidP="00F62503">
            <w:pPr>
              <w:jc w:val="center"/>
              <w:rPr>
                <w:rFonts w:eastAsia="Times New Roman" w:cs="Times New Roman"/>
                <w:color w:val="000000"/>
                <w:sz w:val="20"/>
                <w:szCs w:val="20"/>
                <w:lang w:eastAsia="ru-RU"/>
              </w:rPr>
            </w:pPr>
            <w:r w:rsidRPr="00275562">
              <w:rPr>
                <w:rFonts w:eastAsia="Times New Roman" w:cs="Times New Roman"/>
                <w:color w:val="000000"/>
                <w:sz w:val="20"/>
                <w:szCs w:val="20"/>
                <w:lang w:eastAsia="ru-RU"/>
              </w:rPr>
              <w:t>ежегодно, с 1 января</w:t>
            </w:r>
          </w:p>
        </w:tc>
        <w:tc>
          <w:tcPr>
            <w:tcW w:w="1903" w:type="dxa"/>
            <w:hideMark/>
          </w:tcPr>
          <w:p w:rsidR="00F62503" w:rsidRPr="00275562" w:rsidRDefault="00F62503" w:rsidP="00F62503">
            <w:pPr>
              <w:jc w:val="center"/>
              <w:rPr>
                <w:rFonts w:eastAsia="Times New Roman" w:cs="Times New Roman"/>
                <w:color w:val="000000"/>
                <w:sz w:val="20"/>
                <w:szCs w:val="20"/>
                <w:lang w:eastAsia="ru-RU"/>
              </w:rPr>
            </w:pPr>
            <w:r w:rsidRPr="00275562">
              <w:rPr>
                <w:rFonts w:eastAsia="Times New Roman" w:cs="Times New Roman"/>
                <w:color w:val="000000"/>
                <w:sz w:val="20"/>
                <w:szCs w:val="20"/>
                <w:lang w:eastAsia="ru-RU"/>
              </w:rPr>
              <w:t>ежегодно, в срок до 31 марта</w:t>
            </w:r>
          </w:p>
        </w:tc>
        <w:tc>
          <w:tcPr>
            <w:tcW w:w="2126" w:type="dxa"/>
            <w:hideMark/>
          </w:tcPr>
          <w:p w:rsidR="00F62503" w:rsidRPr="00275562" w:rsidRDefault="00F62503" w:rsidP="00F62503">
            <w:pPr>
              <w:jc w:val="center"/>
              <w:rPr>
                <w:rFonts w:eastAsia="Times New Roman" w:cs="Times New Roman"/>
                <w:color w:val="000000"/>
                <w:sz w:val="20"/>
                <w:szCs w:val="20"/>
                <w:lang w:eastAsia="ru-RU"/>
              </w:rPr>
            </w:pPr>
            <w:r w:rsidRPr="00275562">
              <w:rPr>
                <w:rFonts w:eastAsia="Times New Roman" w:cs="Times New Roman"/>
                <w:color w:val="000000"/>
                <w:sz w:val="20"/>
                <w:szCs w:val="20"/>
                <w:lang w:eastAsia="ru-RU"/>
              </w:rPr>
              <w:t>Министерство имущественных и земельных отношений Камчатского края;</w:t>
            </w:r>
            <w:r w:rsidRPr="00275562">
              <w:rPr>
                <w:rFonts w:eastAsia="Times New Roman" w:cs="Times New Roman"/>
                <w:color w:val="000000"/>
                <w:sz w:val="20"/>
                <w:szCs w:val="20"/>
                <w:lang w:eastAsia="ru-RU"/>
              </w:rPr>
              <w:br/>
              <w:t>Минэкономразвития Камчатского края</w:t>
            </w:r>
          </w:p>
        </w:tc>
        <w:tc>
          <w:tcPr>
            <w:tcW w:w="5386" w:type="dxa"/>
            <w:hideMark/>
          </w:tcPr>
          <w:p w:rsidR="00F62503" w:rsidRPr="00F62503" w:rsidRDefault="00275562" w:rsidP="008375DE">
            <w:pPr>
              <w:jc w:val="both"/>
              <w:rPr>
                <w:rFonts w:eastAsia="Times New Roman" w:cs="Times New Roman"/>
                <w:color w:val="000000"/>
                <w:sz w:val="20"/>
                <w:szCs w:val="20"/>
                <w:lang w:eastAsia="ru-RU"/>
              </w:rPr>
            </w:pPr>
            <w:r w:rsidRPr="00275562">
              <w:rPr>
                <w:rFonts w:eastAsia="Times New Roman" w:cs="Times New Roman"/>
                <w:color w:val="000000"/>
                <w:sz w:val="20"/>
                <w:szCs w:val="20"/>
                <w:lang w:eastAsia="ru-RU"/>
              </w:rPr>
              <w:t>Распоряжением Правительства от 02.02.2015 № 42-РП О внесении изменений в приложение к распоряжению Правительства Камчатского края от 25.06.2014 № 259-РП «Об утверждении перечня государственных унитарных предприятий Камчатского края» актуализирован перечень предприятий.</w:t>
            </w:r>
          </w:p>
        </w:tc>
      </w:tr>
      <w:tr w:rsidR="00F62503" w:rsidRPr="00F62503" w:rsidTr="00DF7D84">
        <w:tc>
          <w:tcPr>
            <w:tcW w:w="851" w:type="dxa"/>
            <w:hideMark/>
          </w:tcPr>
          <w:p w:rsidR="00F62503" w:rsidRPr="0080186F" w:rsidRDefault="00F62503" w:rsidP="00F62503">
            <w:pPr>
              <w:jc w:val="center"/>
              <w:rPr>
                <w:rFonts w:eastAsia="Times New Roman" w:cs="Times New Roman"/>
                <w:b/>
                <w:bCs/>
                <w:color w:val="000000"/>
                <w:sz w:val="20"/>
                <w:szCs w:val="20"/>
                <w:lang w:eastAsia="ru-RU"/>
              </w:rPr>
            </w:pPr>
            <w:r w:rsidRPr="0080186F">
              <w:rPr>
                <w:rFonts w:eastAsia="Times New Roman" w:cs="Times New Roman"/>
                <w:b/>
                <w:bCs/>
                <w:color w:val="000000"/>
                <w:sz w:val="20"/>
                <w:szCs w:val="20"/>
                <w:lang w:eastAsia="ru-RU"/>
              </w:rPr>
              <w:t>2</w:t>
            </w:r>
          </w:p>
        </w:tc>
        <w:tc>
          <w:tcPr>
            <w:tcW w:w="3784" w:type="dxa"/>
            <w:hideMark/>
          </w:tcPr>
          <w:p w:rsidR="00F62503" w:rsidRPr="0080186F" w:rsidRDefault="00F62503" w:rsidP="00F62503">
            <w:pPr>
              <w:jc w:val="both"/>
              <w:rPr>
                <w:rFonts w:eastAsia="Times New Roman" w:cs="Times New Roman"/>
                <w:color w:val="000000"/>
                <w:sz w:val="20"/>
                <w:szCs w:val="20"/>
                <w:lang w:eastAsia="ru-RU"/>
              </w:rPr>
            </w:pPr>
            <w:r w:rsidRPr="0080186F">
              <w:rPr>
                <w:rFonts w:eastAsia="Times New Roman" w:cs="Times New Roman"/>
                <w:color w:val="000000"/>
                <w:sz w:val="20"/>
                <w:szCs w:val="20"/>
                <w:lang w:eastAsia="ru-RU"/>
              </w:rPr>
              <w:t>Создание института Уполномоченного при Губернаторе Камчатского края по защите прав предпринимателей</w:t>
            </w:r>
          </w:p>
        </w:tc>
        <w:tc>
          <w:tcPr>
            <w:tcW w:w="1178" w:type="dxa"/>
            <w:hideMark/>
          </w:tcPr>
          <w:p w:rsidR="00F62503" w:rsidRPr="0080186F" w:rsidRDefault="00F62503" w:rsidP="00F62503">
            <w:pPr>
              <w:jc w:val="center"/>
              <w:rPr>
                <w:rFonts w:eastAsia="Times New Roman" w:cs="Times New Roman"/>
                <w:color w:val="000000"/>
                <w:sz w:val="20"/>
                <w:szCs w:val="20"/>
                <w:lang w:eastAsia="ru-RU"/>
              </w:rPr>
            </w:pPr>
            <w:r w:rsidRPr="0080186F">
              <w:rPr>
                <w:rFonts w:eastAsia="Times New Roman" w:cs="Times New Roman"/>
                <w:color w:val="000000"/>
                <w:sz w:val="20"/>
                <w:szCs w:val="20"/>
                <w:lang w:eastAsia="ru-RU"/>
              </w:rPr>
              <w:t>01.03.2013</w:t>
            </w:r>
          </w:p>
        </w:tc>
        <w:tc>
          <w:tcPr>
            <w:tcW w:w="1903" w:type="dxa"/>
            <w:hideMark/>
          </w:tcPr>
          <w:p w:rsidR="00F62503" w:rsidRPr="0080186F" w:rsidRDefault="00F62503" w:rsidP="00F62503">
            <w:pPr>
              <w:jc w:val="center"/>
              <w:rPr>
                <w:rFonts w:eastAsia="Times New Roman" w:cs="Times New Roman"/>
                <w:color w:val="000000"/>
                <w:sz w:val="20"/>
                <w:szCs w:val="20"/>
                <w:lang w:eastAsia="ru-RU"/>
              </w:rPr>
            </w:pPr>
            <w:r w:rsidRPr="0080186F">
              <w:rPr>
                <w:rFonts w:eastAsia="Times New Roman" w:cs="Times New Roman"/>
                <w:color w:val="000000"/>
                <w:sz w:val="20"/>
                <w:szCs w:val="20"/>
                <w:lang w:eastAsia="ru-RU"/>
              </w:rPr>
              <w:t>01.12.2013</w:t>
            </w:r>
          </w:p>
        </w:tc>
        <w:tc>
          <w:tcPr>
            <w:tcW w:w="2126" w:type="dxa"/>
            <w:hideMark/>
          </w:tcPr>
          <w:p w:rsidR="00F62503" w:rsidRPr="0080186F" w:rsidRDefault="00F62503" w:rsidP="00F62503">
            <w:pPr>
              <w:jc w:val="center"/>
              <w:rPr>
                <w:rFonts w:eastAsia="Times New Roman" w:cs="Times New Roman"/>
                <w:color w:val="000000"/>
                <w:sz w:val="20"/>
                <w:szCs w:val="20"/>
                <w:lang w:eastAsia="ru-RU"/>
              </w:rPr>
            </w:pPr>
            <w:r w:rsidRPr="0080186F">
              <w:rPr>
                <w:rFonts w:eastAsia="Times New Roman" w:cs="Times New Roman"/>
                <w:color w:val="000000"/>
                <w:sz w:val="20"/>
                <w:szCs w:val="20"/>
                <w:lang w:eastAsia="ru-RU"/>
              </w:rPr>
              <w:t>Минэкономразвития Камчатского края</w:t>
            </w:r>
          </w:p>
        </w:tc>
        <w:tc>
          <w:tcPr>
            <w:tcW w:w="5386" w:type="dxa"/>
            <w:hideMark/>
          </w:tcPr>
          <w:p w:rsidR="0080186F" w:rsidRPr="0080186F" w:rsidRDefault="0080186F" w:rsidP="0080186F">
            <w:pPr>
              <w:jc w:val="both"/>
              <w:rPr>
                <w:rFonts w:cs="Times New Roman"/>
                <w:sz w:val="20"/>
                <w:szCs w:val="20"/>
              </w:rPr>
            </w:pPr>
            <w:proofErr w:type="gramStart"/>
            <w:r w:rsidRPr="0080186F">
              <w:rPr>
                <w:rFonts w:cs="Times New Roman"/>
                <w:sz w:val="20"/>
                <w:szCs w:val="20"/>
              </w:rPr>
              <w:t>В 2014 году в соответствии с Законами Камчатского края от 27.02.2013 № 203 «О государственных должностях Камчатского края», от 01.10.2013 № 319 «Об Уполномоченном при Губернаторе Камчатского края по защите прав предпринимателей» распоряжением Губернатора Камчатского края от 02.06.2014 № 591-Р с 11.06.2014 года на государственную должность Камчатского края Уполномоченным при Губернаторе Камчатского края по защите прав предпринимателей (далее – Уполномоченный) назначен Повзнер В.М.</w:t>
            </w:r>
            <w:proofErr w:type="gramEnd"/>
          </w:p>
          <w:p w:rsidR="0080186F" w:rsidRPr="0080186F" w:rsidRDefault="0080186F" w:rsidP="0080186F">
            <w:pPr>
              <w:jc w:val="both"/>
              <w:rPr>
                <w:rFonts w:cs="Times New Roman"/>
                <w:sz w:val="20"/>
                <w:szCs w:val="20"/>
              </w:rPr>
            </w:pPr>
            <w:r w:rsidRPr="0080186F">
              <w:rPr>
                <w:rFonts w:cs="Times New Roman"/>
                <w:sz w:val="20"/>
                <w:szCs w:val="20"/>
              </w:rPr>
              <w:t xml:space="preserve">Уполномоченным подписаны соглашения о </w:t>
            </w:r>
            <w:r w:rsidRPr="0080186F">
              <w:rPr>
                <w:rFonts w:cs="Times New Roman"/>
                <w:sz w:val="20"/>
                <w:szCs w:val="20"/>
              </w:rPr>
              <w:lastRenderedPageBreak/>
              <w:t xml:space="preserve">взаимодействии с территориальными органами федеральных органов исполнительной власти по Камчатскому краю, </w:t>
            </w:r>
            <w:r w:rsidRPr="0080186F">
              <w:rPr>
                <w:rFonts w:eastAsia="Times New Roman" w:cs="Times New Roman"/>
                <w:sz w:val="20"/>
                <w:szCs w:val="20"/>
                <w:lang w:eastAsia="ru-RU"/>
              </w:rPr>
              <w:t>общественными объединениями предпринимателей Камчатского края, органами местного самоуправления муниципальных образований в Камчатском крае.</w:t>
            </w:r>
          </w:p>
          <w:p w:rsidR="0080186F" w:rsidRPr="0080186F" w:rsidRDefault="0080186F" w:rsidP="0080186F">
            <w:pPr>
              <w:jc w:val="both"/>
              <w:rPr>
                <w:rFonts w:cs="Times New Roman"/>
                <w:sz w:val="20"/>
                <w:szCs w:val="20"/>
              </w:rPr>
            </w:pPr>
            <w:r w:rsidRPr="0080186F">
              <w:rPr>
                <w:rFonts w:cs="Times New Roman"/>
                <w:sz w:val="20"/>
                <w:szCs w:val="20"/>
              </w:rPr>
              <w:t>Уполномоченный рассматривает обращения бизнес сообщества по наиболее проблемным вопросам: земельным, контрольно-надзорной деятельности, размещению объектов нестационарной торговой сети.</w:t>
            </w:r>
          </w:p>
          <w:p w:rsidR="0080186F" w:rsidRPr="0080186F" w:rsidRDefault="0080186F" w:rsidP="0080186F">
            <w:pPr>
              <w:jc w:val="both"/>
              <w:rPr>
                <w:rFonts w:cs="Times New Roman"/>
                <w:sz w:val="20"/>
                <w:szCs w:val="20"/>
              </w:rPr>
            </w:pPr>
            <w:r w:rsidRPr="0080186F">
              <w:rPr>
                <w:rFonts w:cs="Times New Roman"/>
                <w:sz w:val="20"/>
                <w:szCs w:val="20"/>
              </w:rPr>
              <w:t xml:space="preserve">Уполномоченным назначены 11 общественных помощников в </w:t>
            </w:r>
            <w:proofErr w:type="gramStart"/>
            <w:r w:rsidRPr="0080186F">
              <w:rPr>
                <w:rFonts w:cs="Times New Roman"/>
                <w:sz w:val="20"/>
                <w:szCs w:val="20"/>
              </w:rPr>
              <w:t>о</w:t>
            </w:r>
            <w:r w:rsidRPr="0080186F">
              <w:rPr>
                <w:rFonts w:eastAsia="Times New Roman" w:cs="Times New Roman"/>
                <w:sz w:val="20"/>
                <w:szCs w:val="20"/>
                <w:lang w:eastAsia="ru-RU"/>
              </w:rPr>
              <w:t>рганах</w:t>
            </w:r>
            <w:proofErr w:type="gramEnd"/>
            <w:r w:rsidRPr="0080186F">
              <w:rPr>
                <w:rFonts w:eastAsia="Times New Roman" w:cs="Times New Roman"/>
                <w:sz w:val="20"/>
                <w:szCs w:val="20"/>
                <w:lang w:eastAsia="ru-RU"/>
              </w:rPr>
              <w:t xml:space="preserve"> местного самоуправления муниципальных образований в Камчатском крае.</w:t>
            </w:r>
          </w:p>
          <w:p w:rsidR="0080186F" w:rsidRPr="0080186F" w:rsidRDefault="0080186F" w:rsidP="0080186F">
            <w:pPr>
              <w:jc w:val="both"/>
              <w:rPr>
                <w:rFonts w:cs="Times New Roman"/>
                <w:sz w:val="20"/>
                <w:szCs w:val="20"/>
              </w:rPr>
            </w:pPr>
            <w:r w:rsidRPr="0080186F">
              <w:rPr>
                <w:rFonts w:cs="Times New Roman"/>
                <w:sz w:val="20"/>
                <w:szCs w:val="20"/>
              </w:rPr>
              <w:t xml:space="preserve"> Уполномоченный входит в состав различных экспертных, совещательных и консультативных органов (общественных советов, комитетов, рабочих групп) при органах государственной власти, в том числе: </w:t>
            </w:r>
          </w:p>
          <w:p w:rsidR="0080186F" w:rsidRPr="0080186F" w:rsidRDefault="0080186F" w:rsidP="0080186F">
            <w:pPr>
              <w:autoSpaceDE w:val="0"/>
              <w:autoSpaceDN w:val="0"/>
              <w:adjustRightInd w:val="0"/>
              <w:jc w:val="both"/>
              <w:rPr>
                <w:rFonts w:cs="Times New Roman"/>
                <w:sz w:val="20"/>
                <w:szCs w:val="20"/>
              </w:rPr>
            </w:pPr>
            <w:r w:rsidRPr="0080186F">
              <w:rPr>
                <w:rFonts w:cs="Times New Roman"/>
                <w:sz w:val="20"/>
                <w:szCs w:val="20"/>
              </w:rPr>
              <w:t xml:space="preserve">- Совета при Губернаторе Камчатского края по противодействию коррупции; </w:t>
            </w:r>
          </w:p>
          <w:p w:rsidR="0080186F" w:rsidRPr="0080186F" w:rsidRDefault="0080186F" w:rsidP="0080186F">
            <w:pPr>
              <w:jc w:val="both"/>
              <w:rPr>
                <w:rFonts w:cs="Times New Roman"/>
                <w:sz w:val="20"/>
                <w:szCs w:val="20"/>
              </w:rPr>
            </w:pPr>
            <w:r w:rsidRPr="0080186F">
              <w:rPr>
                <w:rFonts w:cs="Times New Roman"/>
                <w:sz w:val="20"/>
                <w:szCs w:val="20"/>
              </w:rPr>
              <w:t>- Совета в сфере развития малого и среднего предпринимательства при Правительстве Камчатского края;</w:t>
            </w:r>
          </w:p>
          <w:p w:rsidR="0080186F" w:rsidRPr="0080186F" w:rsidRDefault="0080186F" w:rsidP="0080186F">
            <w:pPr>
              <w:jc w:val="both"/>
              <w:rPr>
                <w:rFonts w:cs="Times New Roman"/>
                <w:sz w:val="20"/>
                <w:szCs w:val="20"/>
              </w:rPr>
            </w:pPr>
            <w:r w:rsidRPr="0080186F">
              <w:rPr>
                <w:rFonts w:cs="Times New Roman"/>
                <w:sz w:val="20"/>
                <w:szCs w:val="20"/>
              </w:rPr>
              <w:t xml:space="preserve">- Рабочей группы по разработке предложений по развитию торговой сети камчатских товаропроизводителей пищевой продукции; </w:t>
            </w:r>
          </w:p>
          <w:p w:rsidR="0080186F" w:rsidRPr="0080186F" w:rsidRDefault="0080186F" w:rsidP="0080186F">
            <w:pPr>
              <w:jc w:val="both"/>
              <w:rPr>
                <w:rFonts w:cs="Times New Roman"/>
                <w:sz w:val="20"/>
                <w:szCs w:val="20"/>
              </w:rPr>
            </w:pPr>
            <w:r w:rsidRPr="0080186F">
              <w:rPr>
                <w:rFonts w:cs="Times New Roman"/>
                <w:sz w:val="20"/>
                <w:szCs w:val="20"/>
              </w:rPr>
              <w:t>- Рабочей группы по содействию развитию конкуренции в Камчатском крае;</w:t>
            </w:r>
          </w:p>
          <w:p w:rsidR="0080186F" w:rsidRPr="0080186F" w:rsidRDefault="0080186F" w:rsidP="0080186F">
            <w:pPr>
              <w:jc w:val="both"/>
              <w:rPr>
                <w:rFonts w:cs="Times New Roman"/>
                <w:sz w:val="20"/>
                <w:szCs w:val="20"/>
              </w:rPr>
            </w:pPr>
            <w:r w:rsidRPr="0080186F">
              <w:rPr>
                <w:rFonts w:cs="Times New Roman"/>
                <w:sz w:val="20"/>
                <w:szCs w:val="20"/>
              </w:rPr>
              <w:t xml:space="preserve">-Отраслевой рабочей группы по развитию агропромышленного комплекса Инвестиционного совета в </w:t>
            </w:r>
            <w:proofErr w:type="gramStart"/>
            <w:r w:rsidRPr="0080186F">
              <w:rPr>
                <w:rFonts w:cs="Times New Roman"/>
                <w:sz w:val="20"/>
                <w:szCs w:val="20"/>
              </w:rPr>
              <w:t>Камчатском</w:t>
            </w:r>
            <w:proofErr w:type="gramEnd"/>
            <w:r w:rsidRPr="0080186F">
              <w:rPr>
                <w:rFonts w:cs="Times New Roman"/>
                <w:sz w:val="20"/>
                <w:szCs w:val="20"/>
              </w:rPr>
              <w:t xml:space="preserve"> крае;</w:t>
            </w:r>
          </w:p>
          <w:p w:rsidR="0080186F" w:rsidRPr="0080186F" w:rsidRDefault="0080186F" w:rsidP="0080186F">
            <w:pPr>
              <w:rPr>
                <w:rFonts w:cs="Times New Roman"/>
                <w:sz w:val="20"/>
                <w:szCs w:val="20"/>
              </w:rPr>
            </w:pPr>
            <w:r w:rsidRPr="0080186F">
              <w:rPr>
                <w:rFonts w:cs="Times New Roman"/>
                <w:sz w:val="20"/>
                <w:szCs w:val="20"/>
              </w:rPr>
              <w:t xml:space="preserve"> - и другие.</w:t>
            </w:r>
          </w:p>
          <w:p w:rsidR="001D4FF9" w:rsidRPr="00F62503" w:rsidRDefault="001D4FF9" w:rsidP="00816831">
            <w:pPr>
              <w:jc w:val="both"/>
              <w:rPr>
                <w:rFonts w:eastAsia="Times New Roman" w:cs="Times New Roman"/>
                <w:color w:val="000000"/>
                <w:sz w:val="20"/>
                <w:szCs w:val="20"/>
                <w:lang w:eastAsia="ru-RU"/>
              </w:rPr>
            </w:pPr>
            <w:r w:rsidRPr="0080186F">
              <w:rPr>
                <w:rFonts w:eastAsia="Times New Roman" w:cs="Times New Roman"/>
                <w:color w:val="000000"/>
                <w:sz w:val="20"/>
                <w:szCs w:val="20"/>
                <w:lang w:eastAsia="ru-RU"/>
              </w:rPr>
              <w:t>Организована работа Общественной приемной Уполномоченного при Президенте Российской Федерации по защите прав предпринимателей.</w:t>
            </w:r>
          </w:p>
        </w:tc>
      </w:tr>
      <w:tr w:rsidR="00F62503" w:rsidRPr="00F62503" w:rsidTr="00DF7D84">
        <w:tc>
          <w:tcPr>
            <w:tcW w:w="851" w:type="dxa"/>
            <w:hideMark/>
          </w:tcPr>
          <w:p w:rsidR="00F62503" w:rsidRPr="00F62503" w:rsidRDefault="00F62503" w:rsidP="00F62503">
            <w:pPr>
              <w:jc w:val="center"/>
              <w:rPr>
                <w:rFonts w:eastAsia="Times New Roman" w:cs="Times New Roman"/>
                <w:b/>
                <w:bCs/>
                <w:color w:val="000000"/>
                <w:sz w:val="20"/>
                <w:szCs w:val="20"/>
                <w:lang w:eastAsia="ru-RU"/>
              </w:rPr>
            </w:pPr>
            <w:r w:rsidRPr="00F62503">
              <w:rPr>
                <w:rFonts w:eastAsia="Times New Roman" w:cs="Times New Roman"/>
                <w:b/>
                <w:bCs/>
                <w:color w:val="000000"/>
                <w:sz w:val="20"/>
                <w:szCs w:val="20"/>
                <w:lang w:eastAsia="ru-RU"/>
              </w:rPr>
              <w:lastRenderedPageBreak/>
              <w:t>3</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Утверждение и ежегодное обновление Плана создания инвестиционных объектов и объектов инфраструктуры в </w:t>
            </w:r>
            <w:proofErr w:type="gramStart"/>
            <w:r w:rsidRPr="00F62503">
              <w:rPr>
                <w:rFonts w:eastAsia="Times New Roman" w:cs="Times New Roman"/>
                <w:color w:val="000000"/>
                <w:sz w:val="20"/>
                <w:szCs w:val="20"/>
                <w:lang w:eastAsia="ru-RU"/>
              </w:rPr>
              <w:t>Камчатском</w:t>
            </w:r>
            <w:proofErr w:type="gramEnd"/>
            <w:r w:rsidRPr="00F62503">
              <w:rPr>
                <w:rFonts w:eastAsia="Times New Roman" w:cs="Times New Roman"/>
                <w:color w:val="000000"/>
                <w:sz w:val="20"/>
                <w:szCs w:val="20"/>
                <w:lang w:eastAsia="ru-RU"/>
              </w:rPr>
              <w:t xml:space="preserve"> крае</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23.10.2013</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ежегодно, в срок до 01 октября</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Минэкономразвития Камчатского края; исполнительные органы государственной власти Камчатского края; </w:t>
            </w:r>
            <w:r w:rsidRPr="00F62503">
              <w:rPr>
                <w:rFonts w:eastAsia="Times New Roman" w:cs="Times New Roman"/>
                <w:color w:val="000000"/>
                <w:sz w:val="20"/>
                <w:szCs w:val="20"/>
                <w:lang w:eastAsia="ru-RU"/>
              </w:rPr>
              <w:br/>
              <w:t xml:space="preserve">органы местного самоуправления муниципальных образований в Камчатском крае (по </w:t>
            </w:r>
            <w:r w:rsidRPr="00F62503">
              <w:rPr>
                <w:rFonts w:eastAsia="Times New Roman" w:cs="Times New Roman"/>
                <w:color w:val="000000"/>
                <w:sz w:val="20"/>
                <w:szCs w:val="20"/>
                <w:lang w:eastAsia="ru-RU"/>
              </w:rPr>
              <w:lastRenderedPageBreak/>
              <w:t>согласованию)</w:t>
            </w:r>
          </w:p>
        </w:tc>
        <w:tc>
          <w:tcPr>
            <w:tcW w:w="5386" w:type="dxa"/>
            <w:hideMark/>
          </w:tcPr>
          <w:p w:rsidR="009A6F3B" w:rsidRPr="009A6F3B" w:rsidRDefault="009A6F3B" w:rsidP="009A6F3B">
            <w:pPr>
              <w:jc w:val="both"/>
              <w:rPr>
                <w:rFonts w:eastAsia="Times New Roman" w:cs="Times New Roman"/>
                <w:color w:val="000000"/>
                <w:sz w:val="20"/>
                <w:szCs w:val="20"/>
                <w:lang w:eastAsia="ru-RU"/>
              </w:rPr>
            </w:pPr>
            <w:r w:rsidRPr="009A6F3B">
              <w:rPr>
                <w:rFonts w:eastAsia="Times New Roman" w:cs="Times New Roman"/>
                <w:color w:val="000000"/>
                <w:sz w:val="20"/>
                <w:szCs w:val="20"/>
                <w:lang w:eastAsia="ru-RU"/>
              </w:rPr>
              <w:lastRenderedPageBreak/>
              <w:t>Приказом Минэкономразвития Камчатского края от</w:t>
            </w:r>
            <w:r w:rsidR="009679CD" w:rsidRPr="009A6F3B">
              <w:rPr>
                <w:rFonts w:eastAsia="Times New Roman" w:cs="Times New Roman"/>
                <w:color w:val="000000"/>
                <w:sz w:val="20"/>
                <w:szCs w:val="20"/>
                <w:lang w:eastAsia="ru-RU"/>
              </w:rPr>
              <w:t xml:space="preserve"> 30.12.2014 № 887</w:t>
            </w:r>
            <w:r w:rsidR="009679CD">
              <w:rPr>
                <w:rFonts w:eastAsia="Times New Roman" w:cs="Times New Roman"/>
                <w:color w:val="000000"/>
                <w:sz w:val="20"/>
                <w:szCs w:val="20"/>
                <w:lang w:eastAsia="ru-RU"/>
              </w:rPr>
              <w:t>-п утвержден</w:t>
            </w:r>
            <w:r w:rsidRPr="009A6F3B">
              <w:rPr>
                <w:rFonts w:eastAsia="Times New Roman" w:cs="Times New Roman"/>
                <w:color w:val="000000"/>
                <w:sz w:val="20"/>
                <w:szCs w:val="20"/>
                <w:lang w:eastAsia="ru-RU"/>
              </w:rPr>
              <w:t xml:space="preserve"> План создания инвестиционных объектов и объектов инфраструктуры в Камчатском крае</w:t>
            </w:r>
            <w:r w:rsidR="009679CD">
              <w:rPr>
                <w:rFonts w:eastAsia="Times New Roman" w:cs="Times New Roman"/>
                <w:color w:val="000000"/>
                <w:sz w:val="20"/>
                <w:szCs w:val="20"/>
                <w:lang w:eastAsia="ru-RU"/>
              </w:rPr>
              <w:t xml:space="preserve"> на 2015 год. </w:t>
            </w:r>
            <w:r w:rsidRPr="009A6F3B">
              <w:rPr>
                <w:rFonts w:eastAsia="Times New Roman" w:cs="Times New Roman"/>
                <w:color w:val="000000"/>
                <w:sz w:val="20"/>
                <w:szCs w:val="20"/>
                <w:lang w:eastAsia="ru-RU"/>
              </w:rPr>
              <w:t xml:space="preserve">План включает в себя инвестиционные объекты, финансируемые за счет средств бюджетных и внебюджетных источников,  в том числе  инвестиционные проекты  субъектов естественных монополий. </w:t>
            </w:r>
            <w:r w:rsidR="001D4FF9">
              <w:rPr>
                <w:rFonts w:eastAsia="Times New Roman" w:cs="Times New Roman"/>
                <w:color w:val="000000"/>
                <w:sz w:val="20"/>
                <w:szCs w:val="20"/>
                <w:lang w:eastAsia="ru-RU"/>
              </w:rPr>
              <w:t xml:space="preserve"> </w:t>
            </w:r>
            <w:r w:rsidRPr="009A6F3B">
              <w:rPr>
                <w:rFonts w:eastAsia="Times New Roman" w:cs="Times New Roman"/>
                <w:color w:val="000000"/>
                <w:sz w:val="20"/>
                <w:szCs w:val="20"/>
                <w:lang w:eastAsia="ru-RU"/>
              </w:rPr>
              <w:t>План ежегодно актуализируется  и размещается на Инвестиционном портале Камчатского края.</w:t>
            </w:r>
          </w:p>
          <w:p w:rsidR="001D4FF9" w:rsidRDefault="001D4FF9" w:rsidP="001D4FF9">
            <w:pPr>
              <w:jc w:val="both"/>
              <w:rPr>
                <w:rFonts w:eastAsia="Times New Roman" w:cs="Times New Roman"/>
                <w:color w:val="000000"/>
                <w:sz w:val="20"/>
                <w:szCs w:val="20"/>
                <w:lang w:eastAsia="ru-RU"/>
              </w:rPr>
            </w:pPr>
            <w:r>
              <w:rPr>
                <w:rFonts w:eastAsia="Times New Roman" w:cs="Times New Roman"/>
                <w:color w:val="000000"/>
                <w:sz w:val="20"/>
                <w:szCs w:val="20"/>
                <w:lang w:eastAsia="ru-RU"/>
              </w:rPr>
              <w:t xml:space="preserve">В настоящее время Минэкономразвития Камчатского края проводит сбор отчетной информации </w:t>
            </w:r>
            <w:r w:rsidR="00840365">
              <w:rPr>
                <w:rFonts w:eastAsia="Times New Roman" w:cs="Times New Roman"/>
                <w:color w:val="000000"/>
                <w:sz w:val="20"/>
                <w:szCs w:val="20"/>
                <w:lang w:eastAsia="ru-RU"/>
              </w:rPr>
              <w:t xml:space="preserve">ИОГВ и ОМС </w:t>
            </w:r>
            <w:r>
              <w:rPr>
                <w:rFonts w:eastAsia="Times New Roman" w:cs="Times New Roman"/>
                <w:color w:val="000000"/>
                <w:sz w:val="20"/>
                <w:szCs w:val="20"/>
                <w:lang w:eastAsia="ru-RU"/>
              </w:rPr>
              <w:t xml:space="preserve">о ходе </w:t>
            </w:r>
            <w:r>
              <w:rPr>
                <w:rFonts w:eastAsia="Times New Roman" w:cs="Times New Roman"/>
                <w:color w:val="000000"/>
                <w:sz w:val="20"/>
                <w:szCs w:val="20"/>
                <w:lang w:eastAsia="ru-RU"/>
              </w:rPr>
              <w:lastRenderedPageBreak/>
              <w:t xml:space="preserve">реализации Плана </w:t>
            </w:r>
            <w:r w:rsidR="00840365">
              <w:rPr>
                <w:rFonts w:eastAsia="Times New Roman" w:cs="Times New Roman"/>
                <w:color w:val="000000"/>
                <w:sz w:val="20"/>
                <w:szCs w:val="20"/>
                <w:lang w:eastAsia="ru-RU"/>
              </w:rPr>
              <w:t>со сроком предоставления данных до 30.07.2015 года.</w:t>
            </w:r>
          </w:p>
          <w:p w:rsidR="00202CD1" w:rsidRPr="00F62503" w:rsidRDefault="00202CD1" w:rsidP="008375DE">
            <w:pPr>
              <w:jc w:val="both"/>
              <w:rPr>
                <w:rFonts w:eastAsia="Times New Roman" w:cs="Times New Roman"/>
                <w:color w:val="000000"/>
                <w:sz w:val="20"/>
                <w:szCs w:val="20"/>
                <w:lang w:eastAsia="ru-RU"/>
              </w:rPr>
            </w:pPr>
          </w:p>
        </w:tc>
      </w:tr>
      <w:tr w:rsidR="00F62503" w:rsidRPr="00F62503" w:rsidTr="00DF7D84">
        <w:tc>
          <w:tcPr>
            <w:tcW w:w="851" w:type="dxa"/>
            <w:hideMark/>
          </w:tcPr>
          <w:p w:rsidR="00F62503" w:rsidRPr="009B7FAB" w:rsidRDefault="00F62503" w:rsidP="00F62503">
            <w:pPr>
              <w:jc w:val="center"/>
              <w:rPr>
                <w:rFonts w:eastAsia="Times New Roman" w:cs="Times New Roman"/>
                <w:b/>
                <w:bCs/>
                <w:color w:val="000000"/>
                <w:sz w:val="20"/>
                <w:szCs w:val="20"/>
                <w:lang w:eastAsia="ru-RU"/>
              </w:rPr>
            </w:pPr>
            <w:r w:rsidRPr="009B7FAB">
              <w:rPr>
                <w:rFonts w:eastAsia="Times New Roman" w:cs="Times New Roman"/>
                <w:b/>
                <w:bCs/>
                <w:color w:val="000000"/>
                <w:sz w:val="20"/>
                <w:szCs w:val="20"/>
                <w:lang w:eastAsia="ru-RU"/>
              </w:rPr>
              <w:lastRenderedPageBreak/>
              <w:t>4</w:t>
            </w:r>
          </w:p>
        </w:tc>
        <w:tc>
          <w:tcPr>
            <w:tcW w:w="3784" w:type="dxa"/>
            <w:hideMark/>
          </w:tcPr>
          <w:p w:rsidR="00F62503" w:rsidRPr="009B7FAB" w:rsidRDefault="00F62503" w:rsidP="00F62503">
            <w:pPr>
              <w:jc w:val="both"/>
              <w:rPr>
                <w:rFonts w:eastAsia="Times New Roman" w:cs="Times New Roman"/>
                <w:color w:val="000000"/>
                <w:sz w:val="20"/>
                <w:szCs w:val="20"/>
                <w:lang w:eastAsia="ru-RU"/>
              </w:rPr>
            </w:pPr>
            <w:r w:rsidRPr="009B7FAB">
              <w:rPr>
                <w:rFonts w:eastAsia="Times New Roman" w:cs="Times New Roman"/>
                <w:color w:val="000000"/>
                <w:sz w:val="20"/>
                <w:szCs w:val="20"/>
                <w:lang w:eastAsia="ru-RU"/>
              </w:rPr>
              <w:t>Формирование положительного инвестиционного  имиджа и  актуализация Концепции имиджевой политики Камчатского края</w:t>
            </w:r>
          </w:p>
        </w:tc>
        <w:tc>
          <w:tcPr>
            <w:tcW w:w="1178" w:type="dxa"/>
            <w:hideMark/>
          </w:tcPr>
          <w:p w:rsidR="00F62503" w:rsidRPr="009B7FAB" w:rsidRDefault="00F62503" w:rsidP="00F62503">
            <w:pPr>
              <w:jc w:val="center"/>
              <w:rPr>
                <w:rFonts w:eastAsia="Times New Roman" w:cs="Times New Roman"/>
                <w:color w:val="000000"/>
                <w:sz w:val="20"/>
                <w:szCs w:val="20"/>
                <w:lang w:eastAsia="ru-RU"/>
              </w:rPr>
            </w:pPr>
            <w:r w:rsidRPr="009B7FAB">
              <w:rPr>
                <w:rFonts w:eastAsia="Times New Roman" w:cs="Times New Roman"/>
                <w:color w:val="000000"/>
                <w:sz w:val="20"/>
                <w:szCs w:val="20"/>
                <w:lang w:eastAsia="ru-RU"/>
              </w:rPr>
              <w:t>01.01.2013</w:t>
            </w:r>
          </w:p>
        </w:tc>
        <w:tc>
          <w:tcPr>
            <w:tcW w:w="1903" w:type="dxa"/>
            <w:hideMark/>
          </w:tcPr>
          <w:p w:rsidR="00F62503" w:rsidRPr="009B7FAB" w:rsidRDefault="00F62503" w:rsidP="00F62503">
            <w:pPr>
              <w:jc w:val="center"/>
              <w:rPr>
                <w:rFonts w:eastAsia="Times New Roman" w:cs="Times New Roman"/>
                <w:color w:val="000000"/>
                <w:sz w:val="20"/>
                <w:szCs w:val="20"/>
                <w:lang w:eastAsia="ru-RU"/>
              </w:rPr>
            </w:pPr>
            <w:r w:rsidRPr="009B7FAB">
              <w:rPr>
                <w:rFonts w:eastAsia="Times New Roman" w:cs="Times New Roman"/>
                <w:color w:val="000000"/>
                <w:sz w:val="20"/>
                <w:szCs w:val="20"/>
                <w:lang w:eastAsia="ru-RU"/>
              </w:rPr>
              <w:t>31.12.2020</w:t>
            </w:r>
          </w:p>
        </w:tc>
        <w:tc>
          <w:tcPr>
            <w:tcW w:w="2126" w:type="dxa"/>
            <w:hideMark/>
          </w:tcPr>
          <w:p w:rsidR="00F62503" w:rsidRPr="009B7FAB" w:rsidRDefault="00F62503" w:rsidP="00F62503">
            <w:pPr>
              <w:jc w:val="center"/>
              <w:rPr>
                <w:rFonts w:eastAsia="Times New Roman" w:cs="Times New Roman"/>
                <w:color w:val="000000"/>
                <w:sz w:val="20"/>
                <w:szCs w:val="20"/>
                <w:lang w:eastAsia="ru-RU"/>
              </w:rPr>
            </w:pPr>
            <w:r w:rsidRPr="009B7FAB">
              <w:rPr>
                <w:rFonts w:eastAsia="Times New Roman" w:cs="Times New Roman"/>
                <w:color w:val="000000"/>
                <w:sz w:val="20"/>
                <w:szCs w:val="20"/>
                <w:lang w:eastAsia="ru-RU"/>
              </w:rPr>
              <w:t>Минэкономразвития Камчатского края;</w:t>
            </w:r>
            <w:r w:rsidRPr="009B7FAB">
              <w:rPr>
                <w:rFonts w:eastAsia="Times New Roman" w:cs="Times New Roman"/>
                <w:color w:val="000000"/>
                <w:sz w:val="20"/>
                <w:szCs w:val="20"/>
                <w:lang w:eastAsia="ru-RU"/>
              </w:rPr>
              <w:br/>
              <w:t xml:space="preserve">Агентство по туризму и внешним связям Камчатского края; </w:t>
            </w:r>
            <w:r w:rsidRPr="009B7FAB">
              <w:rPr>
                <w:rFonts w:eastAsia="Times New Roman" w:cs="Times New Roman"/>
                <w:color w:val="000000"/>
                <w:sz w:val="20"/>
                <w:szCs w:val="20"/>
                <w:lang w:eastAsia="ru-RU"/>
              </w:rPr>
              <w:br/>
              <w:t xml:space="preserve">Управление пресс-службы Аппарата Губернатора и Правительства Камчатского края; </w:t>
            </w:r>
            <w:r w:rsidRPr="009B7FAB">
              <w:rPr>
                <w:rFonts w:eastAsia="Times New Roman" w:cs="Times New Roman"/>
                <w:color w:val="000000"/>
                <w:sz w:val="20"/>
                <w:szCs w:val="20"/>
                <w:lang w:eastAsia="ru-RU"/>
              </w:rPr>
              <w:br/>
              <w:t xml:space="preserve">КГАУ «Камчатский выставочно-инвестиционный центр»; </w:t>
            </w:r>
            <w:r w:rsidRPr="009B7FAB">
              <w:rPr>
                <w:rFonts w:eastAsia="Times New Roman" w:cs="Times New Roman"/>
                <w:color w:val="000000"/>
                <w:sz w:val="20"/>
                <w:szCs w:val="20"/>
                <w:lang w:eastAsia="ru-RU"/>
              </w:rPr>
              <w:br/>
              <w:t>АО «Корпорация развития Камчатки» (по согласованию)</w:t>
            </w:r>
          </w:p>
        </w:tc>
        <w:tc>
          <w:tcPr>
            <w:tcW w:w="5386" w:type="dxa"/>
            <w:hideMark/>
          </w:tcPr>
          <w:p w:rsidR="002510E2" w:rsidRPr="009B7FAB" w:rsidRDefault="007C5AE1" w:rsidP="008375DE">
            <w:pPr>
              <w:jc w:val="both"/>
            </w:pPr>
            <w:r w:rsidRPr="009B7FAB">
              <w:rPr>
                <w:rFonts w:eastAsia="Times New Roman" w:cs="Times New Roman"/>
                <w:color w:val="000000"/>
                <w:sz w:val="20"/>
                <w:szCs w:val="20"/>
                <w:lang w:eastAsia="ru-RU"/>
              </w:rPr>
              <w:t>В</w:t>
            </w:r>
            <w:r w:rsidR="002510E2" w:rsidRPr="009B7FAB">
              <w:rPr>
                <w:rFonts w:eastAsia="Times New Roman" w:cs="Times New Roman"/>
                <w:color w:val="000000"/>
                <w:sz w:val="20"/>
                <w:szCs w:val="20"/>
                <w:lang w:eastAsia="ru-RU"/>
              </w:rPr>
              <w:t xml:space="preserve"> целях формирования положительного инвестиционного имиджа и актуализация Концепции имиджевой политики Камчатского края </w:t>
            </w:r>
            <w:r w:rsidR="000B353B" w:rsidRPr="009B7FAB">
              <w:rPr>
                <w:rFonts w:eastAsia="Times New Roman" w:cs="Times New Roman"/>
                <w:color w:val="000000"/>
                <w:sz w:val="20"/>
                <w:szCs w:val="20"/>
                <w:lang w:eastAsia="ru-RU"/>
              </w:rPr>
              <w:t xml:space="preserve">в 2014 году </w:t>
            </w:r>
            <w:r w:rsidR="002510E2" w:rsidRPr="009B7FAB">
              <w:rPr>
                <w:rFonts w:eastAsia="Times New Roman" w:cs="Times New Roman"/>
                <w:color w:val="000000"/>
                <w:sz w:val="20"/>
                <w:szCs w:val="20"/>
                <w:lang w:eastAsia="ru-RU"/>
              </w:rPr>
              <w:t xml:space="preserve">Агентством по туризму и внешним связям Камчатского края создана «Концепция продвижения  туризма Камчатского края на российском и международном уровне». </w:t>
            </w:r>
          </w:p>
          <w:p w:rsidR="002510E2" w:rsidRPr="009B7FAB" w:rsidRDefault="002510E2" w:rsidP="008375DE">
            <w:pPr>
              <w:jc w:val="both"/>
              <w:rPr>
                <w:rFonts w:eastAsia="Times New Roman" w:cs="Times New Roman"/>
                <w:color w:val="000000"/>
                <w:sz w:val="20"/>
                <w:szCs w:val="20"/>
                <w:lang w:eastAsia="ru-RU"/>
              </w:rPr>
            </w:pPr>
            <w:r w:rsidRPr="009B7FAB">
              <w:rPr>
                <w:rFonts w:eastAsia="Times New Roman" w:cs="Times New Roman"/>
                <w:color w:val="000000"/>
                <w:sz w:val="20"/>
                <w:szCs w:val="20"/>
                <w:lang w:eastAsia="ru-RU"/>
              </w:rPr>
              <w:t xml:space="preserve">Задачи: создание эффективной системы продвижения туристских ресурсов, услуг и продуктов Камчатского края, привлечение дополнительных инвестиций в сферу въездного и внутреннего туризма на территории Камчатского края, повышение уровня информированности граждан Российской Федерации и иных государств о туристских предложениях Камчатского края. </w:t>
            </w:r>
          </w:p>
          <w:p w:rsidR="002510E2" w:rsidRPr="009B7FAB" w:rsidRDefault="002510E2" w:rsidP="008375DE">
            <w:pPr>
              <w:jc w:val="both"/>
              <w:rPr>
                <w:rFonts w:eastAsia="Times New Roman" w:cs="Times New Roman"/>
                <w:color w:val="000000"/>
                <w:sz w:val="20"/>
                <w:szCs w:val="20"/>
                <w:lang w:eastAsia="ru-RU"/>
              </w:rPr>
            </w:pPr>
            <w:r w:rsidRPr="009B7FAB">
              <w:rPr>
                <w:rFonts w:eastAsia="Times New Roman" w:cs="Times New Roman"/>
                <w:color w:val="000000"/>
                <w:sz w:val="20"/>
                <w:szCs w:val="20"/>
                <w:lang w:eastAsia="ru-RU"/>
              </w:rPr>
              <w:t xml:space="preserve">Камчатский туристический портал www.visitkamchatka.ru стал победителем в номинации «Лучший официальный сайт о регионе России 2015» туристической премии «Звезда TRAVEL.ru». При наборе слов «Камчатка», «Камчатка туризм» в поисковых системах Туристский портал Камчатского края появляется в списке первых трех ссылок. Основные поисковые системы, с которых наиболее часто совершаются переходы на портал Яндекс (64,7%), </w:t>
            </w:r>
            <w:proofErr w:type="spellStart"/>
            <w:r w:rsidRPr="009B7FAB">
              <w:rPr>
                <w:rFonts w:eastAsia="Times New Roman" w:cs="Times New Roman"/>
                <w:color w:val="000000"/>
                <w:sz w:val="20"/>
                <w:szCs w:val="20"/>
                <w:lang w:eastAsia="ru-RU"/>
              </w:rPr>
              <w:t>Google</w:t>
            </w:r>
            <w:proofErr w:type="spellEnd"/>
            <w:r w:rsidRPr="009B7FAB">
              <w:rPr>
                <w:rFonts w:eastAsia="Times New Roman" w:cs="Times New Roman"/>
                <w:color w:val="000000"/>
                <w:sz w:val="20"/>
                <w:szCs w:val="20"/>
                <w:lang w:eastAsia="ru-RU"/>
              </w:rPr>
              <w:t xml:space="preserve"> (28,9%), Search.Mail.ru (3,1%), </w:t>
            </w:r>
            <w:proofErr w:type="spellStart"/>
            <w:r w:rsidRPr="009B7FAB">
              <w:rPr>
                <w:rFonts w:eastAsia="Times New Roman" w:cs="Times New Roman"/>
                <w:color w:val="000000"/>
                <w:sz w:val="20"/>
                <w:szCs w:val="20"/>
                <w:lang w:eastAsia="ru-RU"/>
              </w:rPr>
              <w:t>Rambler</w:t>
            </w:r>
            <w:proofErr w:type="spellEnd"/>
            <w:r w:rsidRPr="009B7FAB">
              <w:rPr>
                <w:rFonts w:eastAsia="Times New Roman" w:cs="Times New Roman"/>
                <w:color w:val="000000"/>
                <w:sz w:val="20"/>
                <w:szCs w:val="20"/>
                <w:lang w:eastAsia="ru-RU"/>
              </w:rPr>
              <w:t xml:space="preserve"> (1,7%) и другие.</w:t>
            </w:r>
          </w:p>
          <w:p w:rsidR="002510E2" w:rsidRPr="009B7FAB" w:rsidRDefault="002510E2" w:rsidP="008375DE">
            <w:pPr>
              <w:jc w:val="both"/>
              <w:rPr>
                <w:rFonts w:eastAsia="Times New Roman" w:cs="Times New Roman"/>
                <w:color w:val="000000"/>
                <w:sz w:val="20"/>
                <w:szCs w:val="20"/>
                <w:lang w:eastAsia="ru-RU"/>
              </w:rPr>
            </w:pPr>
            <w:r w:rsidRPr="009B7FAB">
              <w:rPr>
                <w:rFonts w:eastAsia="Times New Roman" w:cs="Times New Roman"/>
                <w:color w:val="000000"/>
                <w:sz w:val="20"/>
                <w:szCs w:val="20"/>
                <w:lang w:eastAsia="ru-RU"/>
              </w:rPr>
              <w:t>В 2015 году разработана сувенирная продукция: магниты полотно, календарь (</w:t>
            </w:r>
            <w:proofErr w:type="spellStart"/>
            <w:r w:rsidRPr="009B7FAB">
              <w:rPr>
                <w:rFonts w:eastAsia="Times New Roman" w:cs="Times New Roman"/>
                <w:color w:val="000000"/>
                <w:sz w:val="20"/>
                <w:szCs w:val="20"/>
                <w:lang w:eastAsia="ru-RU"/>
              </w:rPr>
              <w:t>откр</w:t>
            </w:r>
            <w:proofErr w:type="spellEnd"/>
            <w:r w:rsidRPr="009B7FAB">
              <w:rPr>
                <w:rFonts w:eastAsia="Times New Roman" w:cs="Times New Roman"/>
                <w:color w:val="000000"/>
                <w:sz w:val="20"/>
                <w:szCs w:val="20"/>
                <w:lang w:eastAsia="ru-RU"/>
              </w:rPr>
              <w:t xml:space="preserve">.),  </w:t>
            </w:r>
            <w:proofErr w:type="spellStart"/>
            <w:r w:rsidRPr="009B7FAB">
              <w:rPr>
                <w:rFonts w:eastAsia="Times New Roman" w:cs="Times New Roman"/>
                <w:color w:val="000000"/>
                <w:sz w:val="20"/>
                <w:szCs w:val="20"/>
                <w:lang w:eastAsia="ru-RU"/>
              </w:rPr>
              <w:t>флеш</w:t>
            </w:r>
            <w:proofErr w:type="spellEnd"/>
            <w:r w:rsidRPr="009B7FAB">
              <w:rPr>
                <w:rFonts w:eastAsia="Times New Roman" w:cs="Times New Roman"/>
                <w:color w:val="000000"/>
                <w:sz w:val="20"/>
                <w:szCs w:val="20"/>
                <w:lang w:eastAsia="ru-RU"/>
              </w:rPr>
              <w:t>.</w:t>
            </w:r>
            <w:r w:rsidR="000B353B" w:rsidRPr="009B7FAB">
              <w:rPr>
                <w:rFonts w:eastAsia="Times New Roman" w:cs="Times New Roman"/>
                <w:color w:val="000000"/>
                <w:sz w:val="20"/>
                <w:szCs w:val="20"/>
                <w:lang w:eastAsia="ru-RU"/>
              </w:rPr>
              <w:t xml:space="preserve"> </w:t>
            </w:r>
            <w:r w:rsidRPr="009B7FAB">
              <w:rPr>
                <w:rFonts w:eastAsia="Times New Roman" w:cs="Times New Roman"/>
                <w:color w:val="000000"/>
                <w:sz w:val="20"/>
                <w:szCs w:val="20"/>
                <w:lang w:eastAsia="ru-RU"/>
              </w:rPr>
              <w:t xml:space="preserve">карты подарочные с записью фильма о Камчатке, z-карта (на разных языках: рус. яз., англ. яз., нем. яз., яп. яз., </w:t>
            </w:r>
            <w:proofErr w:type="spellStart"/>
            <w:r w:rsidRPr="009B7FAB">
              <w:rPr>
                <w:rFonts w:eastAsia="Times New Roman" w:cs="Times New Roman"/>
                <w:color w:val="000000"/>
                <w:sz w:val="20"/>
                <w:szCs w:val="20"/>
                <w:lang w:eastAsia="ru-RU"/>
              </w:rPr>
              <w:t>кор</w:t>
            </w:r>
            <w:proofErr w:type="spellEnd"/>
            <w:r w:rsidRPr="009B7FAB">
              <w:rPr>
                <w:rFonts w:eastAsia="Times New Roman" w:cs="Times New Roman"/>
                <w:color w:val="000000"/>
                <w:sz w:val="20"/>
                <w:szCs w:val="20"/>
                <w:lang w:eastAsia="ru-RU"/>
              </w:rPr>
              <w:t>. яз., кит</w:t>
            </w:r>
            <w:proofErr w:type="gramStart"/>
            <w:r w:rsidRPr="009B7FAB">
              <w:rPr>
                <w:rFonts w:eastAsia="Times New Roman" w:cs="Times New Roman"/>
                <w:color w:val="000000"/>
                <w:sz w:val="20"/>
                <w:szCs w:val="20"/>
                <w:lang w:eastAsia="ru-RU"/>
              </w:rPr>
              <w:t>.</w:t>
            </w:r>
            <w:proofErr w:type="gramEnd"/>
            <w:r w:rsidRPr="009B7FAB">
              <w:rPr>
                <w:rFonts w:eastAsia="Times New Roman" w:cs="Times New Roman"/>
                <w:color w:val="000000"/>
                <w:sz w:val="20"/>
                <w:szCs w:val="20"/>
                <w:lang w:eastAsia="ru-RU"/>
              </w:rPr>
              <w:t xml:space="preserve"> </w:t>
            </w:r>
            <w:proofErr w:type="gramStart"/>
            <w:r w:rsidRPr="009B7FAB">
              <w:rPr>
                <w:rFonts w:eastAsia="Times New Roman" w:cs="Times New Roman"/>
                <w:color w:val="000000"/>
                <w:sz w:val="20"/>
                <w:szCs w:val="20"/>
                <w:lang w:eastAsia="ru-RU"/>
              </w:rPr>
              <w:t>я</w:t>
            </w:r>
            <w:proofErr w:type="gramEnd"/>
            <w:r w:rsidRPr="009B7FAB">
              <w:rPr>
                <w:rFonts w:eastAsia="Times New Roman" w:cs="Times New Roman"/>
                <w:color w:val="000000"/>
                <w:sz w:val="20"/>
                <w:szCs w:val="20"/>
                <w:lang w:eastAsia="ru-RU"/>
              </w:rPr>
              <w:t xml:space="preserve">з.) </w:t>
            </w:r>
          </w:p>
          <w:p w:rsidR="000B353B" w:rsidRPr="009B7FAB" w:rsidRDefault="000B353B" w:rsidP="000B353B">
            <w:pPr>
              <w:jc w:val="both"/>
              <w:rPr>
                <w:rFonts w:cs="Times New Roman"/>
                <w:sz w:val="20"/>
                <w:szCs w:val="20"/>
              </w:rPr>
            </w:pPr>
            <w:r w:rsidRPr="009B7FAB">
              <w:rPr>
                <w:rFonts w:cs="Times New Roman"/>
                <w:sz w:val="20"/>
                <w:szCs w:val="20"/>
              </w:rPr>
              <w:t>Публикации о Камчатке размещены в федеральных СМИ:</w:t>
            </w:r>
          </w:p>
          <w:p w:rsidR="000B353B" w:rsidRPr="009B7FAB" w:rsidRDefault="000B353B" w:rsidP="000B353B">
            <w:pPr>
              <w:pStyle w:val="a6"/>
              <w:ind w:left="0"/>
              <w:jc w:val="both"/>
              <w:rPr>
                <w:rFonts w:eastAsia="Calibri"/>
                <w:sz w:val="20"/>
                <w:szCs w:val="20"/>
              </w:rPr>
            </w:pPr>
            <w:r w:rsidRPr="009B7FAB">
              <w:rPr>
                <w:rFonts w:eastAsia="Calibri"/>
                <w:sz w:val="20"/>
                <w:szCs w:val="20"/>
              </w:rPr>
              <w:t>- «Туризм:</w:t>
            </w:r>
            <w:r w:rsidR="00196DE3" w:rsidRPr="009B7FAB">
              <w:rPr>
                <w:rFonts w:eastAsia="Calibri"/>
                <w:sz w:val="20"/>
                <w:szCs w:val="20"/>
              </w:rPr>
              <w:t xml:space="preserve"> </w:t>
            </w:r>
            <w:r w:rsidRPr="009B7FAB">
              <w:rPr>
                <w:rFonts w:eastAsia="Calibri"/>
                <w:sz w:val="20"/>
                <w:szCs w:val="20"/>
              </w:rPr>
              <w:t>практика,</w:t>
            </w:r>
            <w:r w:rsidR="00196DE3" w:rsidRPr="009B7FAB">
              <w:rPr>
                <w:rFonts w:eastAsia="Calibri"/>
                <w:sz w:val="20"/>
                <w:szCs w:val="20"/>
              </w:rPr>
              <w:t xml:space="preserve"> </w:t>
            </w:r>
            <w:r w:rsidRPr="009B7FAB">
              <w:rPr>
                <w:rFonts w:eastAsia="Calibri"/>
                <w:sz w:val="20"/>
                <w:szCs w:val="20"/>
              </w:rPr>
              <w:t>проблемы,</w:t>
            </w:r>
            <w:r w:rsidR="00196DE3" w:rsidRPr="009B7FAB">
              <w:rPr>
                <w:rFonts w:eastAsia="Calibri"/>
                <w:sz w:val="20"/>
                <w:szCs w:val="20"/>
              </w:rPr>
              <w:t xml:space="preserve"> пер</w:t>
            </w:r>
            <w:r w:rsidRPr="009B7FAB">
              <w:rPr>
                <w:rFonts w:eastAsia="Calibri"/>
                <w:sz w:val="20"/>
                <w:szCs w:val="20"/>
              </w:rPr>
              <w:t>спективы» (рус</w:t>
            </w:r>
            <w:proofErr w:type="gramStart"/>
            <w:r w:rsidRPr="009B7FAB">
              <w:rPr>
                <w:rFonts w:eastAsia="Calibri"/>
                <w:sz w:val="20"/>
                <w:szCs w:val="20"/>
              </w:rPr>
              <w:t>.</w:t>
            </w:r>
            <w:proofErr w:type="gramEnd"/>
            <w:r w:rsidRPr="009B7FAB">
              <w:rPr>
                <w:rFonts w:eastAsia="Calibri"/>
                <w:sz w:val="20"/>
                <w:szCs w:val="20"/>
              </w:rPr>
              <w:t xml:space="preserve"> </w:t>
            </w:r>
            <w:proofErr w:type="gramStart"/>
            <w:r w:rsidRPr="009B7FAB">
              <w:rPr>
                <w:rFonts w:eastAsia="Calibri"/>
                <w:sz w:val="20"/>
                <w:szCs w:val="20"/>
              </w:rPr>
              <w:t>я</w:t>
            </w:r>
            <w:proofErr w:type="gramEnd"/>
            <w:r w:rsidRPr="009B7FAB">
              <w:rPr>
                <w:rFonts w:eastAsia="Calibri"/>
                <w:sz w:val="20"/>
                <w:szCs w:val="20"/>
              </w:rPr>
              <w:t>з.)</w:t>
            </w:r>
          </w:p>
          <w:p w:rsidR="000B353B" w:rsidRPr="009B7FAB" w:rsidRDefault="000B353B" w:rsidP="000B353B">
            <w:pPr>
              <w:jc w:val="both"/>
              <w:rPr>
                <w:rFonts w:eastAsia="Calibri"/>
                <w:sz w:val="20"/>
                <w:szCs w:val="20"/>
              </w:rPr>
            </w:pPr>
            <w:r w:rsidRPr="009B7FAB">
              <w:rPr>
                <w:rFonts w:eastAsia="Calibri"/>
                <w:sz w:val="20"/>
                <w:szCs w:val="20"/>
              </w:rPr>
              <w:t>- «Туристские ресурсы России.</w:t>
            </w:r>
            <w:r w:rsidR="00196DE3" w:rsidRPr="009B7FAB">
              <w:rPr>
                <w:rFonts w:eastAsia="Calibri"/>
                <w:sz w:val="20"/>
                <w:szCs w:val="20"/>
              </w:rPr>
              <w:t xml:space="preserve"> </w:t>
            </w:r>
            <w:r w:rsidRPr="009B7FAB">
              <w:rPr>
                <w:rFonts w:eastAsia="Calibri"/>
                <w:sz w:val="20"/>
                <w:szCs w:val="20"/>
              </w:rPr>
              <w:t>Лето 2015» (рус</w:t>
            </w:r>
            <w:proofErr w:type="gramStart"/>
            <w:r w:rsidRPr="009B7FAB">
              <w:rPr>
                <w:rFonts w:eastAsia="Calibri"/>
                <w:sz w:val="20"/>
                <w:szCs w:val="20"/>
              </w:rPr>
              <w:t>.</w:t>
            </w:r>
            <w:proofErr w:type="gramEnd"/>
            <w:r w:rsidRPr="009B7FAB">
              <w:rPr>
                <w:rFonts w:eastAsia="Calibri"/>
                <w:sz w:val="20"/>
                <w:szCs w:val="20"/>
              </w:rPr>
              <w:t xml:space="preserve"> </w:t>
            </w:r>
            <w:proofErr w:type="gramStart"/>
            <w:r w:rsidRPr="009B7FAB">
              <w:rPr>
                <w:rFonts w:eastAsia="Calibri"/>
                <w:sz w:val="20"/>
                <w:szCs w:val="20"/>
              </w:rPr>
              <w:t>я</w:t>
            </w:r>
            <w:proofErr w:type="gramEnd"/>
            <w:r w:rsidRPr="009B7FAB">
              <w:rPr>
                <w:rFonts w:eastAsia="Calibri"/>
                <w:sz w:val="20"/>
                <w:szCs w:val="20"/>
              </w:rPr>
              <w:t>з.)</w:t>
            </w:r>
          </w:p>
          <w:p w:rsidR="000B353B" w:rsidRPr="003D462F" w:rsidRDefault="000B353B" w:rsidP="000B353B">
            <w:pPr>
              <w:jc w:val="both"/>
              <w:rPr>
                <w:rFonts w:eastAsia="Calibri"/>
                <w:sz w:val="20"/>
                <w:szCs w:val="20"/>
                <w:lang w:val="en-US"/>
              </w:rPr>
            </w:pPr>
            <w:r w:rsidRPr="003D462F">
              <w:rPr>
                <w:rFonts w:eastAsia="Calibri"/>
                <w:sz w:val="20"/>
                <w:szCs w:val="20"/>
                <w:lang w:val="en-US"/>
              </w:rPr>
              <w:t>- «</w:t>
            </w:r>
            <w:r w:rsidRPr="009B7FAB">
              <w:rPr>
                <w:color w:val="000000"/>
                <w:sz w:val="20"/>
                <w:szCs w:val="20"/>
                <w:lang w:val="en-US"/>
              </w:rPr>
              <w:t>Russian</w:t>
            </w:r>
            <w:r w:rsidRPr="003D462F">
              <w:rPr>
                <w:color w:val="000000"/>
                <w:sz w:val="20"/>
                <w:szCs w:val="20"/>
                <w:lang w:val="en-US"/>
              </w:rPr>
              <w:t xml:space="preserve"> </w:t>
            </w:r>
            <w:r w:rsidRPr="009B7FAB">
              <w:rPr>
                <w:color w:val="000000"/>
                <w:sz w:val="20"/>
                <w:szCs w:val="20"/>
                <w:lang w:val="en-US"/>
              </w:rPr>
              <w:t>Tourist</w:t>
            </w:r>
            <w:r w:rsidRPr="003D462F">
              <w:rPr>
                <w:color w:val="000000"/>
                <w:sz w:val="20"/>
                <w:szCs w:val="20"/>
                <w:lang w:val="en-US"/>
              </w:rPr>
              <w:t xml:space="preserve"> </w:t>
            </w:r>
            <w:r w:rsidRPr="009B7FAB">
              <w:rPr>
                <w:color w:val="000000"/>
                <w:sz w:val="20"/>
                <w:szCs w:val="20"/>
                <w:lang w:val="en-US"/>
              </w:rPr>
              <w:t>Resources</w:t>
            </w:r>
            <w:r w:rsidRPr="003D462F">
              <w:rPr>
                <w:rFonts w:eastAsia="Calibri"/>
                <w:sz w:val="20"/>
                <w:szCs w:val="20"/>
                <w:lang w:val="en-US"/>
              </w:rPr>
              <w:t>» (</w:t>
            </w:r>
            <w:proofErr w:type="gramStart"/>
            <w:r w:rsidRPr="009B7FAB">
              <w:rPr>
                <w:rFonts w:eastAsia="Calibri"/>
                <w:sz w:val="20"/>
                <w:szCs w:val="20"/>
              </w:rPr>
              <w:t>рус</w:t>
            </w:r>
            <w:r w:rsidRPr="003D462F">
              <w:rPr>
                <w:rFonts w:eastAsia="Calibri"/>
                <w:sz w:val="20"/>
                <w:szCs w:val="20"/>
                <w:lang w:val="en-US"/>
              </w:rPr>
              <w:t>.,</w:t>
            </w:r>
            <w:proofErr w:type="gramEnd"/>
            <w:r w:rsidRPr="003D462F">
              <w:rPr>
                <w:rFonts w:eastAsia="Calibri"/>
                <w:sz w:val="20"/>
                <w:szCs w:val="20"/>
                <w:lang w:val="en-US"/>
              </w:rPr>
              <w:t xml:space="preserve"> </w:t>
            </w:r>
            <w:proofErr w:type="spellStart"/>
            <w:r w:rsidRPr="009B7FAB">
              <w:rPr>
                <w:rFonts w:eastAsia="Calibri"/>
                <w:sz w:val="20"/>
                <w:szCs w:val="20"/>
              </w:rPr>
              <w:t>англ</w:t>
            </w:r>
            <w:proofErr w:type="spellEnd"/>
            <w:r w:rsidRPr="003D462F">
              <w:rPr>
                <w:rFonts w:eastAsia="Calibri"/>
                <w:sz w:val="20"/>
                <w:szCs w:val="20"/>
                <w:lang w:val="en-US"/>
              </w:rPr>
              <w:t xml:space="preserve">. </w:t>
            </w:r>
            <w:proofErr w:type="spellStart"/>
            <w:r w:rsidRPr="009B7FAB">
              <w:rPr>
                <w:rFonts w:eastAsia="Calibri"/>
                <w:sz w:val="20"/>
                <w:szCs w:val="20"/>
              </w:rPr>
              <w:t>яз</w:t>
            </w:r>
            <w:proofErr w:type="spellEnd"/>
            <w:r w:rsidRPr="003D462F">
              <w:rPr>
                <w:rFonts w:eastAsia="Calibri"/>
                <w:sz w:val="20"/>
                <w:szCs w:val="20"/>
                <w:lang w:val="en-US"/>
              </w:rPr>
              <w:t>.)</w:t>
            </w:r>
          </w:p>
          <w:p w:rsidR="000B353B" w:rsidRPr="009B7FAB" w:rsidRDefault="000B353B" w:rsidP="000B353B">
            <w:pPr>
              <w:jc w:val="both"/>
              <w:rPr>
                <w:rFonts w:cs="Times New Roman"/>
                <w:sz w:val="20"/>
                <w:szCs w:val="20"/>
              </w:rPr>
            </w:pPr>
            <w:r w:rsidRPr="009B7FAB">
              <w:rPr>
                <w:rFonts w:cs="Times New Roman"/>
                <w:sz w:val="20"/>
                <w:szCs w:val="20"/>
              </w:rPr>
              <w:t>Публикации о Камчатке размещены в информационном туристском справочнике Ка</w:t>
            </w:r>
            <w:proofErr w:type="spellStart"/>
            <w:r w:rsidRPr="009B7FAB">
              <w:rPr>
                <w:rFonts w:cs="Times New Roman"/>
                <w:sz w:val="20"/>
                <w:szCs w:val="20"/>
                <w:lang w:val="en-US"/>
              </w:rPr>
              <w:t>mchatka</w:t>
            </w:r>
            <w:proofErr w:type="spellEnd"/>
            <w:r w:rsidRPr="009B7FAB">
              <w:rPr>
                <w:rFonts w:cs="Times New Roman"/>
                <w:sz w:val="20"/>
                <w:szCs w:val="20"/>
              </w:rPr>
              <w:t xml:space="preserve"> </w:t>
            </w:r>
            <w:r w:rsidRPr="009B7FAB">
              <w:rPr>
                <w:rFonts w:cs="Times New Roman"/>
                <w:sz w:val="20"/>
                <w:szCs w:val="20"/>
                <w:lang w:val="en-US"/>
              </w:rPr>
              <w:t>Explorer</w:t>
            </w:r>
            <w:r w:rsidRPr="009B7FAB">
              <w:rPr>
                <w:rFonts w:cs="Times New Roman"/>
                <w:sz w:val="20"/>
                <w:szCs w:val="20"/>
              </w:rPr>
              <w:t xml:space="preserve"> (рус</w:t>
            </w:r>
            <w:proofErr w:type="gramStart"/>
            <w:r w:rsidRPr="009B7FAB">
              <w:rPr>
                <w:rFonts w:cs="Times New Roman"/>
                <w:sz w:val="20"/>
                <w:szCs w:val="20"/>
              </w:rPr>
              <w:t>.</w:t>
            </w:r>
            <w:proofErr w:type="gramEnd"/>
            <w:r w:rsidRPr="009B7FAB">
              <w:rPr>
                <w:rFonts w:cs="Times New Roman"/>
                <w:sz w:val="20"/>
                <w:szCs w:val="20"/>
              </w:rPr>
              <w:t xml:space="preserve"> </w:t>
            </w:r>
            <w:proofErr w:type="gramStart"/>
            <w:r w:rsidRPr="009B7FAB">
              <w:rPr>
                <w:rFonts w:cs="Times New Roman"/>
                <w:sz w:val="20"/>
                <w:szCs w:val="20"/>
              </w:rPr>
              <w:t>я</w:t>
            </w:r>
            <w:proofErr w:type="gramEnd"/>
            <w:r w:rsidRPr="009B7FAB">
              <w:rPr>
                <w:rFonts w:cs="Times New Roman"/>
                <w:sz w:val="20"/>
                <w:szCs w:val="20"/>
              </w:rPr>
              <w:t>зык, англ. язык).</w:t>
            </w:r>
          </w:p>
          <w:p w:rsidR="000B353B" w:rsidRPr="009B7FAB" w:rsidRDefault="000B353B" w:rsidP="000B353B">
            <w:pPr>
              <w:jc w:val="both"/>
              <w:rPr>
                <w:rFonts w:eastAsia="Calibri" w:cs="Times New Roman"/>
                <w:sz w:val="20"/>
                <w:szCs w:val="20"/>
              </w:rPr>
            </w:pPr>
            <w:r w:rsidRPr="009B7FAB">
              <w:rPr>
                <w:rFonts w:cs="Times New Roman"/>
                <w:sz w:val="20"/>
                <w:szCs w:val="20"/>
              </w:rPr>
              <w:t xml:space="preserve">Вместе с тем, продвижение имиджа Камчатского края осуществлялось на международных выставках: </w:t>
            </w:r>
            <w:r w:rsidRPr="009B7FAB">
              <w:rPr>
                <w:rFonts w:eastAsia="Calibri" w:cs="Times New Roman"/>
                <w:sz w:val="20"/>
                <w:szCs w:val="20"/>
                <w:lang w:val="en-US"/>
              </w:rPr>
              <w:t>ITB</w:t>
            </w:r>
            <w:r w:rsidRPr="009B7FAB">
              <w:rPr>
                <w:rFonts w:eastAsia="Calibri" w:cs="Times New Roman"/>
                <w:sz w:val="20"/>
                <w:szCs w:val="20"/>
              </w:rPr>
              <w:t xml:space="preserve">                  (г. Берлин), презентации в США (г. </w:t>
            </w:r>
            <w:proofErr w:type="spellStart"/>
            <w:proofErr w:type="gramStart"/>
            <w:r w:rsidRPr="009B7FAB">
              <w:rPr>
                <w:rFonts w:eastAsia="Calibri" w:cs="Times New Roman"/>
                <w:sz w:val="20"/>
                <w:szCs w:val="20"/>
              </w:rPr>
              <w:t>Маями</w:t>
            </w:r>
            <w:proofErr w:type="spellEnd"/>
            <w:r w:rsidRPr="009B7FAB">
              <w:rPr>
                <w:rFonts w:eastAsia="Calibri" w:cs="Times New Roman"/>
                <w:sz w:val="20"/>
                <w:szCs w:val="20"/>
              </w:rPr>
              <w:t xml:space="preserve"> )</w:t>
            </w:r>
            <w:proofErr w:type="gramEnd"/>
            <w:r w:rsidRPr="009B7FAB">
              <w:rPr>
                <w:rFonts w:eastAsia="Calibri" w:cs="Times New Roman"/>
                <w:sz w:val="20"/>
                <w:szCs w:val="20"/>
              </w:rPr>
              <w:t xml:space="preserve">, </w:t>
            </w:r>
            <w:proofErr w:type="spellStart"/>
            <w:r w:rsidRPr="009B7FAB">
              <w:rPr>
                <w:rFonts w:eastAsia="Calibri" w:cs="Times New Roman"/>
                <w:sz w:val="20"/>
                <w:szCs w:val="20"/>
              </w:rPr>
              <w:t>Интурмаркет</w:t>
            </w:r>
            <w:proofErr w:type="spellEnd"/>
            <w:r w:rsidRPr="009B7FAB">
              <w:rPr>
                <w:rFonts w:eastAsia="Calibri" w:cs="Times New Roman"/>
                <w:sz w:val="20"/>
                <w:szCs w:val="20"/>
              </w:rPr>
              <w:t xml:space="preserve">  (г. Москва), </w:t>
            </w:r>
            <w:r w:rsidRPr="009B7FAB">
              <w:rPr>
                <w:rFonts w:eastAsia="Calibri" w:cs="Times New Roman"/>
                <w:sz w:val="20"/>
                <w:szCs w:val="20"/>
                <w:lang w:val="en-US"/>
              </w:rPr>
              <w:t>MITT</w:t>
            </w:r>
            <w:r w:rsidRPr="009B7FAB">
              <w:rPr>
                <w:rFonts w:eastAsia="Calibri" w:cs="Times New Roman"/>
                <w:sz w:val="20"/>
                <w:szCs w:val="20"/>
              </w:rPr>
              <w:t xml:space="preserve">  (г. Москва),  </w:t>
            </w:r>
            <w:proofErr w:type="spellStart"/>
            <w:r w:rsidRPr="009B7FAB">
              <w:rPr>
                <w:rFonts w:eastAsia="Calibri" w:cs="Times New Roman"/>
                <w:sz w:val="20"/>
                <w:szCs w:val="20"/>
              </w:rPr>
              <w:t>Азиамания</w:t>
            </w:r>
            <w:proofErr w:type="spellEnd"/>
            <w:r w:rsidRPr="009B7FAB">
              <w:rPr>
                <w:rFonts w:eastAsia="Calibri" w:cs="Times New Roman"/>
                <w:sz w:val="20"/>
                <w:szCs w:val="20"/>
              </w:rPr>
              <w:t xml:space="preserve">  (г. Сеул), </w:t>
            </w:r>
            <w:r w:rsidRPr="009B7FAB">
              <w:rPr>
                <w:rFonts w:eastAsia="Calibri" w:cs="Times New Roman"/>
                <w:sz w:val="20"/>
                <w:szCs w:val="20"/>
                <w:lang w:val="en-US"/>
              </w:rPr>
              <w:t>VITE</w:t>
            </w:r>
            <w:r w:rsidRPr="009B7FAB">
              <w:rPr>
                <w:rFonts w:eastAsia="Calibri" w:cs="Times New Roman"/>
                <w:sz w:val="20"/>
                <w:szCs w:val="20"/>
              </w:rPr>
              <w:t xml:space="preserve"> (г. Пекин).</w:t>
            </w:r>
          </w:p>
          <w:p w:rsidR="00524737" w:rsidRPr="009B7FAB" w:rsidRDefault="00524737" w:rsidP="000B353B">
            <w:pPr>
              <w:jc w:val="both"/>
              <w:rPr>
                <w:rFonts w:eastAsia="Times New Roman" w:cs="Times New Roman"/>
                <w:color w:val="000000"/>
                <w:sz w:val="20"/>
                <w:szCs w:val="20"/>
                <w:lang w:eastAsia="ru-RU"/>
              </w:rPr>
            </w:pPr>
            <w:r w:rsidRPr="009B7FAB">
              <w:rPr>
                <w:rFonts w:eastAsia="Times New Roman" w:cs="Times New Roman"/>
                <w:color w:val="000000"/>
                <w:sz w:val="20"/>
                <w:szCs w:val="20"/>
                <w:lang w:eastAsia="ru-RU"/>
              </w:rPr>
              <w:t>Управлением пресс-службы Аппарата Губернатора и Правительства Камчатского края:</w:t>
            </w:r>
          </w:p>
          <w:p w:rsidR="00524737" w:rsidRPr="009B7FAB" w:rsidRDefault="00524737" w:rsidP="00524737">
            <w:pPr>
              <w:jc w:val="both"/>
              <w:rPr>
                <w:rFonts w:eastAsia="Times New Roman" w:cs="Times New Roman"/>
                <w:color w:val="000000"/>
                <w:sz w:val="20"/>
                <w:szCs w:val="20"/>
                <w:lang w:eastAsia="ru-RU"/>
              </w:rPr>
            </w:pPr>
            <w:r w:rsidRPr="009B7FAB">
              <w:rPr>
                <w:rFonts w:eastAsia="Times New Roman" w:cs="Times New Roman"/>
                <w:color w:val="000000"/>
                <w:sz w:val="20"/>
                <w:szCs w:val="20"/>
                <w:lang w:eastAsia="ru-RU"/>
              </w:rPr>
              <w:t xml:space="preserve">- были опубликованы сообщения на сайтах различных информационных агентств, в печатных и электронных </w:t>
            </w:r>
            <w:r w:rsidRPr="009B7FAB">
              <w:rPr>
                <w:rFonts w:eastAsia="Times New Roman" w:cs="Times New Roman"/>
                <w:color w:val="000000"/>
                <w:sz w:val="20"/>
                <w:szCs w:val="20"/>
                <w:lang w:eastAsia="ru-RU"/>
              </w:rPr>
              <w:lastRenderedPageBreak/>
              <w:t>СМИ. Всего – более 400 публикаций;</w:t>
            </w:r>
          </w:p>
          <w:p w:rsidR="00524737" w:rsidRPr="009B7FAB" w:rsidRDefault="00524737" w:rsidP="007F479A">
            <w:pPr>
              <w:jc w:val="both"/>
              <w:rPr>
                <w:rFonts w:eastAsia="Times New Roman" w:cs="Times New Roman"/>
                <w:color w:val="000000"/>
                <w:sz w:val="20"/>
                <w:szCs w:val="20"/>
                <w:lang w:eastAsia="ru-RU"/>
              </w:rPr>
            </w:pPr>
            <w:r w:rsidRPr="009B7FAB">
              <w:rPr>
                <w:rFonts w:eastAsia="Times New Roman" w:cs="Times New Roman"/>
                <w:color w:val="000000"/>
                <w:sz w:val="20"/>
                <w:szCs w:val="20"/>
                <w:lang w:eastAsia="ru-RU"/>
              </w:rPr>
              <w:t xml:space="preserve">- были организованы и проведены интервью </w:t>
            </w:r>
            <w:r w:rsidR="007F479A" w:rsidRPr="009B7FAB">
              <w:rPr>
                <w:rFonts w:eastAsia="Times New Roman" w:cs="Times New Roman"/>
                <w:color w:val="000000"/>
                <w:sz w:val="20"/>
                <w:szCs w:val="20"/>
                <w:lang w:eastAsia="ru-RU"/>
              </w:rPr>
              <w:t>Г</w:t>
            </w:r>
            <w:r w:rsidRPr="009B7FAB">
              <w:rPr>
                <w:rFonts w:eastAsia="Times New Roman" w:cs="Times New Roman"/>
                <w:color w:val="000000"/>
                <w:sz w:val="20"/>
                <w:szCs w:val="20"/>
                <w:lang w:eastAsia="ru-RU"/>
              </w:rPr>
              <w:t xml:space="preserve">убернатора Камчатского края в эфире ГТРК – Камчатка на тему основных направлений развития </w:t>
            </w:r>
            <w:r w:rsidR="007F479A" w:rsidRPr="009B7FAB">
              <w:rPr>
                <w:rFonts w:eastAsia="Times New Roman" w:cs="Times New Roman"/>
                <w:color w:val="000000"/>
                <w:sz w:val="20"/>
                <w:szCs w:val="20"/>
                <w:lang w:eastAsia="ru-RU"/>
              </w:rPr>
              <w:t>экономики Камчатского края;</w:t>
            </w:r>
          </w:p>
          <w:p w:rsidR="007F479A" w:rsidRPr="009B7FAB" w:rsidRDefault="007F479A" w:rsidP="007F479A">
            <w:pPr>
              <w:jc w:val="both"/>
              <w:rPr>
                <w:rFonts w:eastAsia="Times New Roman" w:cs="Times New Roman"/>
                <w:color w:val="000000"/>
                <w:sz w:val="20"/>
                <w:szCs w:val="20"/>
                <w:lang w:eastAsia="ru-RU"/>
              </w:rPr>
            </w:pPr>
            <w:r w:rsidRPr="009B7FAB">
              <w:rPr>
                <w:rFonts w:eastAsia="Times New Roman" w:cs="Times New Roman"/>
                <w:color w:val="000000"/>
                <w:sz w:val="20"/>
                <w:szCs w:val="20"/>
                <w:lang w:eastAsia="ru-RU"/>
              </w:rPr>
              <w:t xml:space="preserve">- организован пресс-тур в </w:t>
            </w:r>
            <w:proofErr w:type="gramStart"/>
            <w:r w:rsidRPr="009B7FAB">
              <w:rPr>
                <w:rFonts w:eastAsia="Times New Roman" w:cs="Times New Roman"/>
                <w:color w:val="000000"/>
                <w:sz w:val="20"/>
                <w:szCs w:val="20"/>
                <w:lang w:eastAsia="ru-RU"/>
              </w:rPr>
              <w:t>рамках</w:t>
            </w:r>
            <w:proofErr w:type="gramEnd"/>
            <w:r w:rsidRPr="009B7FAB">
              <w:rPr>
                <w:rFonts w:eastAsia="Times New Roman" w:cs="Times New Roman"/>
                <w:color w:val="000000"/>
                <w:sz w:val="20"/>
                <w:szCs w:val="20"/>
                <w:lang w:eastAsia="ru-RU"/>
              </w:rPr>
              <w:t xml:space="preserve"> проведения традиционной гонки</w:t>
            </w:r>
            <w:r w:rsidR="00CA71BF">
              <w:rPr>
                <w:rFonts w:eastAsia="Times New Roman" w:cs="Times New Roman"/>
                <w:color w:val="000000"/>
                <w:sz w:val="20"/>
                <w:szCs w:val="20"/>
                <w:lang w:eastAsia="ru-RU"/>
              </w:rPr>
              <w:t xml:space="preserve"> на собачьих упряжках «Берингия-</w:t>
            </w:r>
            <w:r w:rsidRPr="009B7FAB">
              <w:rPr>
                <w:rFonts w:eastAsia="Times New Roman" w:cs="Times New Roman"/>
                <w:color w:val="000000"/>
                <w:sz w:val="20"/>
                <w:szCs w:val="20"/>
                <w:lang w:eastAsia="ru-RU"/>
              </w:rPr>
              <w:t>2015». Журналисты имели возможность познакомиться не только с «туристической» Камчаткой, но увидели и большой экономический потенциал края, узнали о наиболее важных инвестиционных проектах региона. Зафиксировано более 28 публикаций иностранных СМИ, посвященных этому событию. О гонке написали издания более 11 стран мира в Латинской Америке, Европе, США и юго-восточной Азии.</w:t>
            </w:r>
          </w:p>
          <w:p w:rsidR="007F479A" w:rsidRPr="009B7FAB" w:rsidRDefault="007F479A" w:rsidP="007F479A">
            <w:pPr>
              <w:jc w:val="both"/>
              <w:rPr>
                <w:rFonts w:eastAsia="Times New Roman" w:cs="Times New Roman"/>
                <w:color w:val="000000"/>
                <w:sz w:val="20"/>
                <w:szCs w:val="20"/>
                <w:lang w:eastAsia="ru-RU"/>
              </w:rPr>
            </w:pPr>
            <w:r w:rsidRPr="009B7FAB">
              <w:rPr>
                <w:rFonts w:eastAsia="Times New Roman" w:cs="Times New Roman"/>
                <w:color w:val="000000"/>
                <w:sz w:val="20"/>
                <w:szCs w:val="20"/>
                <w:lang w:eastAsia="ru-RU"/>
              </w:rPr>
              <w:t>- публикация интервью губернатора Камчатского края в журнале «Дальневосточный Капитал»;</w:t>
            </w:r>
          </w:p>
          <w:p w:rsidR="007F479A" w:rsidRPr="009B7FAB" w:rsidRDefault="007F479A" w:rsidP="007F479A">
            <w:pPr>
              <w:jc w:val="both"/>
              <w:rPr>
                <w:rFonts w:eastAsia="Times New Roman" w:cs="Times New Roman"/>
                <w:color w:val="000000"/>
                <w:sz w:val="20"/>
                <w:szCs w:val="20"/>
                <w:lang w:eastAsia="ru-RU"/>
              </w:rPr>
            </w:pPr>
            <w:r w:rsidRPr="009B7FAB">
              <w:rPr>
                <w:rFonts w:eastAsia="Times New Roman" w:cs="Times New Roman"/>
                <w:color w:val="000000"/>
                <w:sz w:val="20"/>
                <w:szCs w:val="20"/>
                <w:lang w:eastAsia="ru-RU"/>
              </w:rPr>
              <w:t>- с целью освещения актуальных тем и вопросов в экономической сфере края, содействие развитию малому и среднему предпринимательству в регионе опубликованы интервью членов Правительства Камчатского края, руководителей исполнительных органов государственной власти в региональных печатных и электронных СМИ;</w:t>
            </w:r>
          </w:p>
          <w:p w:rsidR="007F479A" w:rsidRPr="009B7FAB" w:rsidRDefault="00F05684" w:rsidP="007F479A">
            <w:pPr>
              <w:jc w:val="both"/>
              <w:rPr>
                <w:rFonts w:eastAsia="Times New Roman" w:cs="Times New Roman"/>
                <w:color w:val="000000"/>
                <w:sz w:val="20"/>
                <w:szCs w:val="20"/>
                <w:lang w:eastAsia="ru-RU"/>
              </w:rPr>
            </w:pPr>
            <w:r w:rsidRPr="009B7FAB">
              <w:rPr>
                <w:rFonts w:eastAsia="Times New Roman" w:cs="Times New Roman"/>
                <w:color w:val="000000"/>
                <w:sz w:val="20"/>
                <w:szCs w:val="20"/>
                <w:lang w:eastAsia="ru-RU"/>
              </w:rPr>
              <w:t>-</w:t>
            </w:r>
            <w:r w:rsidR="007F479A" w:rsidRPr="009B7FAB">
              <w:rPr>
                <w:rFonts w:eastAsia="Times New Roman" w:cs="Times New Roman"/>
                <w:color w:val="000000"/>
                <w:sz w:val="20"/>
                <w:szCs w:val="20"/>
                <w:lang w:eastAsia="ru-RU"/>
              </w:rPr>
              <w:t>освещение мероприятий, организованных Минэкономразвития Камчатского края, совместно с КГАУ КВЦ-Инвест;</w:t>
            </w:r>
          </w:p>
          <w:p w:rsidR="007F479A" w:rsidRPr="009B7FAB" w:rsidRDefault="007F479A" w:rsidP="007F479A">
            <w:pPr>
              <w:jc w:val="both"/>
              <w:rPr>
                <w:rFonts w:eastAsia="Times New Roman" w:cs="Times New Roman"/>
                <w:color w:val="000000"/>
                <w:sz w:val="20"/>
                <w:szCs w:val="20"/>
                <w:lang w:eastAsia="ru-RU"/>
              </w:rPr>
            </w:pPr>
            <w:r w:rsidRPr="009B7FAB">
              <w:rPr>
                <w:rFonts w:eastAsia="Times New Roman" w:cs="Times New Roman"/>
                <w:color w:val="000000"/>
                <w:sz w:val="20"/>
                <w:szCs w:val="20"/>
                <w:lang w:eastAsia="ru-RU"/>
              </w:rPr>
              <w:t>- организовано проведение конкурса на лучшую журналистскую работу по освещению имиджевых проектов о Камчатском крае.</w:t>
            </w:r>
          </w:p>
          <w:p w:rsidR="009A43DA" w:rsidRPr="009B7FAB" w:rsidRDefault="00202E9A" w:rsidP="00202E9A">
            <w:pPr>
              <w:jc w:val="both"/>
              <w:rPr>
                <w:rFonts w:eastAsia="Times New Roman" w:cs="Times New Roman"/>
                <w:color w:val="000000"/>
                <w:sz w:val="20"/>
                <w:szCs w:val="20"/>
                <w:lang w:eastAsia="ru-RU"/>
              </w:rPr>
            </w:pPr>
            <w:r w:rsidRPr="009B7FAB">
              <w:rPr>
                <w:rFonts w:eastAsia="Times New Roman" w:cs="Times New Roman"/>
                <w:color w:val="000000"/>
                <w:sz w:val="20"/>
                <w:szCs w:val="20"/>
                <w:lang w:eastAsia="ru-RU"/>
              </w:rPr>
              <w:t xml:space="preserve">В феврале, апреле 2015 г. КГАУ КВЦ Инвест организованы презентации ТОР "Камчатка" в рамках визита Заместителя Председателя Правительства РФ Трутнева Ю.П.      </w:t>
            </w:r>
          </w:p>
          <w:p w:rsidR="007D1028" w:rsidRPr="009B7FAB" w:rsidRDefault="007D1028" w:rsidP="007D1028">
            <w:pPr>
              <w:jc w:val="both"/>
              <w:rPr>
                <w:rFonts w:eastAsia="Times New Roman" w:cs="Times New Roman"/>
                <w:color w:val="000000"/>
                <w:sz w:val="20"/>
                <w:szCs w:val="20"/>
                <w:lang w:eastAsia="ru-RU"/>
              </w:rPr>
            </w:pPr>
            <w:proofErr w:type="gramStart"/>
            <w:r w:rsidRPr="009B7FAB">
              <w:rPr>
                <w:rFonts w:eastAsia="Times New Roman" w:cs="Times New Roman"/>
                <w:color w:val="000000"/>
                <w:sz w:val="20"/>
                <w:szCs w:val="20"/>
                <w:lang w:eastAsia="ru-RU"/>
              </w:rPr>
              <w:t>Организовано заочное участие в 7-ом Всемирном водном форуме (13-15 апреля 2015 года, г. Тегу (Республика Корея).</w:t>
            </w:r>
            <w:proofErr w:type="gramEnd"/>
          </w:p>
          <w:p w:rsidR="00202E9A" w:rsidRPr="009B7FAB" w:rsidRDefault="007D1028" w:rsidP="007D1028">
            <w:pPr>
              <w:jc w:val="both"/>
              <w:rPr>
                <w:rFonts w:eastAsia="Times New Roman" w:cs="Times New Roman"/>
                <w:color w:val="000000"/>
                <w:sz w:val="20"/>
                <w:szCs w:val="20"/>
                <w:lang w:eastAsia="ru-RU"/>
              </w:rPr>
            </w:pPr>
            <w:r w:rsidRPr="009B7FAB">
              <w:rPr>
                <w:rFonts w:eastAsia="Times New Roman" w:cs="Times New Roman"/>
                <w:color w:val="000000"/>
                <w:sz w:val="20"/>
                <w:szCs w:val="20"/>
                <w:lang w:eastAsia="ru-RU"/>
              </w:rPr>
              <w:t xml:space="preserve">Принято участие в XIX Петербургском международном экономическом </w:t>
            </w:r>
            <w:proofErr w:type="gramStart"/>
            <w:r w:rsidRPr="009B7FAB">
              <w:rPr>
                <w:rFonts w:eastAsia="Times New Roman" w:cs="Times New Roman"/>
                <w:color w:val="000000"/>
                <w:sz w:val="20"/>
                <w:szCs w:val="20"/>
                <w:lang w:eastAsia="ru-RU"/>
              </w:rPr>
              <w:t>форуме</w:t>
            </w:r>
            <w:proofErr w:type="gramEnd"/>
            <w:r w:rsidRPr="009B7FAB">
              <w:rPr>
                <w:rFonts w:eastAsia="Times New Roman" w:cs="Times New Roman"/>
                <w:color w:val="000000"/>
                <w:sz w:val="20"/>
                <w:szCs w:val="20"/>
                <w:lang w:eastAsia="ru-RU"/>
              </w:rPr>
              <w:t xml:space="preserve"> (г. Санкт-Петербург, 18-20 июня 2015 г.).</w:t>
            </w:r>
            <w:r w:rsidR="00202E9A" w:rsidRPr="009B7FAB">
              <w:rPr>
                <w:rFonts w:eastAsia="Times New Roman" w:cs="Times New Roman"/>
                <w:color w:val="000000"/>
                <w:sz w:val="20"/>
                <w:szCs w:val="20"/>
                <w:lang w:eastAsia="ru-RU"/>
              </w:rPr>
              <w:t xml:space="preserve">                                                                                                                                                                                                                                                                                                                                                                                                                                                         </w:t>
            </w:r>
          </w:p>
          <w:p w:rsidR="009A43DA" w:rsidRPr="009B7FAB" w:rsidRDefault="009A43DA" w:rsidP="009A43DA">
            <w:pPr>
              <w:jc w:val="both"/>
              <w:rPr>
                <w:rFonts w:eastAsia="Times New Roman" w:cs="Times New Roman"/>
                <w:color w:val="000000"/>
                <w:sz w:val="20"/>
                <w:szCs w:val="20"/>
                <w:lang w:eastAsia="ru-RU"/>
              </w:rPr>
            </w:pPr>
            <w:r w:rsidRPr="009B7FAB">
              <w:rPr>
                <w:rFonts w:eastAsia="Times New Roman" w:cs="Times New Roman"/>
                <w:color w:val="000000"/>
                <w:sz w:val="20"/>
                <w:szCs w:val="20"/>
                <w:lang w:eastAsia="ru-RU"/>
              </w:rPr>
              <w:t xml:space="preserve">- 29.01.2015 года в </w:t>
            </w:r>
            <w:proofErr w:type="gramStart"/>
            <w:r w:rsidRPr="009B7FAB">
              <w:rPr>
                <w:rFonts w:eastAsia="Times New Roman" w:cs="Times New Roman"/>
                <w:color w:val="000000"/>
                <w:sz w:val="20"/>
                <w:szCs w:val="20"/>
                <w:lang w:eastAsia="ru-RU"/>
              </w:rPr>
              <w:t>Камчатском</w:t>
            </w:r>
            <w:proofErr w:type="gramEnd"/>
            <w:r w:rsidRPr="009B7FAB">
              <w:rPr>
                <w:rFonts w:eastAsia="Times New Roman" w:cs="Times New Roman"/>
                <w:color w:val="000000"/>
                <w:sz w:val="20"/>
                <w:szCs w:val="20"/>
                <w:lang w:eastAsia="ru-RU"/>
              </w:rPr>
              <w:t xml:space="preserve"> крае состоялась встреча с представителем итальянской компании «</w:t>
            </w:r>
            <w:proofErr w:type="spellStart"/>
            <w:r w:rsidRPr="009B7FAB">
              <w:rPr>
                <w:rFonts w:eastAsia="Times New Roman" w:cs="Times New Roman"/>
                <w:color w:val="000000"/>
                <w:sz w:val="20"/>
                <w:szCs w:val="20"/>
                <w:lang w:eastAsia="ru-RU"/>
              </w:rPr>
              <w:t>Medscpa</w:t>
            </w:r>
            <w:proofErr w:type="spellEnd"/>
            <w:r w:rsidRPr="009B7FAB">
              <w:rPr>
                <w:rFonts w:eastAsia="Times New Roman" w:cs="Times New Roman"/>
                <w:color w:val="000000"/>
                <w:sz w:val="20"/>
                <w:szCs w:val="20"/>
                <w:lang w:eastAsia="ru-RU"/>
              </w:rPr>
              <w:t xml:space="preserve">» г-ном </w:t>
            </w:r>
            <w:proofErr w:type="spellStart"/>
            <w:r w:rsidRPr="009B7FAB">
              <w:rPr>
                <w:rFonts w:eastAsia="Times New Roman" w:cs="Times New Roman"/>
                <w:color w:val="000000"/>
                <w:sz w:val="20"/>
                <w:szCs w:val="20"/>
                <w:lang w:eastAsia="ru-RU"/>
              </w:rPr>
              <w:t>Салютэ</w:t>
            </w:r>
            <w:proofErr w:type="spellEnd"/>
            <w:r w:rsidRPr="009B7FAB">
              <w:rPr>
                <w:rFonts w:eastAsia="Times New Roman" w:cs="Times New Roman"/>
                <w:color w:val="000000"/>
                <w:sz w:val="20"/>
                <w:szCs w:val="20"/>
                <w:lang w:eastAsia="ru-RU"/>
              </w:rPr>
              <w:t xml:space="preserve"> Сальваторе, в ходе которой также презентована информация о площадках ТОСЭР. Наибольший интерес итальянская сторона проявила к площадке «Паратунка». Планируемая дата следующей встречи в </w:t>
            </w:r>
            <w:proofErr w:type="gramStart"/>
            <w:r w:rsidRPr="009B7FAB">
              <w:rPr>
                <w:rFonts w:eastAsia="Times New Roman" w:cs="Times New Roman"/>
                <w:color w:val="000000"/>
                <w:sz w:val="20"/>
                <w:szCs w:val="20"/>
                <w:lang w:eastAsia="ru-RU"/>
              </w:rPr>
              <w:t>мае</w:t>
            </w:r>
            <w:proofErr w:type="gramEnd"/>
            <w:r w:rsidRPr="009B7FAB">
              <w:rPr>
                <w:rFonts w:eastAsia="Times New Roman" w:cs="Times New Roman"/>
                <w:color w:val="000000"/>
                <w:sz w:val="20"/>
                <w:szCs w:val="20"/>
                <w:lang w:eastAsia="ru-RU"/>
              </w:rPr>
              <w:t xml:space="preserve"> 2015 года. 06.04.2015 года состоялся второй этап переговоров, по итогам которого стороны выразили готовность во III </w:t>
            </w:r>
            <w:r w:rsidRPr="009B7FAB">
              <w:rPr>
                <w:rFonts w:eastAsia="Times New Roman" w:cs="Times New Roman"/>
                <w:color w:val="000000"/>
                <w:sz w:val="20"/>
                <w:szCs w:val="20"/>
                <w:lang w:eastAsia="ru-RU"/>
              </w:rPr>
              <w:lastRenderedPageBreak/>
              <w:t>квартале 2015 года заключить протокол о намерениях, где будут определены основные направления сотрудничества;</w:t>
            </w:r>
          </w:p>
          <w:p w:rsidR="009A43DA" w:rsidRPr="009B7FAB" w:rsidRDefault="009A43DA" w:rsidP="009A43DA">
            <w:pPr>
              <w:jc w:val="both"/>
              <w:rPr>
                <w:rFonts w:eastAsia="Times New Roman" w:cs="Times New Roman"/>
                <w:color w:val="000000"/>
                <w:sz w:val="20"/>
                <w:szCs w:val="20"/>
                <w:lang w:eastAsia="ru-RU"/>
              </w:rPr>
            </w:pPr>
            <w:proofErr w:type="gramStart"/>
            <w:r w:rsidRPr="009B7FAB">
              <w:rPr>
                <w:rFonts w:eastAsia="Times New Roman" w:cs="Times New Roman"/>
                <w:color w:val="000000"/>
                <w:sz w:val="20"/>
                <w:szCs w:val="20"/>
                <w:lang w:eastAsia="ru-RU"/>
              </w:rPr>
              <w:t>- информация о ТОСЭР «Камчатка» передана корейской стороне в рамках реализации Программы обмена опытом между Камчатским краем и Республикой Корея. 27.02.2015 года в ходе проведения отчётного мероприятия по реализации Программы обмена опытом, члены делегации, в состав которой вошли представители Корейского Агентства содействия торговле и инвестициям (КОТРА), Корейского Института промышленной экономики и торговли (КИЕТ), Министерства стратегии и финансов Республики Корея, Генерального консульства</w:t>
            </w:r>
            <w:proofErr w:type="gramEnd"/>
            <w:r w:rsidRPr="009B7FAB">
              <w:rPr>
                <w:rFonts w:eastAsia="Times New Roman" w:cs="Times New Roman"/>
                <w:color w:val="000000"/>
                <w:sz w:val="20"/>
                <w:szCs w:val="20"/>
                <w:lang w:eastAsia="ru-RU"/>
              </w:rPr>
              <w:t xml:space="preserve"> Республики Корея в г. </w:t>
            </w:r>
            <w:proofErr w:type="gramStart"/>
            <w:r w:rsidRPr="009B7FAB">
              <w:rPr>
                <w:rFonts w:eastAsia="Times New Roman" w:cs="Times New Roman"/>
                <w:color w:val="000000"/>
                <w:sz w:val="20"/>
                <w:szCs w:val="20"/>
                <w:lang w:eastAsia="ru-RU"/>
              </w:rPr>
              <w:t>Владивостоке</w:t>
            </w:r>
            <w:proofErr w:type="gramEnd"/>
            <w:r w:rsidRPr="009B7FAB">
              <w:rPr>
                <w:rFonts w:eastAsia="Times New Roman" w:cs="Times New Roman"/>
                <w:color w:val="000000"/>
                <w:sz w:val="20"/>
                <w:szCs w:val="20"/>
                <w:lang w:eastAsia="ru-RU"/>
              </w:rPr>
              <w:t xml:space="preserve">, Администрации г. </w:t>
            </w:r>
            <w:proofErr w:type="spellStart"/>
            <w:r w:rsidRPr="009B7FAB">
              <w:rPr>
                <w:rFonts w:eastAsia="Times New Roman" w:cs="Times New Roman"/>
                <w:color w:val="000000"/>
                <w:sz w:val="20"/>
                <w:szCs w:val="20"/>
                <w:lang w:eastAsia="ru-RU"/>
              </w:rPr>
              <w:t>Поханг</w:t>
            </w:r>
            <w:proofErr w:type="spellEnd"/>
            <w:r w:rsidRPr="009B7FAB">
              <w:rPr>
                <w:rFonts w:eastAsia="Times New Roman" w:cs="Times New Roman"/>
                <w:color w:val="000000"/>
                <w:sz w:val="20"/>
                <w:szCs w:val="20"/>
                <w:lang w:eastAsia="ru-RU"/>
              </w:rPr>
              <w:t>, а также представители бизнес-сообщества Республики Корея обсудили с камчатской стороной возможные сферы сотрудничества в рамках реализации проекта ТОСЭР;</w:t>
            </w:r>
          </w:p>
          <w:p w:rsidR="009A43DA" w:rsidRPr="009B7FAB" w:rsidRDefault="009A43DA" w:rsidP="009A43DA">
            <w:pPr>
              <w:jc w:val="both"/>
              <w:rPr>
                <w:rFonts w:eastAsia="Times New Roman" w:cs="Times New Roman"/>
                <w:color w:val="000000"/>
                <w:sz w:val="20"/>
                <w:szCs w:val="20"/>
                <w:lang w:eastAsia="ru-RU"/>
              </w:rPr>
            </w:pPr>
            <w:r w:rsidRPr="009B7FAB">
              <w:rPr>
                <w:rFonts w:eastAsia="Times New Roman" w:cs="Times New Roman"/>
                <w:color w:val="000000"/>
                <w:sz w:val="20"/>
                <w:szCs w:val="20"/>
                <w:lang w:eastAsia="ru-RU"/>
              </w:rPr>
              <w:t xml:space="preserve">- в </w:t>
            </w:r>
            <w:proofErr w:type="gramStart"/>
            <w:r w:rsidRPr="009B7FAB">
              <w:rPr>
                <w:rFonts w:eastAsia="Times New Roman" w:cs="Times New Roman"/>
                <w:color w:val="000000"/>
                <w:sz w:val="20"/>
                <w:szCs w:val="20"/>
                <w:lang w:eastAsia="ru-RU"/>
              </w:rPr>
              <w:t>рамках</w:t>
            </w:r>
            <w:proofErr w:type="gramEnd"/>
            <w:r w:rsidRPr="009B7FAB">
              <w:rPr>
                <w:rFonts w:eastAsia="Times New Roman" w:cs="Times New Roman"/>
                <w:color w:val="000000"/>
                <w:sz w:val="20"/>
                <w:szCs w:val="20"/>
                <w:lang w:eastAsia="ru-RU"/>
              </w:rPr>
              <w:t xml:space="preserve"> встречи с делегацией Генерального консульства Японии в г. Владивостоке с исполнительными органами власти Камчатского края Генеральному консулу Японии г-ну </w:t>
            </w:r>
            <w:proofErr w:type="spellStart"/>
            <w:r w:rsidRPr="009B7FAB">
              <w:rPr>
                <w:rFonts w:eastAsia="Times New Roman" w:cs="Times New Roman"/>
                <w:color w:val="000000"/>
                <w:sz w:val="20"/>
                <w:szCs w:val="20"/>
                <w:lang w:eastAsia="ru-RU"/>
              </w:rPr>
              <w:t>Касаи</w:t>
            </w:r>
            <w:proofErr w:type="spellEnd"/>
            <w:r w:rsidRPr="009B7FAB">
              <w:rPr>
                <w:rFonts w:eastAsia="Times New Roman" w:cs="Times New Roman"/>
                <w:color w:val="000000"/>
                <w:sz w:val="20"/>
                <w:szCs w:val="20"/>
                <w:lang w:eastAsia="ru-RU"/>
              </w:rPr>
              <w:t xml:space="preserve"> </w:t>
            </w:r>
            <w:proofErr w:type="spellStart"/>
            <w:r w:rsidRPr="009B7FAB">
              <w:rPr>
                <w:rFonts w:eastAsia="Times New Roman" w:cs="Times New Roman"/>
                <w:color w:val="000000"/>
                <w:sz w:val="20"/>
                <w:szCs w:val="20"/>
                <w:lang w:eastAsia="ru-RU"/>
              </w:rPr>
              <w:t>Тацухико</w:t>
            </w:r>
            <w:proofErr w:type="spellEnd"/>
            <w:r w:rsidRPr="009B7FAB">
              <w:rPr>
                <w:rFonts w:eastAsia="Times New Roman" w:cs="Times New Roman"/>
                <w:color w:val="000000"/>
                <w:sz w:val="20"/>
                <w:szCs w:val="20"/>
                <w:lang w:eastAsia="ru-RU"/>
              </w:rPr>
              <w:t xml:space="preserve"> представлена информация о ТОСЭР;</w:t>
            </w:r>
          </w:p>
          <w:p w:rsidR="009A43DA" w:rsidRPr="009B7FAB" w:rsidRDefault="009A43DA" w:rsidP="009A43DA">
            <w:pPr>
              <w:jc w:val="both"/>
              <w:rPr>
                <w:rFonts w:eastAsia="Times New Roman" w:cs="Times New Roman"/>
                <w:color w:val="000000"/>
                <w:sz w:val="20"/>
                <w:szCs w:val="20"/>
                <w:lang w:eastAsia="ru-RU"/>
              </w:rPr>
            </w:pPr>
            <w:r w:rsidRPr="009B7FAB">
              <w:rPr>
                <w:rFonts w:eastAsia="Times New Roman" w:cs="Times New Roman"/>
                <w:color w:val="000000"/>
                <w:sz w:val="20"/>
                <w:szCs w:val="20"/>
                <w:lang w:eastAsia="ru-RU"/>
              </w:rPr>
              <w:t xml:space="preserve">- в период с 25 по 26 марта 2015 года Камчатский край посетила делегация Народного Правительства провинции </w:t>
            </w:r>
            <w:proofErr w:type="spellStart"/>
            <w:r w:rsidRPr="009B7FAB">
              <w:rPr>
                <w:rFonts w:eastAsia="Times New Roman" w:cs="Times New Roman"/>
                <w:color w:val="000000"/>
                <w:sz w:val="20"/>
                <w:szCs w:val="20"/>
                <w:lang w:eastAsia="ru-RU"/>
              </w:rPr>
              <w:t>Цзилинь</w:t>
            </w:r>
            <w:proofErr w:type="spellEnd"/>
            <w:r w:rsidRPr="009B7FAB">
              <w:rPr>
                <w:rFonts w:eastAsia="Times New Roman" w:cs="Times New Roman"/>
                <w:color w:val="000000"/>
                <w:sz w:val="20"/>
                <w:szCs w:val="20"/>
                <w:lang w:eastAsia="ru-RU"/>
              </w:rPr>
              <w:t xml:space="preserve"> (КНР) с целью налаживания сотрудничества с Камчатским краем. В ходе встречи представители исполнительных органов государственной власти Камчатского края представили китайской стороне информацию о ТОСЭР «Камчатка», а также обсудили вопросы возможности совместной реализации проектов и освоения площадок ТОСЭР;</w:t>
            </w:r>
          </w:p>
          <w:p w:rsidR="009A43DA" w:rsidRPr="009B7FAB" w:rsidRDefault="009A43DA" w:rsidP="009A43DA">
            <w:pPr>
              <w:jc w:val="both"/>
              <w:rPr>
                <w:rFonts w:eastAsia="Times New Roman" w:cs="Times New Roman"/>
                <w:color w:val="000000"/>
                <w:sz w:val="20"/>
                <w:szCs w:val="20"/>
                <w:lang w:eastAsia="ru-RU"/>
              </w:rPr>
            </w:pPr>
            <w:r w:rsidRPr="009B7FAB">
              <w:rPr>
                <w:rFonts w:eastAsia="Times New Roman" w:cs="Times New Roman"/>
                <w:color w:val="000000"/>
                <w:sz w:val="20"/>
                <w:szCs w:val="20"/>
                <w:lang w:eastAsia="ru-RU"/>
              </w:rPr>
              <w:t xml:space="preserve">- 27 мая 2015 года в </w:t>
            </w:r>
            <w:proofErr w:type="gramStart"/>
            <w:r w:rsidRPr="009B7FAB">
              <w:rPr>
                <w:rFonts w:eastAsia="Times New Roman" w:cs="Times New Roman"/>
                <w:color w:val="000000"/>
                <w:sz w:val="20"/>
                <w:szCs w:val="20"/>
                <w:lang w:eastAsia="ru-RU"/>
              </w:rPr>
              <w:t>здании</w:t>
            </w:r>
            <w:proofErr w:type="gramEnd"/>
            <w:r w:rsidRPr="009B7FAB">
              <w:rPr>
                <w:rFonts w:eastAsia="Times New Roman" w:cs="Times New Roman"/>
                <w:color w:val="000000"/>
                <w:sz w:val="20"/>
                <w:szCs w:val="20"/>
                <w:lang w:eastAsia="ru-RU"/>
              </w:rPr>
              <w:t xml:space="preserve"> Правительства Камчатского края состоялась встреча Заместителя Министра экономического развития, предпринимательства и торговли Камчатского края О.В. Герасимовой с представителями австралийской компании «</w:t>
            </w:r>
            <w:proofErr w:type="spellStart"/>
            <w:r w:rsidRPr="009B7FAB">
              <w:rPr>
                <w:rFonts w:eastAsia="Times New Roman" w:cs="Times New Roman"/>
                <w:color w:val="000000"/>
                <w:sz w:val="20"/>
                <w:szCs w:val="20"/>
                <w:lang w:eastAsia="ru-RU"/>
              </w:rPr>
              <w:t>Emission</w:t>
            </w:r>
            <w:proofErr w:type="spellEnd"/>
            <w:r w:rsidRPr="009B7FAB">
              <w:rPr>
                <w:rFonts w:eastAsia="Times New Roman" w:cs="Times New Roman"/>
                <w:color w:val="000000"/>
                <w:sz w:val="20"/>
                <w:szCs w:val="20"/>
                <w:lang w:eastAsia="ru-RU"/>
              </w:rPr>
              <w:t xml:space="preserve"> </w:t>
            </w:r>
            <w:proofErr w:type="spellStart"/>
            <w:r w:rsidRPr="009B7FAB">
              <w:rPr>
                <w:rFonts w:eastAsia="Times New Roman" w:cs="Times New Roman"/>
                <w:color w:val="000000"/>
                <w:sz w:val="20"/>
                <w:szCs w:val="20"/>
                <w:lang w:eastAsia="ru-RU"/>
              </w:rPr>
              <w:t>Assistance</w:t>
            </w:r>
            <w:proofErr w:type="spellEnd"/>
            <w:r w:rsidRPr="009B7FAB">
              <w:rPr>
                <w:rFonts w:eastAsia="Times New Roman" w:cs="Times New Roman"/>
                <w:color w:val="000000"/>
                <w:sz w:val="20"/>
                <w:szCs w:val="20"/>
                <w:lang w:eastAsia="ru-RU"/>
              </w:rPr>
              <w:t>» с целью обсуждения инвестиционных возможностей Камчатского края;</w:t>
            </w:r>
          </w:p>
          <w:p w:rsidR="009A43DA" w:rsidRPr="009B7FAB" w:rsidRDefault="009A43DA" w:rsidP="009A43DA">
            <w:pPr>
              <w:jc w:val="both"/>
              <w:rPr>
                <w:rFonts w:eastAsia="Times New Roman" w:cs="Times New Roman"/>
                <w:color w:val="000000"/>
                <w:sz w:val="20"/>
                <w:szCs w:val="20"/>
                <w:lang w:eastAsia="ru-RU"/>
              </w:rPr>
            </w:pPr>
            <w:r w:rsidRPr="009B7FAB">
              <w:rPr>
                <w:rFonts w:eastAsia="Times New Roman" w:cs="Times New Roman"/>
                <w:color w:val="000000"/>
                <w:sz w:val="20"/>
                <w:szCs w:val="20"/>
                <w:lang w:eastAsia="ru-RU"/>
              </w:rPr>
              <w:t xml:space="preserve">- 08 июня 2015 года состоялась встреча представителей инвестиционной компании «Сан </w:t>
            </w:r>
            <w:proofErr w:type="spellStart"/>
            <w:r w:rsidRPr="009B7FAB">
              <w:rPr>
                <w:rFonts w:eastAsia="Times New Roman" w:cs="Times New Roman"/>
                <w:color w:val="000000"/>
                <w:sz w:val="20"/>
                <w:szCs w:val="20"/>
                <w:lang w:eastAsia="ru-RU"/>
              </w:rPr>
              <w:t>Чжун</w:t>
            </w:r>
            <w:proofErr w:type="spellEnd"/>
            <w:r w:rsidRPr="009B7FAB">
              <w:rPr>
                <w:rFonts w:eastAsia="Times New Roman" w:cs="Times New Roman"/>
                <w:color w:val="000000"/>
                <w:sz w:val="20"/>
                <w:szCs w:val="20"/>
                <w:lang w:eastAsia="ru-RU"/>
              </w:rPr>
              <w:t>» с ВРИО заместителя Председателя Правительства Камчатского края М.А, Суббота по вопросу совместной реализации инвестиционных проектов Камчатского края;</w:t>
            </w:r>
          </w:p>
          <w:p w:rsidR="009A43DA" w:rsidRPr="009B7FAB" w:rsidRDefault="009A43DA" w:rsidP="009A43DA">
            <w:pPr>
              <w:jc w:val="both"/>
              <w:rPr>
                <w:rFonts w:eastAsia="Times New Roman" w:cs="Times New Roman"/>
                <w:color w:val="000000"/>
                <w:sz w:val="20"/>
                <w:szCs w:val="20"/>
                <w:lang w:eastAsia="ru-RU"/>
              </w:rPr>
            </w:pPr>
            <w:r w:rsidRPr="009B7FAB">
              <w:rPr>
                <w:rFonts w:eastAsia="Times New Roman" w:cs="Times New Roman"/>
                <w:color w:val="000000"/>
                <w:sz w:val="20"/>
                <w:szCs w:val="20"/>
                <w:lang w:eastAsia="ru-RU"/>
              </w:rPr>
              <w:t xml:space="preserve">- 18 июня 2015 года в </w:t>
            </w:r>
            <w:proofErr w:type="gramStart"/>
            <w:r w:rsidRPr="009B7FAB">
              <w:rPr>
                <w:rFonts w:eastAsia="Times New Roman" w:cs="Times New Roman"/>
                <w:color w:val="000000"/>
                <w:sz w:val="20"/>
                <w:szCs w:val="20"/>
                <w:lang w:eastAsia="ru-RU"/>
              </w:rPr>
              <w:t>здании</w:t>
            </w:r>
            <w:proofErr w:type="gramEnd"/>
            <w:r w:rsidRPr="009B7FAB">
              <w:rPr>
                <w:rFonts w:eastAsia="Times New Roman" w:cs="Times New Roman"/>
                <w:color w:val="000000"/>
                <w:sz w:val="20"/>
                <w:szCs w:val="20"/>
                <w:lang w:eastAsia="ru-RU"/>
              </w:rPr>
              <w:t xml:space="preserve"> Правительства Камчатского края состоялась встреча делегации авиакомпании </w:t>
            </w:r>
            <w:proofErr w:type="spellStart"/>
            <w:r w:rsidRPr="009B7FAB">
              <w:rPr>
                <w:rFonts w:eastAsia="Times New Roman" w:cs="Times New Roman"/>
                <w:color w:val="000000"/>
                <w:sz w:val="20"/>
                <w:szCs w:val="20"/>
                <w:lang w:eastAsia="ru-RU"/>
              </w:rPr>
              <w:t>Air</w:t>
            </w:r>
            <w:proofErr w:type="spellEnd"/>
            <w:r w:rsidRPr="009B7FAB">
              <w:rPr>
                <w:rFonts w:eastAsia="Times New Roman" w:cs="Times New Roman"/>
                <w:color w:val="000000"/>
                <w:sz w:val="20"/>
                <w:szCs w:val="20"/>
                <w:lang w:eastAsia="ru-RU"/>
              </w:rPr>
              <w:t xml:space="preserve"> </w:t>
            </w:r>
            <w:proofErr w:type="spellStart"/>
            <w:r w:rsidRPr="009B7FAB">
              <w:rPr>
                <w:rFonts w:eastAsia="Times New Roman" w:cs="Times New Roman"/>
                <w:color w:val="000000"/>
                <w:sz w:val="20"/>
                <w:szCs w:val="20"/>
                <w:lang w:eastAsia="ru-RU"/>
              </w:rPr>
              <w:t>Incheon</w:t>
            </w:r>
            <w:proofErr w:type="spellEnd"/>
            <w:r w:rsidRPr="009B7FAB">
              <w:rPr>
                <w:rFonts w:eastAsia="Times New Roman" w:cs="Times New Roman"/>
                <w:color w:val="000000"/>
                <w:sz w:val="20"/>
                <w:szCs w:val="20"/>
                <w:lang w:eastAsia="ru-RU"/>
              </w:rPr>
              <w:t xml:space="preserve"> (Республика Корея) с ВРИО Министра экономического развития, предпринимательства и торговли </w:t>
            </w:r>
            <w:r w:rsidRPr="009B7FAB">
              <w:rPr>
                <w:rFonts w:eastAsia="Times New Roman" w:cs="Times New Roman"/>
                <w:color w:val="000000"/>
                <w:sz w:val="20"/>
                <w:szCs w:val="20"/>
                <w:lang w:eastAsia="ru-RU"/>
              </w:rPr>
              <w:lastRenderedPageBreak/>
              <w:t xml:space="preserve">Камчатского края Д.А. Коростелевым по </w:t>
            </w:r>
            <w:proofErr w:type="spellStart"/>
            <w:r w:rsidRPr="009B7FAB">
              <w:rPr>
                <w:rFonts w:eastAsia="Times New Roman" w:cs="Times New Roman"/>
                <w:color w:val="000000"/>
                <w:sz w:val="20"/>
                <w:szCs w:val="20"/>
                <w:lang w:eastAsia="ru-RU"/>
              </w:rPr>
              <w:t>воспросу</w:t>
            </w:r>
            <w:proofErr w:type="spellEnd"/>
            <w:r w:rsidRPr="009B7FAB">
              <w:rPr>
                <w:rFonts w:eastAsia="Times New Roman" w:cs="Times New Roman"/>
                <w:color w:val="000000"/>
                <w:sz w:val="20"/>
                <w:szCs w:val="20"/>
                <w:lang w:eastAsia="ru-RU"/>
              </w:rPr>
              <w:t xml:space="preserve"> развития сотрудничества в сфере поставки питьевой воды в Республику Корея;</w:t>
            </w:r>
          </w:p>
          <w:p w:rsidR="009A43DA" w:rsidRDefault="009A43DA" w:rsidP="007D1028">
            <w:pPr>
              <w:jc w:val="both"/>
              <w:rPr>
                <w:rFonts w:eastAsia="Times New Roman" w:cs="Times New Roman"/>
                <w:color w:val="000000"/>
                <w:sz w:val="20"/>
                <w:szCs w:val="20"/>
                <w:lang w:eastAsia="ru-RU"/>
              </w:rPr>
            </w:pPr>
            <w:r w:rsidRPr="009B7FAB">
              <w:rPr>
                <w:rFonts w:eastAsia="Times New Roman" w:cs="Times New Roman"/>
                <w:color w:val="000000"/>
                <w:sz w:val="20"/>
                <w:szCs w:val="20"/>
                <w:lang w:eastAsia="ru-RU"/>
              </w:rPr>
              <w:t xml:space="preserve">- 22 июня 2015 года прошла встреча встречи делегации компании </w:t>
            </w:r>
            <w:proofErr w:type="spellStart"/>
            <w:r w:rsidRPr="009B7FAB">
              <w:rPr>
                <w:rFonts w:eastAsia="Times New Roman" w:cs="Times New Roman"/>
                <w:color w:val="000000"/>
                <w:sz w:val="20"/>
                <w:szCs w:val="20"/>
                <w:lang w:eastAsia="ru-RU"/>
              </w:rPr>
              <w:t>China</w:t>
            </w:r>
            <w:proofErr w:type="spellEnd"/>
            <w:r w:rsidRPr="009B7FAB">
              <w:rPr>
                <w:rFonts w:eastAsia="Times New Roman" w:cs="Times New Roman"/>
                <w:color w:val="000000"/>
                <w:sz w:val="20"/>
                <w:szCs w:val="20"/>
                <w:lang w:eastAsia="ru-RU"/>
              </w:rPr>
              <w:t xml:space="preserve"> </w:t>
            </w:r>
            <w:proofErr w:type="spellStart"/>
            <w:r w:rsidRPr="009B7FAB">
              <w:rPr>
                <w:rFonts w:eastAsia="Times New Roman" w:cs="Times New Roman"/>
                <w:color w:val="000000"/>
                <w:sz w:val="20"/>
                <w:szCs w:val="20"/>
                <w:lang w:eastAsia="ru-RU"/>
              </w:rPr>
              <w:t>State</w:t>
            </w:r>
            <w:proofErr w:type="spellEnd"/>
            <w:r w:rsidRPr="009B7FAB">
              <w:rPr>
                <w:rFonts w:eastAsia="Times New Roman" w:cs="Times New Roman"/>
                <w:color w:val="000000"/>
                <w:sz w:val="20"/>
                <w:szCs w:val="20"/>
                <w:lang w:eastAsia="ru-RU"/>
              </w:rPr>
              <w:t xml:space="preserve"> </w:t>
            </w:r>
            <w:proofErr w:type="spellStart"/>
            <w:r w:rsidRPr="009B7FAB">
              <w:rPr>
                <w:rFonts w:eastAsia="Times New Roman" w:cs="Times New Roman"/>
                <w:color w:val="000000"/>
                <w:sz w:val="20"/>
                <w:szCs w:val="20"/>
                <w:lang w:eastAsia="ru-RU"/>
              </w:rPr>
              <w:t>Shipbuilding</w:t>
            </w:r>
            <w:proofErr w:type="spellEnd"/>
            <w:r w:rsidRPr="009B7FAB">
              <w:rPr>
                <w:rFonts w:eastAsia="Times New Roman" w:cs="Times New Roman"/>
                <w:color w:val="000000"/>
                <w:sz w:val="20"/>
                <w:szCs w:val="20"/>
                <w:lang w:eastAsia="ru-RU"/>
              </w:rPr>
              <w:t xml:space="preserve"> </w:t>
            </w:r>
            <w:proofErr w:type="spellStart"/>
            <w:r w:rsidRPr="009B7FAB">
              <w:rPr>
                <w:rFonts w:eastAsia="Times New Roman" w:cs="Times New Roman"/>
                <w:color w:val="000000"/>
                <w:sz w:val="20"/>
                <w:szCs w:val="20"/>
                <w:lang w:eastAsia="ru-RU"/>
              </w:rPr>
              <w:t>Trading</w:t>
            </w:r>
            <w:proofErr w:type="spellEnd"/>
            <w:r w:rsidRPr="009B7FAB">
              <w:rPr>
                <w:rFonts w:eastAsia="Times New Roman" w:cs="Times New Roman"/>
                <w:color w:val="000000"/>
                <w:sz w:val="20"/>
                <w:szCs w:val="20"/>
                <w:lang w:eastAsia="ru-RU"/>
              </w:rPr>
              <w:t xml:space="preserve"> </w:t>
            </w:r>
            <w:proofErr w:type="spellStart"/>
            <w:r w:rsidRPr="009B7FAB">
              <w:rPr>
                <w:rFonts w:eastAsia="Times New Roman" w:cs="Times New Roman"/>
                <w:color w:val="000000"/>
                <w:sz w:val="20"/>
                <w:szCs w:val="20"/>
                <w:lang w:eastAsia="ru-RU"/>
              </w:rPr>
              <w:t>Company</w:t>
            </w:r>
            <w:proofErr w:type="spellEnd"/>
            <w:r w:rsidRPr="009B7FAB">
              <w:rPr>
                <w:rFonts w:eastAsia="Times New Roman" w:cs="Times New Roman"/>
                <w:color w:val="000000"/>
                <w:sz w:val="20"/>
                <w:szCs w:val="20"/>
                <w:lang w:eastAsia="ru-RU"/>
              </w:rPr>
              <w:t xml:space="preserve"> (КНР) с ВрИО Заместителя Председателя Правительства Камчатского края - Министром рыбного хозяйства Камчатского края В. М. </w:t>
            </w:r>
            <w:proofErr w:type="spellStart"/>
            <w:r w:rsidRPr="009B7FAB">
              <w:rPr>
                <w:rFonts w:eastAsia="Times New Roman" w:cs="Times New Roman"/>
                <w:color w:val="000000"/>
                <w:sz w:val="20"/>
                <w:szCs w:val="20"/>
                <w:lang w:eastAsia="ru-RU"/>
              </w:rPr>
              <w:t>Галицыным</w:t>
            </w:r>
            <w:proofErr w:type="spellEnd"/>
            <w:r w:rsidRPr="009B7FAB">
              <w:rPr>
                <w:rFonts w:eastAsia="Times New Roman" w:cs="Times New Roman"/>
                <w:color w:val="000000"/>
                <w:sz w:val="20"/>
                <w:szCs w:val="20"/>
                <w:lang w:eastAsia="ru-RU"/>
              </w:rPr>
              <w:t xml:space="preserve"> по вопросу сотрудничества в сфере поставки питьевой воды в Китай, а также совместной реализации инвестиционных проектов Камчатского края.</w:t>
            </w:r>
          </w:p>
          <w:p w:rsidR="00CA71BF" w:rsidRPr="00F62503" w:rsidRDefault="00CA71BF" w:rsidP="007D1028">
            <w:pPr>
              <w:jc w:val="both"/>
              <w:rPr>
                <w:rFonts w:eastAsia="Times New Roman" w:cs="Times New Roman"/>
                <w:color w:val="000000"/>
                <w:sz w:val="20"/>
                <w:szCs w:val="20"/>
                <w:lang w:eastAsia="ru-RU"/>
              </w:rPr>
            </w:pPr>
            <w:r w:rsidRPr="00CA71BF">
              <w:rPr>
                <w:rFonts w:eastAsia="Times New Roman" w:cs="Times New Roman"/>
                <w:color w:val="000000"/>
                <w:sz w:val="20"/>
                <w:szCs w:val="20"/>
                <w:lang w:eastAsia="ru-RU"/>
              </w:rPr>
              <w:t xml:space="preserve">Сотрудники АО «Корпорация развития Камчатки» за период 2014-2015 гг. приняли участие конгрессно-выставочных мероприятиях в России и </w:t>
            </w:r>
            <w:proofErr w:type="spellStart"/>
            <w:r w:rsidRPr="00CA71BF">
              <w:rPr>
                <w:rFonts w:eastAsia="Times New Roman" w:cs="Times New Roman"/>
                <w:color w:val="000000"/>
                <w:sz w:val="20"/>
                <w:szCs w:val="20"/>
                <w:lang w:eastAsia="ru-RU"/>
              </w:rPr>
              <w:t>зарубежом</w:t>
            </w:r>
            <w:proofErr w:type="spellEnd"/>
            <w:r w:rsidRPr="00CA71BF">
              <w:rPr>
                <w:rFonts w:eastAsia="Times New Roman" w:cs="Times New Roman"/>
                <w:color w:val="000000"/>
                <w:sz w:val="20"/>
                <w:szCs w:val="20"/>
                <w:lang w:eastAsia="ru-RU"/>
              </w:rPr>
              <w:t xml:space="preserve">. На постоянной основе ведется формирование положительного инвестиционного имиджа Камчатского края посредством подготовки и распространения информационных материалов в печатном и электронном виде, в том числе через </w:t>
            </w:r>
            <w:proofErr w:type="spellStart"/>
            <w:r w:rsidRPr="00CA71BF">
              <w:rPr>
                <w:rFonts w:eastAsia="Times New Roman" w:cs="Times New Roman"/>
                <w:color w:val="000000"/>
                <w:sz w:val="20"/>
                <w:szCs w:val="20"/>
                <w:lang w:eastAsia="ru-RU"/>
              </w:rPr>
              <w:t>интернет-ресурс</w:t>
            </w:r>
            <w:proofErr w:type="spellEnd"/>
            <w:r w:rsidRPr="00CA71BF">
              <w:rPr>
                <w:rFonts w:eastAsia="Times New Roman" w:cs="Times New Roman"/>
                <w:color w:val="000000"/>
                <w:sz w:val="20"/>
                <w:szCs w:val="20"/>
                <w:lang w:eastAsia="ru-RU"/>
              </w:rPr>
              <w:t>. Также на постоянной основе ведется разработка и презентация перспективных инвестиционных проектов потенциальным инвесторам.</w:t>
            </w:r>
          </w:p>
        </w:tc>
      </w:tr>
      <w:tr w:rsidR="00F62503" w:rsidRPr="00F62503" w:rsidTr="00DF7D84">
        <w:tc>
          <w:tcPr>
            <w:tcW w:w="851" w:type="dxa"/>
            <w:hideMark/>
          </w:tcPr>
          <w:p w:rsidR="00F62503" w:rsidRPr="00052A08" w:rsidRDefault="00F62503" w:rsidP="00F62503">
            <w:pPr>
              <w:jc w:val="center"/>
              <w:rPr>
                <w:rFonts w:eastAsia="Times New Roman" w:cs="Times New Roman"/>
                <w:b/>
                <w:bCs/>
                <w:color w:val="000000"/>
                <w:sz w:val="20"/>
                <w:szCs w:val="20"/>
                <w:lang w:eastAsia="ru-RU"/>
              </w:rPr>
            </w:pPr>
            <w:r w:rsidRPr="00052A08">
              <w:rPr>
                <w:rFonts w:eastAsia="Times New Roman" w:cs="Times New Roman"/>
                <w:b/>
                <w:bCs/>
                <w:color w:val="000000"/>
                <w:sz w:val="20"/>
                <w:szCs w:val="20"/>
                <w:lang w:eastAsia="ru-RU"/>
              </w:rPr>
              <w:lastRenderedPageBreak/>
              <w:t>5</w:t>
            </w:r>
          </w:p>
        </w:tc>
        <w:tc>
          <w:tcPr>
            <w:tcW w:w="3784" w:type="dxa"/>
            <w:hideMark/>
          </w:tcPr>
          <w:p w:rsidR="00F62503" w:rsidRPr="00052A08" w:rsidRDefault="00F62503" w:rsidP="00F62503">
            <w:pPr>
              <w:jc w:val="both"/>
              <w:rPr>
                <w:rFonts w:eastAsia="Times New Roman" w:cs="Times New Roman"/>
                <w:color w:val="000000"/>
                <w:sz w:val="20"/>
                <w:szCs w:val="20"/>
                <w:lang w:eastAsia="ru-RU"/>
              </w:rPr>
            </w:pPr>
            <w:r w:rsidRPr="00052A08">
              <w:rPr>
                <w:rFonts w:eastAsia="Times New Roman" w:cs="Times New Roman"/>
                <w:color w:val="000000"/>
                <w:sz w:val="20"/>
                <w:szCs w:val="20"/>
                <w:lang w:eastAsia="ru-RU"/>
              </w:rPr>
              <w:t>Внедрение процедуры оценки  регулирующего воздействия</w:t>
            </w:r>
          </w:p>
        </w:tc>
        <w:tc>
          <w:tcPr>
            <w:tcW w:w="1178" w:type="dxa"/>
            <w:hideMark/>
          </w:tcPr>
          <w:p w:rsidR="00F62503" w:rsidRPr="00052A08" w:rsidRDefault="00F62503" w:rsidP="00F62503">
            <w:pPr>
              <w:jc w:val="center"/>
              <w:rPr>
                <w:rFonts w:eastAsia="Times New Roman" w:cs="Times New Roman"/>
                <w:color w:val="000000"/>
                <w:sz w:val="20"/>
                <w:szCs w:val="20"/>
                <w:lang w:eastAsia="ru-RU"/>
              </w:rPr>
            </w:pPr>
            <w:r w:rsidRPr="00052A08">
              <w:rPr>
                <w:rFonts w:eastAsia="Times New Roman" w:cs="Times New Roman"/>
                <w:color w:val="000000"/>
                <w:sz w:val="20"/>
                <w:szCs w:val="20"/>
                <w:lang w:eastAsia="ru-RU"/>
              </w:rPr>
              <w:t>01.01.2014</w:t>
            </w:r>
          </w:p>
        </w:tc>
        <w:tc>
          <w:tcPr>
            <w:tcW w:w="1903" w:type="dxa"/>
            <w:hideMark/>
          </w:tcPr>
          <w:p w:rsidR="00F62503" w:rsidRPr="00052A08" w:rsidRDefault="00F62503" w:rsidP="00F62503">
            <w:pPr>
              <w:jc w:val="center"/>
              <w:rPr>
                <w:rFonts w:eastAsia="Times New Roman" w:cs="Times New Roman"/>
                <w:color w:val="000000"/>
                <w:sz w:val="20"/>
                <w:szCs w:val="20"/>
                <w:lang w:eastAsia="ru-RU"/>
              </w:rPr>
            </w:pPr>
            <w:r w:rsidRPr="00052A08">
              <w:rPr>
                <w:rFonts w:eastAsia="Times New Roman" w:cs="Times New Roman"/>
                <w:color w:val="000000"/>
                <w:sz w:val="20"/>
                <w:szCs w:val="20"/>
                <w:lang w:eastAsia="ru-RU"/>
              </w:rPr>
              <w:t>31.12.2020</w:t>
            </w:r>
          </w:p>
        </w:tc>
        <w:tc>
          <w:tcPr>
            <w:tcW w:w="2126" w:type="dxa"/>
            <w:hideMark/>
          </w:tcPr>
          <w:p w:rsidR="00F62503" w:rsidRPr="00052A08" w:rsidRDefault="00F62503" w:rsidP="00F62503">
            <w:pPr>
              <w:jc w:val="center"/>
              <w:rPr>
                <w:rFonts w:eastAsia="Times New Roman" w:cs="Times New Roman"/>
                <w:color w:val="000000"/>
                <w:sz w:val="20"/>
                <w:szCs w:val="20"/>
                <w:lang w:eastAsia="ru-RU"/>
              </w:rPr>
            </w:pPr>
            <w:r w:rsidRPr="00052A08">
              <w:rPr>
                <w:rFonts w:eastAsia="Times New Roman" w:cs="Times New Roman"/>
                <w:color w:val="000000"/>
                <w:sz w:val="20"/>
                <w:szCs w:val="20"/>
                <w:lang w:eastAsia="ru-RU"/>
              </w:rPr>
              <w:t>Минэкономразвития Камчатского края;</w:t>
            </w:r>
            <w:r w:rsidRPr="00052A08">
              <w:rPr>
                <w:rFonts w:eastAsia="Times New Roman" w:cs="Times New Roman"/>
                <w:color w:val="000000"/>
                <w:sz w:val="20"/>
                <w:szCs w:val="20"/>
                <w:lang w:eastAsia="ru-RU"/>
              </w:rPr>
              <w:br/>
              <w:t>органы местного самоуправления муниципальных образований в Камчатском крае (по согласованию)</w:t>
            </w:r>
          </w:p>
        </w:tc>
        <w:tc>
          <w:tcPr>
            <w:tcW w:w="5386" w:type="dxa"/>
            <w:hideMark/>
          </w:tcPr>
          <w:p w:rsidR="009E014A" w:rsidRPr="00052A08" w:rsidRDefault="009E014A" w:rsidP="009E014A">
            <w:pPr>
              <w:jc w:val="both"/>
              <w:rPr>
                <w:rFonts w:cs="Times New Roman"/>
                <w:sz w:val="20"/>
                <w:szCs w:val="20"/>
              </w:rPr>
            </w:pPr>
            <w:proofErr w:type="gramStart"/>
            <w:r w:rsidRPr="00052A08">
              <w:rPr>
                <w:rFonts w:cs="Times New Roman"/>
                <w:sz w:val="20"/>
                <w:szCs w:val="20"/>
              </w:rPr>
              <w:t xml:space="preserve">С 01 января 2014 года в Камчатском крае введена процедура ОРВ проектов нормативных правовых актов и нормативных правовых актов в сфере предпринимательской, инвестиционной и иной экономической деятельности, а также в сфере государственного контроля (надзора), которая проводится исполнительными органами государственной власти Камчатского края. </w:t>
            </w:r>
            <w:proofErr w:type="gramEnd"/>
          </w:p>
          <w:p w:rsidR="004C06A2" w:rsidRPr="00052A08" w:rsidRDefault="009E014A" w:rsidP="004C06A2">
            <w:pPr>
              <w:jc w:val="both"/>
              <w:rPr>
                <w:rFonts w:cs="Times New Roman"/>
                <w:sz w:val="20"/>
                <w:szCs w:val="20"/>
              </w:rPr>
            </w:pPr>
            <w:r w:rsidRPr="00052A08">
              <w:rPr>
                <w:rFonts w:cs="Times New Roman"/>
                <w:sz w:val="20"/>
                <w:szCs w:val="20"/>
              </w:rPr>
              <w:t xml:space="preserve">Разработана нормативная правовая база и размещена на официальном сайте Правительства Камчатского края http://www.kamchatka.gov.ru/ в разделе «Оценка регулирующего  воздействия», а также на региональном портале для размещения информации о разработке проектов нормативных правовых актов Камчатского края </w:t>
            </w:r>
            <w:proofErr w:type="spellStart"/>
            <w:r w:rsidRPr="00052A08">
              <w:rPr>
                <w:rFonts w:cs="Times New Roman"/>
                <w:sz w:val="20"/>
                <w:szCs w:val="20"/>
              </w:rPr>
              <w:t>regulatio</w:t>
            </w:r>
            <w:proofErr w:type="spellEnd"/>
            <w:r w:rsidRPr="00052A08">
              <w:rPr>
                <w:rFonts w:cs="Times New Roman"/>
                <w:sz w:val="20"/>
                <w:szCs w:val="20"/>
                <w:lang w:val="en-US"/>
              </w:rPr>
              <w:t>n</w:t>
            </w:r>
            <w:r w:rsidRPr="00052A08">
              <w:rPr>
                <w:rFonts w:cs="Times New Roman"/>
                <w:sz w:val="20"/>
                <w:szCs w:val="20"/>
              </w:rPr>
              <w:t>.kamgov.ru.</w:t>
            </w:r>
            <w:r w:rsidRPr="00052A08">
              <w:rPr>
                <w:rFonts w:cs="Times New Roman"/>
                <w:sz w:val="20"/>
                <w:szCs w:val="20"/>
              </w:rPr>
              <w:br/>
            </w:r>
            <w:r w:rsidR="004C06A2" w:rsidRPr="00052A08">
              <w:rPr>
                <w:rFonts w:cs="Times New Roman"/>
                <w:sz w:val="20"/>
                <w:szCs w:val="20"/>
              </w:rPr>
              <w:t xml:space="preserve">По состоянию на 01.07.2015 года ИОГВ Камчатского края разработано 37 проектов нормативных правовых актов, подлежащих ОРВ, Минэкономразвития Камчатского края подготовлено 34 заключения о результатах оценки регулирующего воздействия, в том числе - 15 по упрощенной форме, предложенной Методическими рекомендациями Минэкономразвития России от 26.03.2014 № 159, отрицательных - 1. </w:t>
            </w:r>
          </w:p>
          <w:p w:rsidR="004C06A2" w:rsidRPr="00052A08" w:rsidRDefault="004C06A2" w:rsidP="004C06A2">
            <w:pPr>
              <w:jc w:val="both"/>
              <w:rPr>
                <w:rFonts w:cs="Times New Roman"/>
                <w:sz w:val="20"/>
                <w:szCs w:val="20"/>
              </w:rPr>
            </w:pPr>
            <w:r w:rsidRPr="00052A08">
              <w:rPr>
                <w:rFonts w:cs="Times New Roman"/>
                <w:sz w:val="20"/>
                <w:szCs w:val="20"/>
              </w:rPr>
              <w:t xml:space="preserve">На 01.07.2015 года на региональном портале проходят </w:t>
            </w:r>
            <w:r w:rsidRPr="00052A08">
              <w:rPr>
                <w:rFonts w:cs="Times New Roman"/>
                <w:sz w:val="20"/>
                <w:szCs w:val="20"/>
              </w:rPr>
              <w:lastRenderedPageBreak/>
              <w:t>публичные консультации в отношении 2 проектов НПА.</w:t>
            </w:r>
          </w:p>
          <w:p w:rsidR="003A78AB" w:rsidRPr="00052A08" w:rsidRDefault="003A78AB" w:rsidP="008375DE">
            <w:pPr>
              <w:widowControl w:val="0"/>
              <w:autoSpaceDE w:val="0"/>
              <w:autoSpaceDN w:val="0"/>
              <w:adjustRightInd w:val="0"/>
              <w:jc w:val="both"/>
              <w:rPr>
                <w:rFonts w:cs="Times New Roman"/>
                <w:sz w:val="20"/>
                <w:szCs w:val="20"/>
              </w:rPr>
            </w:pPr>
            <w:r w:rsidRPr="00052A08">
              <w:rPr>
                <w:rFonts w:cs="Times New Roman"/>
                <w:sz w:val="20"/>
                <w:szCs w:val="20"/>
              </w:rPr>
              <w:t xml:space="preserve">Администрация </w:t>
            </w:r>
            <w:r w:rsidR="002E2284" w:rsidRPr="00052A08">
              <w:rPr>
                <w:rFonts w:cs="Times New Roman"/>
                <w:sz w:val="20"/>
                <w:szCs w:val="20"/>
              </w:rPr>
              <w:t>ПКГО:</w:t>
            </w:r>
          </w:p>
          <w:p w:rsidR="00F62503" w:rsidRPr="00052A08" w:rsidRDefault="003A78AB" w:rsidP="002E2284">
            <w:pPr>
              <w:widowControl w:val="0"/>
              <w:autoSpaceDE w:val="0"/>
              <w:autoSpaceDN w:val="0"/>
              <w:adjustRightInd w:val="0"/>
              <w:jc w:val="both"/>
              <w:rPr>
                <w:rFonts w:cs="Times New Roman"/>
                <w:sz w:val="20"/>
                <w:szCs w:val="20"/>
              </w:rPr>
            </w:pPr>
            <w:r w:rsidRPr="00052A08">
              <w:rPr>
                <w:rFonts w:cs="Times New Roman"/>
                <w:sz w:val="20"/>
                <w:szCs w:val="20"/>
              </w:rPr>
              <w:t xml:space="preserve">Проведено 10 заседаний комиссии по </w:t>
            </w:r>
            <w:r w:rsidR="002E2284" w:rsidRPr="00052A08">
              <w:rPr>
                <w:rFonts w:cs="Times New Roman"/>
                <w:sz w:val="20"/>
                <w:szCs w:val="20"/>
              </w:rPr>
              <w:t>ОРВ.</w:t>
            </w:r>
            <w:r w:rsidRPr="00052A08">
              <w:rPr>
                <w:rFonts w:cs="Times New Roman"/>
                <w:sz w:val="20"/>
                <w:szCs w:val="20"/>
              </w:rPr>
              <w:t xml:space="preserve"> Подготовлено 16 заключений об оценке регулирующего воздействия проектов муниципальных </w:t>
            </w:r>
            <w:r w:rsidR="002E2284" w:rsidRPr="00052A08">
              <w:rPr>
                <w:rFonts w:cs="Times New Roman"/>
                <w:sz w:val="20"/>
                <w:szCs w:val="20"/>
              </w:rPr>
              <w:t>НПА</w:t>
            </w:r>
            <w:r w:rsidRPr="00052A08">
              <w:rPr>
                <w:rFonts w:cs="Times New Roman"/>
                <w:sz w:val="20"/>
                <w:szCs w:val="20"/>
              </w:rPr>
              <w:t xml:space="preserve">, разработанных администрацией </w:t>
            </w:r>
            <w:r w:rsidR="002E2284" w:rsidRPr="00052A08">
              <w:rPr>
                <w:rFonts w:cs="Times New Roman"/>
                <w:sz w:val="20"/>
                <w:szCs w:val="20"/>
              </w:rPr>
              <w:t>ПКГО</w:t>
            </w:r>
            <w:r w:rsidRPr="00052A08">
              <w:rPr>
                <w:rFonts w:cs="Times New Roman"/>
                <w:sz w:val="20"/>
                <w:szCs w:val="20"/>
              </w:rPr>
              <w:t xml:space="preserve"> и рабочими группами, созданными решениями Городской Думы </w:t>
            </w:r>
            <w:proofErr w:type="gramStart"/>
            <w:r w:rsidRPr="00052A08">
              <w:rPr>
                <w:rFonts w:cs="Times New Roman"/>
                <w:sz w:val="20"/>
                <w:szCs w:val="20"/>
              </w:rPr>
              <w:t>Петропавловск-Камчатского</w:t>
            </w:r>
            <w:proofErr w:type="gramEnd"/>
            <w:r w:rsidRPr="00052A08">
              <w:rPr>
                <w:rFonts w:cs="Times New Roman"/>
                <w:sz w:val="20"/>
                <w:szCs w:val="20"/>
              </w:rPr>
              <w:t xml:space="preserve"> городского округа, не требующих углубленной оценки регулирующего воздействия. В отношении одного проекта НПА проведена углубленная оценка регулирующего воздействия.</w:t>
            </w:r>
            <w:r w:rsidR="002E2284" w:rsidRPr="00052A08">
              <w:rPr>
                <w:rFonts w:cs="Times New Roman"/>
                <w:sz w:val="20"/>
                <w:szCs w:val="20"/>
              </w:rPr>
              <w:t xml:space="preserve"> </w:t>
            </w:r>
            <w:r w:rsidRPr="00052A08">
              <w:rPr>
                <w:rFonts w:cs="Times New Roman"/>
                <w:sz w:val="20"/>
                <w:szCs w:val="20"/>
              </w:rPr>
              <w:t>Один проект НПА проходит процедуру публичных консультаций.</w:t>
            </w:r>
          </w:p>
          <w:p w:rsidR="008A5825" w:rsidRPr="00052A08" w:rsidRDefault="008A5825" w:rsidP="008375DE">
            <w:pPr>
              <w:jc w:val="both"/>
              <w:rPr>
                <w:rFonts w:cs="Times New Roman"/>
                <w:sz w:val="20"/>
                <w:szCs w:val="20"/>
              </w:rPr>
            </w:pPr>
            <w:r w:rsidRPr="00052A08">
              <w:rPr>
                <w:rFonts w:cs="Times New Roman"/>
                <w:sz w:val="20"/>
                <w:szCs w:val="20"/>
              </w:rPr>
              <w:t xml:space="preserve">Администрация Соболевского </w:t>
            </w:r>
            <w:r w:rsidR="002E2284" w:rsidRPr="00052A08">
              <w:rPr>
                <w:rFonts w:cs="Times New Roman"/>
                <w:sz w:val="20"/>
                <w:szCs w:val="20"/>
              </w:rPr>
              <w:t>МР</w:t>
            </w:r>
            <w:r w:rsidRPr="00052A08">
              <w:rPr>
                <w:rFonts w:cs="Times New Roman"/>
                <w:sz w:val="20"/>
                <w:szCs w:val="20"/>
              </w:rPr>
              <w:t>:</w:t>
            </w:r>
          </w:p>
          <w:p w:rsidR="008A5825" w:rsidRPr="00052A08" w:rsidRDefault="002E2284" w:rsidP="008375DE">
            <w:pPr>
              <w:jc w:val="both"/>
              <w:rPr>
                <w:rFonts w:eastAsia="Times New Roman" w:cs="Times New Roman"/>
                <w:color w:val="000000"/>
                <w:sz w:val="20"/>
                <w:szCs w:val="20"/>
                <w:lang w:eastAsia="ru-RU"/>
              </w:rPr>
            </w:pPr>
            <w:r w:rsidRPr="00052A08">
              <w:rPr>
                <w:rFonts w:eastAsia="Times New Roman" w:cs="Times New Roman"/>
                <w:color w:val="000000"/>
                <w:sz w:val="20"/>
                <w:szCs w:val="20"/>
                <w:lang w:eastAsia="ru-RU"/>
              </w:rPr>
              <w:t>П</w:t>
            </w:r>
            <w:r w:rsidR="008A5825" w:rsidRPr="00052A08">
              <w:rPr>
                <w:rFonts w:eastAsia="Times New Roman" w:cs="Times New Roman"/>
                <w:color w:val="000000"/>
                <w:sz w:val="20"/>
                <w:szCs w:val="20"/>
                <w:lang w:eastAsia="ru-RU"/>
              </w:rPr>
              <w:t>олномочия по проведению процедуры ОРВ возложены на субъект, в течени</w:t>
            </w:r>
            <w:r w:rsidRPr="00052A08">
              <w:rPr>
                <w:rFonts w:eastAsia="Times New Roman" w:cs="Times New Roman"/>
                <w:color w:val="000000"/>
                <w:sz w:val="20"/>
                <w:szCs w:val="20"/>
                <w:lang w:eastAsia="ru-RU"/>
              </w:rPr>
              <w:t>е</w:t>
            </w:r>
            <w:r w:rsidR="008A5825" w:rsidRPr="00052A08">
              <w:rPr>
                <w:rFonts w:eastAsia="Times New Roman" w:cs="Times New Roman"/>
                <w:color w:val="000000"/>
                <w:sz w:val="20"/>
                <w:szCs w:val="20"/>
                <w:lang w:eastAsia="ru-RU"/>
              </w:rPr>
              <w:t xml:space="preserve"> 2015 года будет проведена необходимая подготовительная ра</w:t>
            </w:r>
            <w:r w:rsidRPr="00052A08">
              <w:rPr>
                <w:rFonts w:eastAsia="Times New Roman" w:cs="Times New Roman"/>
                <w:color w:val="000000"/>
                <w:sz w:val="20"/>
                <w:szCs w:val="20"/>
                <w:lang w:eastAsia="ru-RU"/>
              </w:rPr>
              <w:t>бота по внедрению процедуры ОРВ на уровне муниципального района</w:t>
            </w:r>
          </w:p>
          <w:p w:rsidR="002E2284" w:rsidRPr="00052A08" w:rsidRDefault="00067D0F" w:rsidP="008375DE">
            <w:pPr>
              <w:jc w:val="both"/>
              <w:rPr>
                <w:rFonts w:eastAsia="Times New Roman" w:cs="Times New Roman"/>
                <w:color w:val="000000"/>
                <w:sz w:val="20"/>
                <w:szCs w:val="20"/>
                <w:lang w:eastAsia="ru-RU"/>
              </w:rPr>
            </w:pPr>
            <w:r w:rsidRPr="00052A08">
              <w:rPr>
                <w:rFonts w:eastAsia="Times New Roman" w:cs="Times New Roman"/>
                <w:color w:val="000000"/>
                <w:sz w:val="20"/>
                <w:szCs w:val="20"/>
                <w:lang w:eastAsia="ru-RU"/>
              </w:rPr>
              <w:t xml:space="preserve">Администрация Усть-Большерецкого </w:t>
            </w:r>
            <w:r w:rsidR="002E2284" w:rsidRPr="00052A08">
              <w:rPr>
                <w:rFonts w:eastAsia="Times New Roman" w:cs="Times New Roman"/>
                <w:color w:val="000000"/>
                <w:sz w:val="20"/>
                <w:szCs w:val="20"/>
                <w:lang w:eastAsia="ru-RU"/>
              </w:rPr>
              <w:t>МР:</w:t>
            </w:r>
          </w:p>
          <w:p w:rsidR="00043EE6" w:rsidRPr="00F62503" w:rsidRDefault="00067D0F" w:rsidP="00035222">
            <w:pPr>
              <w:jc w:val="both"/>
              <w:rPr>
                <w:rFonts w:eastAsia="Times New Roman" w:cs="Times New Roman"/>
                <w:color w:val="000000"/>
                <w:sz w:val="20"/>
                <w:szCs w:val="20"/>
                <w:lang w:eastAsia="ru-RU"/>
              </w:rPr>
            </w:pPr>
            <w:proofErr w:type="gramStart"/>
            <w:r w:rsidRPr="00052A08">
              <w:rPr>
                <w:rFonts w:eastAsia="Times New Roman" w:cs="Times New Roman"/>
                <w:color w:val="000000"/>
                <w:sz w:val="20"/>
                <w:szCs w:val="20"/>
                <w:lang w:eastAsia="ru-RU"/>
              </w:rPr>
              <w:t xml:space="preserve">Распоряжением Администрации Усть-Большерецкого муниципального района от 14.05.2015 № 176 </w:t>
            </w:r>
            <w:r w:rsidR="00043EE6" w:rsidRPr="00052A08">
              <w:rPr>
                <w:rFonts w:eastAsia="Times New Roman" w:cs="Times New Roman"/>
                <w:color w:val="000000"/>
                <w:sz w:val="20"/>
                <w:szCs w:val="20"/>
                <w:lang w:eastAsia="ru-RU"/>
              </w:rPr>
              <w:t>«</w:t>
            </w:r>
            <w:r w:rsidRPr="00052A08">
              <w:rPr>
                <w:rFonts w:eastAsia="Times New Roman" w:cs="Times New Roman"/>
                <w:color w:val="000000"/>
                <w:sz w:val="20"/>
                <w:szCs w:val="20"/>
                <w:lang w:eastAsia="ru-RU"/>
              </w:rPr>
              <w:t>О внедрении процедуры оценки регулирующего воздействия проектов нормативных правовых актов Усть-Большерецкого муниципального района Камчатского края и экспертизы нормативных правовых актов Усть-Большерецкого муниципального района Камчат</w:t>
            </w:r>
            <w:r w:rsidR="00220016" w:rsidRPr="00052A08">
              <w:rPr>
                <w:rFonts w:eastAsia="Times New Roman" w:cs="Times New Roman"/>
                <w:color w:val="000000"/>
                <w:sz w:val="20"/>
                <w:szCs w:val="20"/>
                <w:lang w:eastAsia="ru-RU"/>
              </w:rPr>
              <w:t>с</w:t>
            </w:r>
            <w:r w:rsidRPr="00052A08">
              <w:rPr>
                <w:rFonts w:eastAsia="Times New Roman" w:cs="Times New Roman"/>
                <w:color w:val="000000"/>
                <w:sz w:val="20"/>
                <w:szCs w:val="20"/>
                <w:lang w:eastAsia="ru-RU"/>
              </w:rPr>
              <w:t>кого края</w:t>
            </w:r>
            <w:r w:rsidR="00043EE6" w:rsidRPr="00052A08">
              <w:rPr>
                <w:rFonts w:eastAsia="Times New Roman" w:cs="Times New Roman"/>
                <w:color w:val="000000"/>
                <w:sz w:val="20"/>
                <w:szCs w:val="20"/>
                <w:lang w:eastAsia="ru-RU"/>
              </w:rPr>
              <w:t>»</w:t>
            </w:r>
            <w:r w:rsidRPr="00052A08">
              <w:rPr>
                <w:rFonts w:eastAsia="Times New Roman" w:cs="Times New Roman"/>
                <w:color w:val="000000"/>
                <w:sz w:val="20"/>
                <w:szCs w:val="20"/>
                <w:lang w:eastAsia="ru-RU"/>
              </w:rPr>
              <w:t xml:space="preserve"> утве</w:t>
            </w:r>
            <w:r w:rsidR="00220016" w:rsidRPr="00052A08">
              <w:rPr>
                <w:rFonts w:eastAsia="Times New Roman" w:cs="Times New Roman"/>
                <w:color w:val="000000"/>
                <w:sz w:val="20"/>
                <w:szCs w:val="20"/>
                <w:lang w:eastAsia="ru-RU"/>
              </w:rPr>
              <w:t>р</w:t>
            </w:r>
            <w:r w:rsidRPr="00052A08">
              <w:rPr>
                <w:rFonts w:eastAsia="Times New Roman" w:cs="Times New Roman"/>
                <w:color w:val="000000"/>
                <w:sz w:val="20"/>
                <w:szCs w:val="20"/>
                <w:lang w:eastAsia="ru-RU"/>
              </w:rPr>
              <w:t xml:space="preserve">жден План мероприятий по внедрению процедуры </w:t>
            </w:r>
            <w:r w:rsidR="00220016" w:rsidRPr="00052A08">
              <w:rPr>
                <w:rFonts w:eastAsia="Times New Roman" w:cs="Times New Roman"/>
                <w:color w:val="000000"/>
                <w:sz w:val="20"/>
                <w:szCs w:val="20"/>
                <w:lang w:eastAsia="ru-RU"/>
              </w:rPr>
              <w:t>ОРВ</w:t>
            </w:r>
            <w:r w:rsidRPr="00052A08">
              <w:rPr>
                <w:rFonts w:eastAsia="Times New Roman" w:cs="Times New Roman"/>
                <w:color w:val="000000"/>
                <w:sz w:val="20"/>
                <w:szCs w:val="20"/>
                <w:lang w:eastAsia="ru-RU"/>
              </w:rPr>
              <w:t xml:space="preserve"> проектов </w:t>
            </w:r>
            <w:r w:rsidR="00220016" w:rsidRPr="00052A08">
              <w:rPr>
                <w:rFonts w:eastAsia="Times New Roman" w:cs="Times New Roman"/>
                <w:color w:val="000000"/>
                <w:sz w:val="20"/>
                <w:szCs w:val="20"/>
                <w:lang w:eastAsia="ru-RU"/>
              </w:rPr>
              <w:t>НПА</w:t>
            </w:r>
            <w:r w:rsidRPr="00052A08">
              <w:rPr>
                <w:rFonts w:eastAsia="Times New Roman" w:cs="Times New Roman"/>
                <w:color w:val="000000"/>
                <w:sz w:val="20"/>
                <w:szCs w:val="20"/>
                <w:lang w:eastAsia="ru-RU"/>
              </w:rPr>
              <w:t xml:space="preserve"> Усть-Большерецкого </w:t>
            </w:r>
            <w:r w:rsidR="00220016" w:rsidRPr="00052A08">
              <w:rPr>
                <w:rFonts w:eastAsia="Times New Roman" w:cs="Times New Roman"/>
                <w:color w:val="000000"/>
                <w:sz w:val="20"/>
                <w:szCs w:val="20"/>
                <w:lang w:eastAsia="ru-RU"/>
              </w:rPr>
              <w:t>МР</w:t>
            </w:r>
            <w:r w:rsidRPr="00052A08">
              <w:rPr>
                <w:rFonts w:eastAsia="Times New Roman" w:cs="Times New Roman"/>
                <w:color w:val="000000"/>
                <w:sz w:val="20"/>
                <w:szCs w:val="20"/>
                <w:lang w:eastAsia="ru-RU"/>
              </w:rPr>
              <w:t xml:space="preserve"> и экспертизы </w:t>
            </w:r>
            <w:r w:rsidR="00220016" w:rsidRPr="00052A08">
              <w:rPr>
                <w:rFonts w:eastAsia="Times New Roman" w:cs="Times New Roman"/>
                <w:color w:val="000000"/>
                <w:sz w:val="20"/>
                <w:szCs w:val="20"/>
                <w:lang w:eastAsia="ru-RU"/>
              </w:rPr>
              <w:t>НПА</w:t>
            </w:r>
            <w:r w:rsidRPr="00052A08">
              <w:rPr>
                <w:rFonts w:eastAsia="Times New Roman" w:cs="Times New Roman"/>
                <w:color w:val="000000"/>
                <w:sz w:val="20"/>
                <w:szCs w:val="20"/>
                <w:lang w:eastAsia="ru-RU"/>
              </w:rPr>
              <w:t xml:space="preserve"> Усть-Большерецкого </w:t>
            </w:r>
            <w:r w:rsidR="00220016" w:rsidRPr="00052A08">
              <w:rPr>
                <w:rFonts w:eastAsia="Times New Roman" w:cs="Times New Roman"/>
                <w:color w:val="000000"/>
                <w:sz w:val="20"/>
                <w:szCs w:val="20"/>
                <w:lang w:eastAsia="ru-RU"/>
              </w:rPr>
              <w:t>МР</w:t>
            </w:r>
            <w:r w:rsidR="00043EE6" w:rsidRPr="00052A08">
              <w:rPr>
                <w:rFonts w:eastAsia="Times New Roman" w:cs="Times New Roman"/>
                <w:color w:val="000000"/>
                <w:sz w:val="20"/>
                <w:szCs w:val="20"/>
                <w:lang w:eastAsia="ru-RU"/>
              </w:rPr>
              <w:t>;</w:t>
            </w:r>
            <w:r w:rsidR="00220016" w:rsidRPr="00052A08">
              <w:rPr>
                <w:rFonts w:eastAsia="Times New Roman" w:cs="Times New Roman"/>
                <w:color w:val="000000"/>
                <w:sz w:val="20"/>
                <w:szCs w:val="20"/>
                <w:lang w:eastAsia="ru-RU"/>
              </w:rPr>
              <w:t xml:space="preserve"> </w:t>
            </w:r>
            <w:r w:rsidRPr="00052A08">
              <w:rPr>
                <w:rFonts w:eastAsia="Times New Roman" w:cs="Times New Roman"/>
                <w:color w:val="000000"/>
                <w:sz w:val="20"/>
                <w:szCs w:val="20"/>
                <w:lang w:eastAsia="ru-RU"/>
              </w:rPr>
              <w:t>определен уполномоченный орган, ответственный за внед</w:t>
            </w:r>
            <w:r w:rsidR="00043EE6" w:rsidRPr="00052A08">
              <w:rPr>
                <w:rFonts w:eastAsia="Times New Roman" w:cs="Times New Roman"/>
                <w:color w:val="000000"/>
                <w:sz w:val="20"/>
                <w:szCs w:val="20"/>
                <w:lang w:eastAsia="ru-RU"/>
              </w:rPr>
              <w:t xml:space="preserve">рение </w:t>
            </w:r>
            <w:r w:rsidR="00220016" w:rsidRPr="00052A08">
              <w:rPr>
                <w:rFonts w:eastAsia="Times New Roman" w:cs="Times New Roman"/>
                <w:color w:val="000000"/>
                <w:sz w:val="20"/>
                <w:szCs w:val="20"/>
                <w:lang w:eastAsia="ru-RU"/>
              </w:rPr>
              <w:t>ОРВ;</w:t>
            </w:r>
            <w:proofErr w:type="gramEnd"/>
            <w:r w:rsidRPr="00052A08">
              <w:rPr>
                <w:rFonts w:eastAsia="Times New Roman" w:cs="Times New Roman"/>
                <w:color w:val="000000"/>
                <w:sz w:val="20"/>
                <w:szCs w:val="20"/>
                <w:lang w:eastAsia="ru-RU"/>
              </w:rPr>
              <w:t xml:space="preserve"> создана Рабочая группа; утверждено Положение о Рабочей группе по внедрению </w:t>
            </w:r>
            <w:r w:rsidR="00220016" w:rsidRPr="00052A08">
              <w:rPr>
                <w:rFonts w:eastAsia="Times New Roman" w:cs="Times New Roman"/>
                <w:color w:val="000000"/>
                <w:sz w:val="20"/>
                <w:szCs w:val="20"/>
                <w:lang w:eastAsia="ru-RU"/>
              </w:rPr>
              <w:t>ОРВ.</w:t>
            </w:r>
          </w:p>
        </w:tc>
      </w:tr>
      <w:tr w:rsidR="00F62503" w:rsidRPr="00F62503" w:rsidTr="00DF7D84">
        <w:tc>
          <w:tcPr>
            <w:tcW w:w="851" w:type="dxa"/>
            <w:hideMark/>
          </w:tcPr>
          <w:p w:rsidR="00F62503" w:rsidRPr="00F62503" w:rsidRDefault="00F62503" w:rsidP="00F62503">
            <w:pPr>
              <w:jc w:val="center"/>
              <w:rPr>
                <w:rFonts w:eastAsia="Times New Roman" w:cs="Times New Roman"/>
                <w:b/>
                <w:bCs/>
                <w:color w:val="000000"/>
                <w:sz w:val="20"/>
                <w:szCs w:val="20"/>
                <w:lang w:eastAsia="ru-RU"/>
              </w:rPr>
            </w:pPr>
            <w:r w:rsidRPr="00F62503">
              <w:rPr>
                <w:rFonts w:eastAsia="Times New Roman" w:cs="Times New Roman"/>
                <w:b/>
                <w:bCs/>
                <w:color w:val="000000"/>
                <w:sz w:val="20"/>
                <w:szCs w:val="20"/>
                <w:lang w:eastAsia="ru-RU"/>
              </w:rPr>
              <w:lastRenderedPageBreak/>
              <w:t>6</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Создание промышленных  парков</w:t>
            </w:r>
          </w:p>
        </w:tc>
        <w:tc>
          <w:tcPr>
            <w:tcW w:w="1178" w:type="dxa"/>
            <w:hideMark/>
          </w:tcPr>
          <w:p w:rsidR="00F62503" w:rsidRPr="00F62503" w:rsidRDefault="00F62503" w:rsidP="00F62503">
            <w:pP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1903" w:type="dxa"/>
            <w:hideMark/>
          </w:tcPr>
          <w:p w:rsidR="00F62503" w:rsidRPr="00F62503" w:rsidRDefault="00F62503" w:rsidP="00F62503">
            <w:pP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2126" w:type="dxa"/>
            <w:hideMark/>
          </w:tcPr>
          <w:p w:rsidR="00F62503" w:rsidRPr="00F62503" w:rsidRDefault="00F62503" w:rsidP="00F62503">
            <w:pP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5386" w:type="dxa"/>
            <w:hideMark/>
          </w:tcPr>
          <w:p w:rsidR="00F62503" w:rsidRPr="00F62503" w:rsidRDefault="00F62503" w:rsidP="008375DE">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r>
      <w:tr w:rsidR="00F62503" w:rsidRPr="00F62503" w:rsidTr="00DF7D84">
        <w:tc>
          <w:tcPr>
            <w:tcW w:w="851" w:type="dxa"/>
            <w:hideMark/>
          </w:tcPr>
          <w:p w:rsidR="00F62503" w:rsidRPr="00C0022D" w:rsidRDefault="00F62503" w:rsidP="00F62503">
            <w:pPr>
              <w:jc w:val="center"/>
              <w:rPr>
                <w:rFonts w:eastAsia="Times New Roman" w:cs="Times New Roman"/>
                <w:color w:val="000000"/>
                <w:sz w:val="20"/>
                <w:szCs w:val="20"/>
                <w:lang w:eastAsia="ru-RU"/>
              </w:rPr>
            </w:pPr>
            <w:r w:rsidRPr="00C0022D">
              <w:rPr>
                <w:rFonts w:eastAsia="Times New Roman" w:cs="Times New Roman"/>
                <w:color w:val="000000"/>
                <w:sz w:val="20"/>
                <w:szCs w:val="20"/>
                <w:lang w:eastAsia="ru-RU"/>
              </w:rPr>
              <w:t>6.1</w:t>
            </w:r>
          </w:p>
        </w:tc>
        <w:tc>
          <w:tcPr>
            <w:tcW w:w="3784" w:type="dxa"/>
            <w:hideMark/>
          </w:tcPr>
          <w:p w:rsidR="00F62503" w:rsidRPr="00C0022D" w:rsidRDefault="00F62503" w:rsidP="003A78AB">
            <w:pPr>
              <w:jc w:val="both"/>
              <w:rPr>
                <w:rFonts w:eastAsia="Times New Roman" w:cs="Times New Roman"/>
                <w:color w:val="000000"/>
                <w:sz w:val="20"/>
                <w:szCs w:val="20"/>
                <w:lang w:eastAsia="ru-RU"/>
              </w:rPr>
            </w:pPr>
            <w:r w:rsidRPr="00C0022D">
              <w:rPr>
                <w:rFonts w:eastAsia="Times New Roman" w:cs="Times New Roman"/>
                <w:color w:val="000000"/>
                <w:sz w:val="20"/>
                <w:szCs w:val="20"/>
                <w:lang w:eastAsia="ru-RU"/>
              </w:rPr>
              <w:t xml:space="preserve">Формирование земельных участков, разработка концепции и </w:t>
            </w:r>
            <w:proofErr w:type="gramStart"/>
            <w:r w:rsidRPr="00C0022D">
              <w:rPr>
                <w:rFonts w:eastAsia="Times New Roman" w:cs="Times New Roman"/>
                <w:color w:val="000000"/>
                <w:sz w:val="20"/>
                <w:szCs w:val="20"/>
                <w:lang w:eastAsia="ru-RU"/>
              </w:rPr>
              <w:t>мастер-плана</w:t>
            </w:r>
            <w:proofErr w:type="gramEnd"/>
            <w:r w:rsidRPr="00C0022D">
              <w:rPr>
                <w:rFonts w:eastAsia="Times New Roman" w:cs="Times New Roman"/>
                <w:color w:val="000000"/>
                <w:sz w:val="20"/>
                <w:szCs w:val="20"/>
                <w:lang w:eastAsia="ru-RU"/>
              </w:rPr>
              <w:t xml:space="preserve"> создания двух промышленных парков</w:t>
            </w:r>
          </w:p>
        </w:tc>
        <w:tc>
          <w:tcPr>
            <w:tcW w:w="1178" w:type="dxa"/>
            <w:hideMark/>
          </w:tcPr>
          <w:p w:rsidR="00F62503" w:rsidRPr="00C0022D" w:rsidRDefault="00F62503" w:rsidP="00F62503">
            <w:pPr>
              <w:jc w:val="center"/>
              <w:rPr>
                <w:rFonts w:eastAsia="Times New Roman" w:cs="Times New Roman"/>
                <w:color w:val="000000"/>
                <w:sz w:val="20"/>
                <w:szCs w:val="20"/>
                <w:lang w:eastAsia="ru-RU"/>
              </w:rPr>
            </w:pPr>
            <w:r w:rsidRPr="00C0022D">
              <w:rPr>
                <w:rFonts w:eastAsia="Times New Roman" w:cs="Times New Roman"/>
                <w:color w:val="000000"/>
                <w:sz w:val="20"/>
                <w:szCs w:val="20"/>
                <w:lang w:eastAsia="ru-RU"/>
              </w:rPr>
              <w:t>01.04.2013</w:t>
            </w:r>
          </w:p>
        </w:tc>
        <w:tc>
          <w:tcPr>
            <w:tcW w:w="1903" w:type="dxa"/>
            <w:hideMark/>
          </w:tcPr>
          <w:p w:rsidR="00F62503" w:rsidRPr="00C0022D" w:rsidRDefault="00F62503" w:rsidP="00F62503">
            <w:pPr>
              <w:jc w:val="center"/>
              <w:rPr>
                <w:rFonts w:eastAsia="Times New Roman" w:cs="Times New Roman"/>
                <w:color w:val="000000"/>
                <w:sz w:val="20"/>
                <w:szCs w:val="20"/>
                <w:lang w:eastAsia="ru-RU"/>
              </w:rPr>
            </w:pPr>
            <w:r w:rsidRPr="00C0022D">
              <w:rPr>
                <w:rFonts w:eastAsia="Times New Roman" w:cs="Times New Roman"/>
                <w:color w:val="000000"/>
                <w:sz w:val="20"/>
                <w:szCs w:val="20"/>
                <w:lang w:eastAsia="ru-RU"/>
              </w:rPr>
              <w:t>31.12.2015</w:t>
            </w:r>
          </w:p>
        </w:tc>
        <w:tc>
          <w:tcPr>
            <w:tcW w:w="2126" w:type="dxa"/>
            <w:hideMark/>
          </w:tcPr>
          <w:p w:rsidR="00F62503" w:rsidRPr="00C0022D" w:rsidRDefault="00F62503" w:rsidP="00F62503">
            <w:pPr>
              <w:jc w:val="center"/>
              <w:rPr>
                <w:rFonts w:eastAsia="Times New Roman" w:cs="Times New Roman"/>
                <w:color w:val="000000"/>
                <w:sz w:val="20"/>
                <w:szCs w:val="20"/>
                <w:lang w:eastAsia="ru-RU"/>
              </w:rPr>
            </w:pPr>
            <w:r w:rsidRPr="00C0022D">
              <w:rPr>
                <w:rFonts w:eastAsia="Times New Roman" w:cs="Times New Roman"/>
                <w:color w:val="000000"/>
                <w:sz w:val="20"/>
                <w:szCs w:val="20"/>
                <w:lang w:eastAsia="ru-RU"/>
              </w:rPr>
              <w:t xml:space="preserve">Органы местного самоуправления муниципальных образований в </w:t>
            </w:r>
            <w:proofErr w:type="gramStart"/>
            <w:r w:rsidRPr="00C0022D">
              <w:rPr>
                <w:rFonts w:eastAsia="Times New Roman" w:cs="Times New Roman"/>
                <w:color w:val="000000"/>
                <w:sz w:val="20"/>
                <w:szCs w:val="20"/>
                <w:lang w:eastAsia="ru-RU"/>
              </w:rPr>
              <w:t>Камчатском</w:t>
            </w:r>
            <w:proofErr w:type="gramEnd"/>
            <w:r w:rsidRPr="00C0022D">
              <w:rPr>
                <w:rFonts w:eastAsia="Times New Roman" w:cs="Times New Roman"/>
                <w:color w:val="000000"/>
                <w:sz w:val="20"/>
                <w:szCs w:val="20"/>
                <w:lang w:eastAsia="ru-RU"/>
              </w:rPr>
              <w:t xml:space="preserve"> крае (по согласованию);</w:t>
            </w:r>
            <w:r w:rsidRPr="00C0022D">
              <w:rPr>
                <w:rFonts w:eastAsia="Times New Roman" w:cs="Times New Roman"/>
                <w:color w:val="000000"/>
                <w:sz w:val="20"/>
                <w:szCs w:val="20"/>
                <w:lang w:eastAsia="ru-RU"/>
              </w:rPr>
              <w:br/>
              <w:t>АО «Корпорация развития Камчатки» (по согласованию)</w:t>
            </w:r>
          </w:p>
        </w:tc>
        <w:tc>
          <w:tcPr>
            <w:tcW w:w="5386" w:type="dxa"/>
            <w:hideMark/>
          </w:tcPr>
          <w:p w:rsidR="00C0022D" w:rsidRPr="00C0022D" w:rsidRDefault="00C0022D" w:rsidP="00C0022D">
            <w:pPr>
              <w:jc w:val="both"/>
              <w:rPr>
                <w:rFonts w:cs="Times New Roman"/>
                <w:sz w:val="20"/>
                <w:szCs w:val="20"/>
              </w:rPr>
            </w:pPr>
            <w:r w:rsidRPr="00C0022D">
              <w:rPr>
                <w:rFonts w:cs="Times New Roman"/>
                <w:sz w:val="20"/>
                <w:szCs w:val="20"/>
              </w:rPr>
              <w:t xml:space="preserve">Подготовлена нормативная правовая база для создания и функционирования промышленных парков в </w:t>
            </w:r>
            <w:proofErr w:type="gramStart"/>
            <w:r w:rsidRPr="00C0022D">
              <w:rPr>
                <w:rFonts w:cs="Times New Roman"/>
                <w:sz w:val="20"/>
                <w:szCs w:val="20"/>
              </w:rPr>
              <w:t>Камчатском</w:t>
            </w:r>
            <w:proofErr w:type="gramEnd"/>
            <w:r w:rsidRPr="00C0022D">
              <w:rPr>
                <w:rFonts w:cs="Times New Roman"/>
                <w:sz w:val="20"/>
                <w:szCs w:val="20"/>
              </w:rPr>
              <w:t xml:space="preserve"> крае.</w:t>
            </w:r>
          </w:p>
          <w:p w:rsidR="00C0022D" w:rsidRPr="00C0022D" w:rsidRDefault="00C0022D" w:rsidP="00C0022D">
            <w:pPr>
              <w:jc w:val="both"/>
              <w:rPr>
                <w:rFonts w:cs="Times New Roman"/>
                <w:sz w:val="20"/>
                <w:szCs w:val="20"/>
              </w:rPr>
            </w:pPr>
            <w:r w:rsidRPr="00C0022D">
              <w:rPr>
                <w:rFonts w:cs="Times New Roman"/>
                <w:sz w:val="20"/>
                <w:szCs w:val="20"/>
              </w:rPr>
              <w:t xml:space="preserve">Распоряжением Правительства Камчатского края от 05.12.2014 № 538-РП приято решение о создании государственного агропромышленного парка «Зеленовские озерки», разработана концепция создания парка. </w:t>
            </w:r>
          </w:p>
          <w:p w:rsidR="00C0022D" w:rsidRPr="00C0022D" w:rsidRDefault="00C0022D" w:rsidP="00C0022D">
            <w:pPr>
              <w:jc w:val="both"/>
              <w:rPr>
                <w:rFonts w:cs="Times New Roman"/>
                <w:sz w:val="20"/>
                <w:szCs w:val="20"/>
              </w:rPr>
            </w:pPr>
            <w:r w:rsidRPr="00C0022D">
              <w:rPr>
                <w:rFonts w:cs="Times New Roman"/>
                <w:sz w:val="20"/>
                <w:szCs w:val="20"/>
              </w:rPr>
              <w:t xml:space="preserve">АПК «Зеленовские озерки» в рамках сельскохозяйственного направления включен в территорию опережающего социально-экономического развития «Камчатка» - ТОР «Камчатка. Решение о его включении в ТОР «Камчатка» принято на основании большего количества предоставляемых льгот и преференции для </w:t>
            </w:r>
            <w:r w:rsidRPr="00C0022D">
              <w:rPr>
                <w:rFonts w:cs="Times New Roman"/>
                <w:sz w:val="20"/>
                <w:szCs w:val="20"/>
              </w:rPr>
              <w:lastRenderedPageBreak/>
              <w:t>резидентов и возможности создания обеспечивающей инфраструктуры в более короткие сроки по сравнению с вариантом софинансирования по программе Минэкономразвития России. После принятия постановления Правительства Российской Федерации о создании ТОР «Камчатка» (ориентировочно в сентябре 2015 года) для потенциальных резидентов, в том числе субъектов малого и среднего бизнеса, на данной площадке будут доступны порядка 100 Га для реализации проектов в сфере сельского хозяйства.</w:t>
            </w:r>
          </w:p>
          <w:p w:rsidR="00C0022D" w:rsidRPr="00C0022D" w:rsidRDefault="00C0022D" w:rsidP="00C0022D">
            <w:pPr>
              <w:jc w:val="both"/>
              <w:rPr>
                <w:rFonts w:cs="Times New Roman"/>
                <w:sz w:val="20"/>
                <w:szCs w:val="20"/>
              </w:rPr>
            </w:pPr>
            <w:r w:rsidRPr="00C0022D">
              <w:rPr>
                <w:rFonts w:cs="Times New Roman"/>
                <w:sz w:val="20"/>
                <w:szCs w:val="20"/>
              </w:rPr>
              <w:t xml:space="preserve">В настоящее время в </w:t>
            </w:r>
            <w:proofErr w:type="gramStart"/>
            <w:r w:rsidRPr="00C0022D">
              <w:rPr>
                <w:rFonts w:cs="Times New Roman"/>
                <w:sz w:val="20"/>
                <w:szCs w:val="20"/>
              </w:rPr>
              <w:t>качестве</w:t>
            </w:r>
            <w:proofErr w:type="gramEnd"/>
            <w:r w:rsidRPr="00C0022D">
              <w:rPr>
                <w:rFonts w:cs="Times New Roman"/>
                <w:sz w:val="20"/>
                <w:szCs w:val="20"/>
              </w:rPr>
              <w:t xml:space="preserve"> резидентов на данную территорию заявлены два предприятия; проводится разработка проекта планировки территории и линейных объектов инфраструктуры.</w:t>
            </w:r>
          </w:p>
          <w:p w:rsidR="00C0022D" w:rsidRPr="00C0022D" w:rsidRDefault="00C0022D" w:rsidP="00C0022D">
            <w:pPr>
              <w:jc w:val="both"/>
              <w:rPr>
                <w:rFonts w:cs="Times New Roman"/>
                <w:sz w:val="20"/>
                <w:szCs w:val="20"/>
              </w:rPr>
            </w:pPr>
            <w:r w:rsidRPr="00C0022D">
              <w:rPr>
                <w:rFonts w:cs="Times New Roman"/>
                <w:sz w:val="20"/>
                <w:szCs w:val="20"/>
              </w:rPr>
              <w:t xml:space="preserve">Кроме этого, имеются свободные земельные участки общей площадью более 120 Га в п. Нагорный – это перспективный агропромышленный парк «Нагорный», который также включен в ТОР «Камчатка».      </w:t>
            </w:r>
          </w:p>
          <w:p w:rsidR="00043EE6" w:rsidRPr="00202CD1" w:rsidRDefault="00C0022D" w:rsidP="00622AE1">
            <w:pPr>
              <w:jc w:val="both"/>
              <w:rPr>
                <w:rFonts w:eastAsia="Times New Roman" w:cs="Times New Roman"/>
                <w:color w:val="000000"/>
                <w:sz w:val="20"/>
                <w:szCs w:val="20"/>
                <w:lang w:eastAsia="ru-RU"/>
              </w:rPr>
            </w:pPr>
            <w:r w:rsidRPr="00C0022D">
              <w:rPr>
                <w:rFonts w:cs="Times New Roman"/>
                <w:sz w:val="20"/>
                <w:szCs w:val="20"/>
              </w:rPr>
              <w:t xml:space="preserve">Администрацией ПКГО совместно с АО «Корпорация развития Камчатки» разработан план мероприятий «дорожная карта» по созданию и развитию территории промышленного парка «Дальний». О своем желании принять участие в проект заявили четыре резидента. Для размещения производств на территории промышленного парка необходима разработка проектов планировки на территорию промышленного парка и на создание линейных объектов инженерной инфраструктуры, стоимость которых определяется. Данная «дорожная карта», презентационные материалы и предложение в Инвестиционный совет в </w:t>
            </w:r>
            <w:proofErr w:type="gramStart"/>
            <w:r w:rsidRPr="00C0022D">
              <w:rPr>
                <w:rFonts w:cs="Times New Roman"/>
                <w:sz w:val="20"/>
                <w:szCs w:val="20"/>
              </w:rPr>
              <w:t>Камчатском</w:t>
            </w:r>
            <w:proofErr w:type="gramEnd"/>
            <w:r w:rsidRPr="00C0022D">
              <w:rPr>
                <w:rFonts w:cs="Times New Roman"/>
                <w:sz w:val="20"/>
                <w:szCs w:val="20"/>
              </w:rPr>
              <w:t xml:space="preserve"> крае от администрации городского округа о создании государственного промышленного парка «Дальний» общей площадью 82,14 га направлялись в Минэкономразвития Камчатского края. После рассмотрения вышеуказанных материалов Администрации ПКГО, АО «Корпорация развития Камчатки» рекомендовано продолжить доработку документов и поиск резидентов с целью достижения нормативных показателей эффективности бюджетных инвестиций, а также совместно с ИОГВ Камчатского края  определить возможность снижения затрат на создание инженерной инфраструктуры. Очередное заседание межведомственной комиссии состоится 01.07.2015.</w:t>
            </w:r>
          </w:p>
        </w:tc>
      </w:tr>
      <w:tr w:rsidR="00F62503" w:rsidRPr="00F62503" w:rsidTr="00DF7D84">
        <w:tc>
          <w:tcPr>
            <w:tcW w:w="851" w:type="dxa"/>
            <w:hideMark/>
          </w:tcPr>
          <w:p w:rsidR="00F62503" w:rsidRPr="006A727C" w:rsidRDefault="00F62503" w:rsidP="00F62503">
            <w:pPr>
              <w:jc w:val="center"/>
              <w:rPr>
                <w:rFonts w:eastAsia="Times New Roman" w:cs="Times New Roman"/>
                <w:color w:val="000000"/>
                <w:sz w:val="20"/>
                <w:szCs w:val="20"/>
                <w:lang w:eastAsia="ru-RU"/>
              </w:rPr>
            </w:pPr>
            <w:r w:rsidRPr="006A727C">
              <w:rPr>
                <w:rFonts w:eastAsia="Times New Roman" w:cs="Times New Roman"/>
                <w:color w:val="000000"/>
                <w:sz w:val="20"/>
                <w:szCs w:val="20"/>
                <w:lang w:eastAsia="ru-RU"/>
              </w:rPr>
              <w:lastRenderedPageBreak/>
              <w:t>6.2</w:t>
            </w:r>
          </w:p>
        </w:tc>
        <w:tc>
          <w:tcPr>
            <w:tcW w:w="3784" w:type="dxa"/>
            <w:hideMark/>
          </w:tcPr>
          <w:p w:rsidR="00F62503" w:rsidRPr="006A727C" w:rsidRDefault="00F62503" w:rsidP="00F62503">
            <w:pPr>
              <w:jc w:val="both"/>
              <w:rPr>
                <w:rFonts w:eastAsia="Times New Roman" w:cs="Times New Roman"/>
                <w:color w:val="000000"/>
                <w:sz w:val="20"/>
                <w:szCs w:val="20"/>
                <w:lang w:eastAsia="ru-RU"/>
              </w:rPr>
            </w:pPr>
            <w:r w:rsidRPr="006A727C">
              <w:rPr>
                <w:rFonts w:eastAsia="Times New Roman" w:cs="Times New Roman"/>
                <w:color w:val="000000"/>
                <w:sz w:val="20"/>
                <w:szCs w:val="20"/>
                <w:lang w:eastAsia="ru-RU"/>
              </w:rPr>
              <w:t xml:space="preserve">Привлечение финансирования для развития инфраструктуры промышленного парка (по  федеральной </w:t>
            </w:r>
            <w:r w:rsidRPr="006A727C">
              <w:rPr>
                <w:rFonts w:eastAsia="Times New Roman" w:cs="Times New Roman"/>
                <w:color w:val="000000"/>
                <w:sz w:val="20"/>
                <w:szCs w:val="20"/>
                <w:lang w:eastAsia="ru-RU"/>
              </w:rPr>
              <w:lastRenderedPageBreak/>
              <w:t>программе поддержки малого и среднего предпринимательства)</w:t>
            </w:r>
          </w:p>
        </w:tc>
        <w:tc>
          <w:tcPr>
            <w:tcW w:w="1178" w:type="dxa"/>
            <w:hideMark/>
          </w:tcPr>
          <w:p w:rsidR="00F62503" w:rsidRPr="006A727C" w:rsidRDefault="00F62503" w:rsidP="00F62503">
            <w:pPr>
              <w:jc w:val="center"/>
              <w:rPr>
                <w:rFonts w:eastAsia="Times New Roman" w:cs="Times New Roman"/>
                <w:color w:val="000000"/>
                <w:sz w:val="20"/>
                <w:szCs w:val="20"/>
                <w:lang w:eastAsia="ru-RU"/>
              </w:rPr>
            </w:pPr>
            <w:r w:rsidRPr="006A727C">
              <w:rPr>
                <w:rFonts w:eastAsia="Times New Roman" w:cs="Times New Roman"/>
                <w:color w:val="000000"/>
                <w:sz w:val="20"/>
                <w:szCs w:val="20"/>
                <w:lang w:eastAsia="ru-RU"/>
              </w:rPr>
              <w:lastRenderedPageBreak/>
              <w:t>01.07.2014</w:t>
            </w:r>
          </w:p>
        </w:tc>
        <w:tc>
          <w:tcPr>
            <w:tcW w:w="1903" w:type="dxa"/>
            <w:hideMark/>
          </w:tcPr>
          <w:p w:rsidR="00F62503" w:rsidRPr="006A727C" w:rsidRDefault="00F62503" w:rsidP="00F62503">
            <w:pPr>
              <w:jc w:val="center"/>
              <w:rPr>
                <w:rFonts w:eastAsia="Times New Roman" w:cs="Times New Roman"/>
                <w:color w:val="000000"/>
                <w:sz w:val="20"/>
                <w:szCs w:val="20"/>
                <w:lang w:eastAsia="ru-RU"/>
              </w:rPr>
            </w:pPr>
            <w:r w:rsidRPr="006A727C">
              <w:rPr>
                <w:rFonts w:eastAsia="Times New Roman" w:cs="Times New Roman"/>
                <w:color w:val="000000"/>
                <w:sz w:val="20"/>
                <w:szCs w:val="20"/>
                <w:lang w:eastAsia="ru-RU"/>
              </w:rPr>
              <w:t>31.12.2015</w:t>
            </w:r>
          </w:p>
        </w:tc>
        <w:tc>
          <w:tcPr>
            <w:tcW w:w="2126" w:type="dxa"/>
            <w:hideMark/>
          </w:tcPr>
          <w:p w:rsidR="00F62503" w:rsidRPr="006A727C" w:rsidRDefault="00F62503" w:rsidP="00F62503">
            <w:pPr>
              <w:jc w:val="center"/>
              <w:rPr>
                <w:rFonts w:eastAsia="Times New Roman" w:cs="Times New Roman"/>
                <w:color w:val="000000"/>
                <w:sz w:val="20"/>
                <w:szCs w:val="20"/>
                <w:lang w:eastAsia="ru-RU"/>
              </w:rPr>
            </w:pPr>
            <w:r w:rsidRPr="006A727C">
              <w:rPr>
                <w:rFonts w:eastAsia="Times New Roman" w:cs="Times New Roman"/>
                <w:color w:val="000000"/>
                <w:sz w:val="20"/>
                <w:szCs w:val="20"/>
                <w:lang w:eastAsia="ru-RU"/>
              </w:rPr>
              <w:t>Минэкономразвития Камчатского края;</w:t>
            </w:r>
            <w:r w:rsidRPr="006A727C">
              <w:rPr>
                <w:rFonts w:eastAsia="Times New Roman" w:cs="Times New Roman"/>
                <w:color w:val="000000"/>
                <w:sz w:val="20"/>
                <w:szCs w:val="20"/>
                <w:lang w:eastAsia="ru-RU"/>
              </w:rPr>
              <w:br/>
              <w:t xml:space="preserve"> органы местного </w:t>
            </w:r>
            <w:r w:rsidRPr="006A727C">
              <w:rPr>
                <w:rFonts w:eastAsia="Times New Roman" w:cs="Times New Roman"/>
                <w:color w:val="000000"/>
                <w:sz w:val="20"/>
                <w:szCs w:val="20"/>
                <w:lang w:eastAsia="ru-RU"/>
              </w:rPr>
              <w:lastRenderedPageBreak/>
              <w:t>самоуправления муниципальных образований в Камчатском крае (по согласованию);</w:t>
            </w:r>
            <w:r w:rsidRPr="006A727C">
              <w:rPr>
                <w:rFonts w:eastAsia="Times New Roman" w:cs="Times New Roman"/>
                <w:color w:val="000000"/>
                <w:sz w:val="20"/>
                <w:szCs w:val="20"/>
                <w:lang w:eastAsia="ru-RU"/>
              </w:rPr>
              <w:br/>
              <w:t>АО «Корпорация развития Камчатки» (по согласованию)</w:t>
            </w:r>
          </w:p>
        </w:tc>
        <w:tc>
          <w:tcPr>
            <w:tcW w:w="5386" w:type="dxa"/>
            <w:hideMark/>
          </w:tcPr>
          <w:p w:rsidR="006A727C" w:rsidRDefault="006A727C" w:rsidP="006A727C">
            <w:pPr>
              <w:jc w:val="both"/>
              <w:rPr>
                <w:rFonts w:cs="Times New Roman"/>
                <w:sz w:val="20"/>
                <w:szCs w:val="20"/>
              </w:rPr>
            </w:pPr>
            <w:r w:rsidRPr="006A727C">
              <w:rPr>
                <w:rFonts w:cs="Times New Roman"/>
                <w:sz w:val="20"/>
                <w:szCs w:val="20"/>
              </w:rPr>
              <w:lastRenderedPageBreak/>
              <w:t xml:space="preserve">Администрация ПКГО после присвоения промышленному парку «Дальний» статуса государственного промышленного парка, будет подготовлена конкурсная </w:t>
            </w:r>
            <w:r w:rsidRPr="006A727C">
              <w:rPr>
                <w:rFonts w:cs="Times New Roman"/>
                <w:sz w:val="20"/>
                <w:szCs w:val="20"/>
              </w:rPr>
              <w:lastRenderedPageBreak/>
              <w:t>документация для размещения заявки на получение субсидии из федерального бюджета.</w:t>
            </w:r>
          </w:p>
          <w:p w:rsidR="006A727C" w:rsidRDefault="00321841" w:rsidP="006A727C">
            <w:pPr>
              <w:jc w:val="both"/>
              <w:rPr>
                <w:rFonts w:cs="Times New Roman"/>
                <w:sz w:val="20"/>
                <w:szCs w:val="20"/>
              </w:rPr>
            </w:pPr>
            <w:r w:rsidRPr="00321841">
              <w:rPr>
                <w:rFonts w:cs="Times New Roman"/>
                <w:sz w:val="20"/>
                <w:szCs w:val="20"/>
              </w:rPr>
              <w:t>Администрацией ПКГО совместно с АО «Корпорация</w:t>
            </w:r>
            <w:r>
              <w:rPr>
                <w:rFonts w:cs="Times New Roman"/>
                <w:sz w:val="20"/>
                <w:szCs w:val="20"/>
              </w:rPr>
              <w:t>» проведен ряд совещаний по этим вопросам.</w:t>
            </w:r>
          </w:p>
          <w:p w:rsidR="00202CD1" w:rsidRPr="00F62503" w:rsidRDefault="00202CD1" w:rsidP="00321841">
            <w:pPr>
              <w:jc w:val="both"/>
              <w:rPr>
                <w:rFonts w:eastAsia="Times New Roman" w:cs="Times New Roman"/>
                <w:color w:val="000000"/>
                <w:sz w:val="20"/>
                <w:szCs w:val="20"/>
                <w:lang w:eastAsia="ru-RU"/>
              </w:rPr>
            </w:pPr>
          </w:p>
        </w:tc>
      </w:tr>
      <w:tr w:rsidR="00F62503" w:rsidRPr="00F62503" w:rsidTr="00DF7D84">
        <w:tc>
          <w:tcPr>
            <w:tcW w:w="851" w:type="dxa"/>
            <w:hideMark/>
          </w:tcPr>
          <w:p w:rsidR="00F62503" w:rsidRPr="00C0022D" w:rsidRDefault="00F62503" w:rsidP="00F62503">
            <w:pPr>
              <w:jc w:val="center"/>
              <w:rPr>
                <w:rFonts w:eastAsia="Times New Roman" w:cs="Times New Roman"/>
                <w:color w:val="000000"/>
                <w:sz w:val="20"/>
                <w:szCs w:val="20"/>
                <w:lang w:eastAsia="ru-RU"/>
              </w:rPr>
            </w:pPr>
            <w:r w:rsidRPr="00C0022D">
              <w:rPr>
                <w:rFonts w:eastAsia="Times New Roman" w:cs="Times New Roman"/>
                <w:color w:val="000000"/>
                <w:sz w:val="20"/>
                <w:szCs w:val="20"/>
                <w:lang w:eastAsia="ru-RU"/>
              </w:rPr>
              <w:lastRenderedPageBreak/>
              <w:t>6.3</w:t>
            </w:r>
          </w:p>
        </w:tc>
        <w:tc>
          <w:tcPr>
            <w:tcW w:w="3784" w:type="dxa"/>
            <w:hideMark/>
          </w:tcPr>
          <w:p w:rsidR="00F62503" w:rsidRPr="00C0022D" w:rsidRDefault="00F62503" w:rsidP="00F62503">
            <w:pPr>
              <w:jc w:val="both"/>
              <w:rPr>
                <w:rFonts w:eastAsia="Times New Roman" w:cs="Times New Roman"/>
                <w:color w:val="000000"/>
                <w:sz w:val="20"/>
                <w:szCs w:val="20"/>
                <w:lang w:eastAsia="ru-RU"/>
              </w:rPr>
            </w:pPr>
            <w:r w:rsidRPr="00C0022D">
              <w:rPr>
                <w:rFonts w:eastAsia="Times New Roman" w:cs="Times New Roman"/>
                <w:color w:val="000000"/>
                <w:sz w:val="20"/>
                <w:szCs w:val="20"/>
                <w:lang w:eastAsia="ru-RU"/>
              </w:rPr>
              <w:t xml:space="preserve">Поиск и привлечение резидентов промышленного парка, создание  его инфраструктуры </w:t>
            </w:r>
          </w:p>
        </w:tc>
        <w:tc>
          <w:tcPr>
            <w:tcW w:w="1178" w:type="dxa"/>
            <w:hideMark/>
          </w:tcPr>
          <w:p w:rsidR="00F62503" w:rsidRPr="00C0022D" w:rsidRDefault="00F62503" w:rsidP="00F62503">
            <w:pPr>
              <w:jc w:val="center"/>
              <w:rPr>
                <w:rFonts w:eastAsia="Times New Roman" w:cs="Times New Roman"/>
                <w:color w:val="000000"/>
                <w:sz w:val="20"/>
                <w:szCs w:val="20"/>
                <w:lang w:eastAsia="ru-RU"/>
              </w:rPr>
            </w:pPr>
            <w:r w:rsidRPr="00C0022D">
              <w:rPr>
                <w:rFonts w:eastAsia="Times New Roman" w:cs="Times New Roman"/>
                <w:color w:val="000000"/>
                <w:sz w:val="20"/>
                <w:szCs w:val="20"/>
                <w:lang w:eastAsia="ru-RU"/>
              </w:rPr>
              <w:t>01.07.2013</w:t>
            </w:r>
          </w:p>
        </w:tc>
        <w:tc>
          <w:tcPr>
            <w:tcW w:w="1903" w:type="dxa"/>
            <w:hideMark/>
          </w:tcPr>
          <w:p w:rsidR="00F62503" w:rsidRPr="00C0022D" w:rsidRDefault="00F62503" w:rsidP="00F62503">
            <w:pPr>
              <w:jc w:val="center"/>
              <w:rPr>
                <w:rFonts w:eastAsia="Times New Roman" w:cs="Times New Roman"/>
                <w:color w:val="000000"/>
                <w:sz w:val="20"/>
                <w:szCs w:val="20"/>
                <w:lang w:eastAsia="ru-RU"/>
              </w:rPr>
            </w:pPr>
            <w:r w:rsidRPr="00C0022D">
              <w:rPr>
                <w:rFonts w:eastAsia="Times New Roman" w:cs="Times New Roman"/>
                <w:color w:val="000000"/>
                <w:sz w:val="20"/>
                <w:szCs w:val="20"/>
                <w:lang w:eastAsia="ru-RU"/>
              </w:rPr>
              <w:t>01.01.2017</w:t>
            </w:r>
          </w:p>
        </w:tc>
        <w:tc>
          <w:tcPr>
            <w:tcW w:w="2126" w:type="dxa"/>
            <w:hideMark/>
          </w:tcPr>
          <w:p w:rsidR="00F62503" w:rsidRPr="00C0022D" w:rsidRDefault="00F62503" w:rsidP="00F62503">
            <w:pPr>
              <w:jc w:val="center"/>
              <w:rPr>
                <w:rFonts w:eastAsia="Times New Roman" w:cs="Times New Roman"/>
                <w:color w:val="000000"/>
                <w:sz w:val="20"/>
                <w:szCs w:val="20"/>
                <w:lang w:eastAsia="ru-RU"/>
              </w:rPr>
            </w:pPr>
            <w:r w:rsidRPr="00C0022D">
              <w:rPr>
                <w:rFonts w:eastAsia="Times New Roman" w:cs="Times New Roman"/>
                <w:color w:val="000000"/>
                <w:sz w:val="20"/>
                <w:szCs w:val="20"/>
                <w:lang w:eastAsia="ru-RU"/>
              </w:rPr>
              <w:t>АО «Корпорация развития Камчатки» (по согласованию)</w:t>
            </w:r>
          </w:p>
        </w:tc>
        <w:tc>
          <w:tcPr>
            <w:tcW w:w="5386" w:type="dxa"/>
            <w:hideMark/>
          </w:tcPr>
          <w:p w:rsidR="00A63212" w:rsidRPr="00A63212" w:rsidRDefault="00F62503" w:rsidP="00A63212">
            <w:pPr>
              <w:jc w:val="both"/>
              <w:rPr>
                <w:rFonts w:eastAsia="Times New Roman" w:cs="Times New Roman"/>
                <w:color w:val="000000"/>
                <w:sz w:val="20"/>
                <w:szCs w:val="20"/>
                <w:lang w:eastAsia="ru-RU"/>
              </w:rPr>
            </w:pPr>
            <w:r w:rsidRPr="00C0022D">
              <w:rPr>
                <w:rFonts w:eastAsia="Times New Roman" w:cs="Times New Roman"/>
                <w:color w:val="000000"/>
                <w:sz w:val="20"/>
                <w:szCs w:val="20"/>
                <w:lang w:eastAsia="ru-RU"/>
              </w:rPr>
              <w:t xml:space="preserve">АО «Корпорация развития Камчатки» </w:t>
            </w:r>
            <w:r w:rsidR="00D20071">
              <w:rPr>
                <w:rFonts w:eastAsia="Times New Roman" w:cs="Times New Roman"/>
                <w:color w:val="000000"/>
                <w:sz w:val="20"/>
                <w:szCs w:val="20"/>
                <w:lang w:eastAsia="ru-RU"/>
              </w:rPr>
              <w:t>в</w:t>
            </w:r>
            <w:r w:rsidR="00A63212" w:rsidRPr="00A63212">
              <w:rPr>
                <w:rFonts w:eastAsia="Times New Roman" w:cs="Times New Roman"/>
                <w:color w:val="000000"/>
                <w:sz w:val="20"/>
                <w:szCs w:val="20"/>
                <w:lang w:eastAsia="ru-RU"/>
              </w:rPr>
              <w:t xml:space="preserve"> рамках реализации разработанной Концепции и бизнес плана создания агропромышленного парка "Зеленовские" определены потенциальные резиденты парка, заключены соглашения с 5-ю резидентами.</w:t>
            </w:r>
          </w:p>
          <w:p w:rsidR="00F62503" w:rsidRPr="00F62503" w:rsidRDefault="00A63212" w:rsidP="00A63212">
            <w:pPr>
              <w:jc w:val="both"/>
              <w:rPr>
                <w:rFonts w:eastAsia="Times New Roman" w:cs="Times New Roman"/>
                <w:color w:val="000000"/>
                <w:sz w:val="20"/>
                <w:szCs w:val="20"/>
                <w:lang w:eastAsia="ru-RU"/>
              </w:rPr>
            </w:pPr>
            <w:r w:rsidRPr="00A63212">
              <w:rPr>
                <w:rFonts w:eastAsia="Times New Roman" w:cs="Times New Roman"/>
                <w:color w:val="000000"/>
                <w:sz w:val="20"/>
                <w:szCs w:val="20"/>
                <w:lang w:eastAsia="ru-RU"/>
              </w:rPr>
              <w:t>Согласно планам мероприятий по созданию промышленного парка «Дальний» проводится работа по формированию реестра участников. Согласованы 8 видов производственной деятельности, определены коридоры размещения инженерных сетей, размещение резидентов первой очереди планируется в сентябре 2015 года, готовятся документы на проектирование инфраструктуры с определением источников финансирования</w:t>
            </w:r>
            <w:r w:rsidR="00C41663">
              <w:rPr>
                <w:rFonts w:eastAsia="Times New Roman" w:cs="Times New Roman"/>
                <w:color w:val="000000"/>
                <w:sz w:val="20"/>
                <w:szCs w:val="20"/>
                <w:lang w:eastAsia="ru-RU"/>
              </w:rPr>
              <w:t>.</w:t>
            </w:r>
          </w:p>
        </w:tc>
      </w:tr>
      <w:tr w:rsidR="00F62503" w:rsidRPr="00F62503" w:rsidTr="00DF7D84">
        <w:tc>
          <w:tcPr>
            <w:tcW w:w="851" w:type="dxa"/>
            <w:hideMark/>
          </w:tcPr>
          <w:p w:rsidR="00F62503" w:rsidRPr="00F62503" w:rsidRDefault="00F62503" w:rsidP="00F62503">
            <w:pPr>
              <w:jc w:val="center"/>
              <w:rPr>
                <w:rFonts w:eastAsia="Times New Roman" w:cs="Times New Roman"/>
                <w:b/>
                <w:bCs/>
                <w:color w:val="000000"/>
                <w:sz w:val="20"/>
                <w:szCs w:val="20"/>
                <w:lang w:eastAsia="ru-RU"/>
              </w:rPr>
            </w:pPr>
            <w:r w:rsidRPr="00F62503">
              <w:rPr>
                <w:rFonts w:eastAsia="Times New Roman" w:cs="Times New Roman"/>
                <w:b/>
                <w:bCs/>
                <w:color w:val="000000"/>
                <w:sz w:val="20"/>
                <w:szCs w:val="20"/>
                <w:lang w:eastAsia="ru-RU"/>
              </w:rPr>
              <w:t>7</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Создание АНО «Рыбохозяйственный кластер Камчатского края»</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01.04.2014</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31.12.2016</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Министерство рыбного хозяйства Камчатского края; </w:t>
            </w:r>
            <w:r w:rsidRPr="00F62503">
              <w:rPr>
                <w:rFonts w:eastAsia="Times New Roman" w:cs="Times New Roman"/>
                <w:color w:val="000000"/>
                <w:sz w:val="20"/>
                <w:szCs w:val="20"/>
                <w:lang w:eastAsia="ru-RU"/>
              </w:rPr>
              <w:br/>
              <w:t>Минэкономразвития Камчатского края;</w:t>
            </w:r>
            <w:r w:rsidRPr="00F62503">
              <w:rPr>
                <w:rFonts w:eastAsia="Times New Roman" w:cs="Times New Roman"/>
                <w:color w:val="000000"/>
                <w:sz w:val="20"/>
                <w:szCs w:val="20"/>
                <w:lang w:eastAsia="ru-RU"/>
              </w:rPr>
              <w:br/>
              <w:t xml:space="preserve">АО «Корпорация развития Камчатки» (по согласованию); </w:t>
            </w:r>
            <w:r w:rsidRPr="00F62503">
              <w:rPr>
                <w:rFonts w:eastAsia="Times New Roman" w:cs="Times New Roman"/>
                <w:color w:val="000000"/>
                <w:sz w:val="20"/>
                <w:szCs w:val="20"/>
                <w:lang w:eastAsia="ru-RU"/>
              </w:rPr>
              <w:br/>
              <w:t>Камчатский научно-исследовательский институт рыбного хозяйства и океанографии (по согласованию)</w:t>
            </w:r>
          </w:p>
        </w:tc>
        <w:tc>
          <w:tcPr>
            <w:tcW w:w="5386" w:type="dxa"/>
            <w:hideMark/>
          </w:tcPr>
          <w:p w:rsidR="0070157B" w:rsidRPr="0070157B" w:rsidRDefault="00307CE0" w:rsidP="008375DE">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Министерство</w:t>
            </w:r>
            <w:r>
              <w:rPr>
                <w:rFonts w:eastAsia="Times New Roman" w:cs="Times New Roman"/>
                <w:color w:val="000000"/>
                <w:sz w:val="20"/>
                <w:szCs w:val="20"/>
                <w:lang w:eastAsia="ru-RU"/>
              </w:rPr>
              <w:t>м</w:t>
            </w:r>
            <w:r w:rsidRPr="00F62503">
              <w:rPr>
                <w:rFonts w:eastAsia="Times New Roman" w:cs="Times New Roman"/>
                <w:color w:val="000000"/>
                <w:sz w:val="20"/>
                <w:szCs w:val="20"/>
                <w:lang w:eastAsia="ru-RU"/>
              </w:rPr>
              <w:t xml:space="preserve"> рыбного хозяйства Камчатского края</w:t>
            </w:r>
            <w:r w:rsidR="0070157B">
              <w:rPr>
                <w:rFonts w:eastAsia="Times New Roman" w:cs="Times New Roman"/>
                <w:color w:val="000000"/>
                <w:sz w:val="20"/>
                <w:szCs w:val="20"/>
                <w:lang w:eastAsia="ru-RU"/>
              </w:rPr>
              <w:t xml:space="preserve"> Камчатского края </w:t>
            </w:r>
            <w:r w:rsidR="0070157B" w:rsidRPr="0070157B">
              <w:rPr>
                <w:rFonts w:eastAsia="Times New Roman" w:cs="Times New Roman"/>
                <w:color w:val="000000"/>
                <w:sz w:val="20"/>
                <w:szCs w:val="20"/>
                <w:lang w:eastAsia="ru-RU"/>
              </w:rPr>
              <w:t xml:space="preserve">продолжается работа по оценке целесообразности формализации рыбохозяйственного кластера в Камчатском крае, а также рассмотрение возможных вариантов организации управления им.  </w:t>
            </w:r>
          </w:p>
          <w:p w:rsidR="00E754C5" w:rsidRPr="0070157B" w:rsidRDefault="0070157B" w:rsidP="00C41663">
            <w:pPr>
              <w:jc w:val="both"/>
              <w:rPr>
                <w:rFonts w:eastAsia="Times New Roman" w:cs="Times New Roman"/>
                <w:color w:val="000000"/>
                <w:sz w:val="20"/>
                <w:szCs w:val="20"/>
                <w:lang w:eastAsia="ru-RU"/>
              </w:rPr>
            </w:pPr>
            <w:r w:rsidRPr="0070157B">
              <w:rPr>
                <w:rFonts w:eastAsia="Times New Roman" w:cs="Times New Roman"/>
                <w:color w:val="000000"/>
                <w:sz w:val="20"/>
                <w:szCs w:val="20"/>
                <w:lang w:eastAsia="ru-RU"/>
              </w:rPr>
              <w:t>Так, в течение 2015 года Министерством проведен анализ нормативно-правовой базы создания и функционирования кластерных отраслевых объединений в Российской Федерации. Определен потенциал и перспективы развития</w:t>
            </w:r>
            <w:r w:rsidR="00307CE0">
              <w:rPr>
                <w:rFonts w:eastAsia="Times New Roman" w:cs="Times New Roman"/>
                <w:color w:val="000000"/>
                <w:sz w:val="20"/>
                <w:szCs w:val="20"/>
                <w:lang w:eastAsia="ru-RU"/>
              </w:rPr>
              <w:t xml:space="preserve"> предприятий Камчатского края, «связанных»</w:t>
            </w:r>
            <w:r w:rsidRPr="0070157B">
              <w:rPr>
                <w:rFonts w:eastAsia="Times New Roman" w:cs="Times New Roman"/>
                <w:color w:val="000000"/>
                <w:sz w:val="20"/>
                <w:szCs w:val="20"/>
                <w:lang w:eastAsia="ru-RU"/>
              </w:rPr>
              <w:t xml:space="preserve"> с рыбохозяйственным комплексом, как возможных участников подобного отраслевого объединения. Сформулированы необходимые мероприятия для реализации программы развития пилотного инновационного территориального кластера рыбохозяйственной направленности в Камчатском крае.</w:t>
            </w:r>
          </w:p>
        </w:tc>
      </w:tr>
      <w:tr w:rsidR="00F62503" w:rsidRPr="00F62503" w:rsidTr="00DF7D84">
        <w:tc>
          <w:tcPr>
            <w:tcW w:w="851" w:type="dxa"/>
            <w:hideMark/>
          </w:tcPr>
          <w:p w:rsidR="00F62503" w:rsidRPr="00F62503" w:rsidRDefault="00F62503" w:rsidP="00F62503">
            <w:pPr>
              <w:jc w:val="center"/>
              <w:rPr>
                <w:rFonts w:eastAsia="Times New Roman" w:cs="Times New Roman"/>
                <w:b/>
                <w:bCs/>
                <w:color w:val="000000"/>
                <w:sz w:val="20"/>
                <w:szCs w:val="20"/>
                <w:lang w:eastAsia="ru-RU"/>
              </w:rPr>
            </w:pPr>
            <w:r w:rsidRPr="00F62503">
              <w:rPr>
                <w:rFonts w:eastAsia="Times New Roman" w:cs="Times New Roman"/>
                <w:b/>
                <w:bCs/>
                <w:color w:val="000000"/>
                <w:sz w:val="20"/>
                <w:szCs w:val="20"/>
                <w:lang w:eastAsia="ru-RU"/>
              </w:rPr>
              <w:t>8</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Развитие туристско-рекреационных кластеров (далее - ТРК) </w:t>
            </w:r>
          </w:p>
        </w:tc>
        <w:tc>
          <w:tcPr>
            <w:tcW w:w="1178" w:type="dxa"/>
            <w:hideMark/>
          </w:tcPr>
          <w:p w:rsidR="00F62503" w:rsidRPr="00F62503" w:rsidRDefault="00F62503" w:rsidP="00F62503">
            <w:pP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1903" w:type="dxa"/>
            <w:hideMark/>
          </w:tcPr>
          <w:p w:rsidR="00F62503" w:rsidRPr="00F62503" w:rsidRDefault="00F62503" w:rsidP="00F62503">
            <w:pP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2126" w:type="dxa"/>
            <w:hideMark/>
          </w:tcPr>
          <w:p w:rsidR="00F62503" w:rsidRPr="00F62503" w:rsidRDefault="00F62503" w:rsidP="00F62503">
            <w:pP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5386" w:type="dxa"/>
            <w:hideMark/>
          </w:tcPr>
          <w:p w:rsidR="00F62503" w:rsidRPr="00F62503" w:rsidRDefault="00F62503" w:rsidP="008375DE">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8.1</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Формирование инвестиционного проекта «Создание туристско-рекреационного кластера «Паратунка» </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01.01.2013</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01.12.2018</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Агентство по туризму и внешним связям Камчатского края; </w:t>
            </w:r>
            <w:r w:rsidRPr="00F62503">
              <w:rPr>
                <w:rFonts w:eastAsia="Times New Roman" w:cs="Times New Roman"/>
                <w:color w:val="000000"/>
                <w:sz w:val="20"/>
                <w:szCs w:val="20"/>
                <w:lang w:eastAsia="ru-RU"/>
              </w:rPr>
              <w:br/>
              <w:t>Минэкономразвития Камчатского края;</w:t>
            </w:r>
            <w:r w:rsidRPr="00F62503">
              <w:rPr>
                <w:rFonts w:eastAsia="Times New Roman" w:cs="Times New Roman"/>
                <w:color w:val="000000"/>
                <w:sz w:val="20"/>
                <w:szCs w:val="20"/>
                <w:lang w:eastAsia="ru-RU"/>
              </w:rPr>
              <w:br/>
              <w:t xml:space="preserve">администрация </w:t>
            </w:r>
            <w:r w:rsidRPr="00F62503">
              <w:rPr>
                <w:rFonts w:eastAsia="Times New Roman" w:cs="Times New Roman"/>
                <w:color w:val="000000"/>
                <w:sz w:val="20"/>
                <w:szCs w:val="20"/>
                <w:lang w:eastAsia="ru-RU"/>
              </w:rPr>
              <w:lastRenderedPageBreak/>
              <w:t>Елизовского муниципального района (по согласованию);</w:t>
            </w:r>
            <w:r w:rsidRPr="00F62503">
              <w:rPr>
                <w:rFonts w:eastAsia="Times New Roman" w:cs="Times New Roman"/>
                <w:color w:val="000000"/>
                <w:sz w:val="20"/>
                <w:szCs w:val="20"/>
                <w:lang w:eastAsia="ru-RU"/>
              </w:rPr>
              <w:br/>
              <w:t>АО «Корпорация развития Камчатки» (по согласованию)</w:t>
            </w:r>
          </w:p>
        </w:tc>
        <w:tc>
          <w:tcPr>
            <w:tcW w:w="5386" w:type="dxa"/>
            <w:hideMark/>
          </w:tcPr>
          <w:p w:rsidR="00E305E7" w:rsidRPr="00E305E7" w:rsidRDefault="00E305E7" w:rsidP="00E305E7">
            <w:pPr>
              <w:pStyle w:val="a8"/>
              <w:contextualSpacing/>
              <w:jc w:val="both"/>
              <w:rPr>
                <w:color w:val="000000"/>
                <w:sz w:val="20"/>
                <w:szCs w:val="20"/>
              </w:rPr>
            </w:pPr>
            <w:r w:rsidRPr="00E305E7">
              <w:rPr>
                <w:color w:val="000000"/>
                <w:sz w:val="20"/>
                <w:szCs w:val="20"/>
              </w:rPr>
              <w:lastRenderedPageBreak/>
              <w:t>Подведомственным учреждением Агентства по туризму и внешним связям Камчатского края КГБУ «Туристский информационный центр» переоформлен земельный участок ТРК «Паратунка» с подведомственного учреждения Министерства спорта и молодежной политики Камчатского края.</w:t>
            </w:r>
          </w:p>
          <w:p w:rsidR="00E305E7" w:rsidRPr="00E305E7" w:rsidRDefault="00E305E7" w:rsidP="00E305E7">
            <w:pPr>
              <w:pStyle w:val="a8"/>
              <w:contextualSpacing/>
              <w:jc w:val="both"/>
              <w:rPr>
                <w:color w:val="000000"/>
                <w:sz w:val="20"/>
                <w:szCs w:val="20"/>
              </w:rPr>
            </w:pPr>
            <w:r w:rsidRPr="00E305E7">
              <w:rPr>
                <w:color w:val="000000"/>
                <w:sz w:val="20"/>
                <w:szCs w:val="20"/>
              </w:rPr>
              <w:lastRenderedPageBreak/>
              <w:t>Получено свидетельство о государственной регистрации права на земельный участок (41-АВ 224955 от 04.12.2014).</w:t>
            </w:r>
          </w:p>
          <w:p w:rsidR="00E305E7" w:rsidRPr="00E305E7" w:rsidRDefault="00E305E7" w:rsidP="00E305E7">
            <w:pPr>
              <w:pStyle w:val="a8"/>
              <w:contextualSpacing/>
              <w:jc w:val="both"/>
              <w:rPr>
                <w:color w:val="000000"/>
                <w:sz w:val="20"/>
                <w:szCs w:val="20"/>
              </w:rPr>
            </w:pPr>
            <w:r w:rsidRPr="00E305E7">
              <w:rPr>
                <w:color w:val="000000"/>
                <w:sz w:val="20"/>
                <w:szCs w:val="20"/>
              </w:rPr>
              <w:t xml:space="preserve">Проводились работы по корректировке проекта освоения лесов Паратунского кластера ФГУП «РОСЛЕСИНФОРГ». На основании акта приема-передачи КГБУ «ТИЦ» получена предпроектная документация. </w:t>
            </w:r>
          </w:p>
          <w:p w:rsidR="00E305E7" w:rsidRPr="00E305E7" w:rsidRDefault="00E305E7" w:rsidP="00E305E7">
            <w:pPr>
              <w:pStyle w:val="a8"/>
              <w:contextualSpacing/>
              <w:jc w:val="both"/>
              <w:rPr>
                <w:color w:val="000000"/>
                <w:sz w:val="20"/>
                <w:szCs w:val="20"/>
              </w:rPr>
            </w:pPr>
            <w:r w:rsidRPr="00E305E7">
              <w:rPr>
                <w:color w:val="000000"/>
                <w:sz w:val="20"/>
                <w:szCs w:val="20"/>
              </w:rPr>
              <w:t>Туристско-рекреационный кластер «Паратунка» включен в состав территории опережающего социально-экономического развития (ТОР) «Камчатка».</w:t>
            </w:r>
          </w:p>
          <w:p w:rsidR="002D72FB" w:rsidRPr="002D72FB" w:rsidRDefault="00E305E7" w:rsidP="00E305E7">
            <w:pPr>
              <w:pStyle w:val="a8"/>
              <w:shd w:val="clear" w:color="auto" w:fill="FFFFFF" w:themeFill="background1"/>
              <w:contextualSpacing/>
              <w:jc w:val="both"/>
              <w:rPr>
                <w:color w:val="000000"/>
                <w:sz w:val="18"/>
                <w:szCs w:val="18"/>
              </w:rPr>
            </w:pPr>
            <w:r w:rsidRPr="00E305E7">
              <w:rPr>
                <w:color w:val="000000"/>
                <w:sz w:val="20"/>
                <w:szCs w:val="20"/>
              </w:rPr>
              <w:t xml:space="preserve">В течение 1 </w:t>
            </w:r>
            <w:proofErr w:type="spellStart"/>
            <w:r w:rsidRPr="00E305E7">
              <w:rPr>
                <w:color w:val="000000"/>
                <w:sz w:val="20"/>
                <w:szCs w:val="20"/>
              </w:rPr>
              <w:t>пг</w:t>
            </w:r>
            <w:proofErr w:type="spellEnd"/>
            <w:r w:rsidRPr="00E305E7">
              <w:rPr>
                <w:color w:val="000000"/>
                <w:sz w:val="20"/>
                <w:szCs w:val="20"/>
              </w:rPr>
              <w:t>. 2015 года осуществлялся поиск потенциальных инвесторов для строительства туристских объектов на инвестиционных площадках ТРК «Паратунка» путем направления информации в адрес потенциальных инвесторов, а также в рамках участия в презентационных и выставочных мероприятиях, проводились совещания с потенциальными инвесторами.</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lastRenderedPageBreak/>
              <w:t>8.2</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Создание инфраструктуры (транспортной, коммунальной, энергетической) ТРК «Паратунка»</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01.01.2013</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31.12.2017</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Агентство по туризму и внешним связям Камчатского края; </w:t>
            </w:r>
            <w:r w:rsidRPr="00F62503">
              <w:rPr>
                <w:rFonts w:eastAsia="Times New Roman" w:cs="Times New Roman"/>
                <w:color w:val="000000"/>
                <w:sz w:val="20"/>
                <w:szCs w:val="20"/>
                <w:lang w:eastAsia="ru-RU"/>
              </w:rPr>
              <w:br/>
              <w:t>Минэкономразвития Камчатского края;</w:t>
            </w:r>
            <w:r w:rsidRPr="00F62503">
              <w:rPr>
                <w:rFonts w:eastAsia="Times New Roman" w:cs="Times New Roman"/>
                <w:color w:val="000000"/>
                <w:sz w:val="20"/>
                <w:szCs w:val="20"/>
                <w:lang w:eastAsia="ru-RU"/>
              </w:rPr>
              <w:br/>
              <w:t>администрация Елизовского муниципального района (по согласованию);</w:t>
            </w:r>
            <w:r w:rsidRPr="00F62503">
              <w:rPr>
                <w:rFonts w:eastAsia="Times New Roman" w:cs="Times New Roman"/>
                <w:color w:val="000000"/>
                <w:sz w:val="20"/>
                <w:szCs w:val="20"/>
                <w:lang w:eastAsia="ru-RU"/>
              </w:rPr>
              <w:br/>
              <w:t>АО «Корпорация развития Камчатки» (по согласованию)</w:t>
            </w:r>
          </w:p>
        </w:tc>
        <w:tc>
          <w:tcPr>
            <w:tcW w:w="5386" w:type="dxa"/>
            <w:hideMark/>
          </w:tcPr>
          <w:p w:rsidR="003E6AC8" w:rsidRPr="003E6AC8" w:rsidRDefault="003E6AC8" w:rsidP="003E6AC8">
            <w:pPr>
              <w:jc w:val="both"/>
              <w:rPr>
                <w:rFonts w:eastAsia="Times New Roman" w:cs="Times New Roman"/>
                <w:color w:val="000000"/>
                <w:sz w:val="20"/>
                <w:szCs w:val="20"/>
                <w:lang w:eastAsia="ru-RU"/>
              </w:rPr>
            </w:pPr>
            <w:r w:rsidRPr="003E6AC8">
              <w:rPr>
                <w:rFonts w:eastAsia="Times New Roman" w:cs="Times New Roman"/>
                <w:color w:val="000000"/>
                <w:sz w:val="20"/>
                <w:szCs w:val="20"/>
                <w:lang w:eastAsia="ru-RU"/>
              </w:rPr>
              <w:t xml:space="preserve">Проект откорректированного генерального плана Паратунского сельского поселения прошел общественные слушания, в настоящее время проходит согласование с федеральными органами государственной власти.  </w:t>
            </w:r>
          </w:p>
          <w:p w:rsidR="003E6AC8" w:rsidRPr="003E6AC8" w:rsidRDefault="003E6AC8" w:rsidP="003E6AC8">
            <w:pPr>
              <w:jc w:val="both"/>
              <w:rPr>
                <w:rFonts w:eastAsia="Times New Roman" w:cs="Times New Roman"/>
                <w:color w:val="000000"/>
                <w:sz w:val="20"/>
                <w:szCs w:val="20"/>
                <w:lang w:eastAsia="ru-RU"/>
              </w:rPr>
            </w:pPr>
            <w:r w:rsidRPr="003E6AC8">
              <w:rPr>
                <w:rFonts w:eastAsia="Times New Roman" w:cs="Times New Roman"/>
                <w:color w:val="000000"/>
                <w:sz w:val="20"/>
                <w:szCs w:val="20"/>
                <w:lang w:eastAsia="ru-RU"/>
              </w:rPr>
              <w:t xml:space="preserve">Проект  на строительство очистных сооружений с сетями канализации в </w:t>
            </w:r>
            <w:proofErr w:type="gramStart"/>
            <w:r w:rsidRPr="003E6AC8">
              <w:rPr>
                <w:rFonts w:eastAsia="Times New Roman" w:cs="Times New Roman"/>
                <w:color w:val="000000"/>
                <w:sz w:val="20"/>
                <w:szCs w:val="20"/>
                <w:lang w:eastAsia="ru-RU"/>
              </w:rPr>
              <w:t>с</w:t>
            </w:r>
            <w:proofErr w:type="gramEnd"/>
            <w:r w:rsidRPr="003E6AC8">
              <w:rPr>
                <w:rFonts w:eastAsia="Times New Roman" w:cs="Times New Roman"/>
                <w:color w:val="000000"/>
                <w:sz w:val="20"/>
                <w:szCs w:val="20"/>
                <w:lang w:eastAsia="ru-RU"/>
              </w:rPr>
              <w:t xml:space="preserve">. </w:t>
            </w:r>
            <w:proofErr w:type="gramStart"/>
            <w:r w:rsidRPr="003E6AC8">
              <w:rPr>
                <w:rFonts w:eastAsia="Times New Roman" w:cs="Times New Roman"/>
                <w:color w:val="000000"/>
                <w:sz w:val="20"/>
                <w:szCs w:val="20"/>
                <w:lang w:eastAsia="ru-RU"/>
              </w:rPr>
              <w:t>Паратунка</w:t>
            </w:r>
            <w:proofErr w:type="gramEnd"/>
            <w:r w:rsidRPr="003E6AC8">
              <w:rPr>
                <w:rFonts w:eastAsia="Times New Roman" w:cs="Times New Roman"/>
                <w:color w:val="000000"/>
                <w:sz w:val="20"/>
                <w:szCs w:val="20"/>
                <w:lang w:eastAsia="ru-RU"/>
              </w:rPr>
              <w:t xml:space="preserve"> с учетом нагрузки ТРК «Паратунка» прошел государственную экспертизу и получил положительное заключение.</w:t>
            </w:r>
          </w:p>
          <w:p w:rsidR="003E6AC8" w:rsidRPr="003E6AC8" w:rsidRDefault="003E6AC8" w:rsidP="003E6AC8">
            <w:pPr>
              <w:jc w:val="both"/>
              <w:rPr>
                <w:rFonts w:eastAsia="Times New Roman" w:cs="Times New Roman"/>
                <w:color w:val="000000"/>
                <w:sz w:val="20"/>
                <w:szCs w:val="20"/>
                <w:lang w:eastAsia="ru-RU"/>
              </w:rPr>
            </w:pPr>
            <w:r w:rsidRPr="003E6AC8">
              <w:rPr>
                <w:rFonts w:eastAsia="Times New Roman" w:cs="Times New Roman"/>
                <w:color w:val="000000"/>
                <w:sz w:val="20"/>
                <w:szCs w:val="20"/>
                <w:lang w:eastAsia="ru-RU"/>
              </w:rPr>
              <w:t>Проект реконструкции существующих сетей и строительства новых сетей водоснабжения Паратунского сельского поселения, учитывающий также потребности объектов ТРК «Паратунка», в очередной раз проходит гос. экспертизу.</w:t>
            </w:r>
          </w:p>
          <w:p w:rsidR="003E6AC8" w:rsidRPr="003E6AC8" w:rsidRDefault="003E6AC8" w:rsidP="003E6AC8">
            <w:pPr>
              <w:jc w:val="both"/>
              <w:rPr>
                <w:rFonts w:eastAsia="Times New Roman" w:cs="Times New Roman"/>
                <w:color w:val="000000"/>
                <w:sz w:val="20"/>
                <w:szCs w:val="20"/>
                <w:lang w:eastAsia="ru-RU"/>
              </w:rPr>
            </w:pPr>
            <w:r w:rsidRPr="003E6AC8">
              <w:rPr>
                <w:rFonts w:eastAsia="Times New Roman" w:cs="Times New Roman"/>
                <w:color w:val="000000"/>
                <w:sz w:val="20"/>
                <w:szCs w:val="20"/>
                <w:lang w:eastAsia="ru-RU"/>
              </w:rPr>
              <w:t xml:space="preserve">Разработано технико-экономическое обоснование на строительство магистрального трубопровода от Верхне-Паратунского месторождения термальных вод </w:t>
            </w:r>
            <w:proofErr w:type="gramStart"/>
            <w:r w:rsidRPr="003E6AC8">
              <w:rPr>
                <w:rFonts w:eastAsia="Times New Roman" w:cs="Times New Roman"/>
                <w:color w:val="000000"/>
                <w:sz w:val="20"/>
                <w:szCs w:val="20"/>
                <w:lang w:eastAsia="ru-RU"/>
              </w:rPr>
              <w:t>до</w:t>
            </w:r>
            <w:proofErr w:type="gramEnd"/>
            <w:r w:rsidRPr="003E6AC8">
              <w:rPr>
                <w:rFonts w:eastAsia="Times New Roman" w:cs="Times New Roman"/>
                <w:color w:val="000000"/>
                <w:sz w:val="20"/>
                <w:szCs w:val="20"/>
                <w:lang w:eastAsia="ru-RU"/>
              </w:rPr>
              <w:t xml:space="preserve"> </w:t>
            </w:r>
            <w:proofErr w:type="gramStart"/>
            <w:r w:rsidRPr="003E6AC8">
              <w:rPr>
                <w:rFonts w:eastAsia="Times New Roman" w:cs="Times New Roman"/>
                <w:color w:val="000000"/>
                <w:sz w:val="20"/>
                <w:szCs w:val="20"/>
                <w:lang w:eastAsia="ru-RU"/>
              </w:rPr>
              <w:t>с</w:t>
            </w:r>
            <w:proofErr w:type="gramEnd"/>
            <w:r w:rsidRPr="003E6AC8">
              <w:rPr>
                <w:rFonts w:eastAsia="Times New Roman" w:cs="Times New Roman"/>
                <w:color w:val="000000"/>
                <w:sz w:val="20"/>
                <w:szCs w:val="20"/>
                <w:lang w:eastAsia="ru-RU"/>
              </w:rPr>
              <w:t xml:space="preserve">. Паратунка на территории Паратунского сельского поселения Елизовского муниципального района Камчатского края. </w:t>
            </w:r>
          </w:p>
          <w:p w:rsidR="00F62503" w:rsidRDefault="003E6AC8" w:rsidP="003E6AC8">
            <w:pPr>
              <w:jc w:val="both"/>
              <w:rPr>
                <w:rFonts w:eastAsia="Times New Roman" w:cs="Times New Roman"/>
                <w:color w:val="000000"/>
                <w:sz w:val="20"/>
                <w:szCs w:val="20"/>
                <w:lang w:eastAsia="ru-RU"/>
              </w:rPr>
            </w:pPr>
            <w:r w:rsidRPr="003E6AC8">
              <w:rPr>
                <w:rFonts w:eastAsia="Times New Roman" w:cs="Times New Roman"/>
                <w:color w:val="000000"/>
                <w:sz w:val="20"/>
                <w:szCs w:val="20"/>
                <w:lang w:eastAsia="ru-RU"/>
              </w:rPr>
              <w:t>В рамках ТОР «Камчатка», куда включен проект создания ТРК «Паратунка», объекты инфраструктуры, необходимые для реализации коммерческих проектов, будут создаваться за счет средств федерального бюджета. В настоящее время проект постановления Правительства Российской Федерации о создании ТОР «Камчатка» находится на согласовании федеральных органов государственной власти.</w:t>
            </w:r>
          </w:p>
          <w:p w:rsidR="006077AB" w:rsidRPr="002D72FB" w:rsidRDefault="006077AB" w:rsidP="003E6AC8">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АО «Корпорация развития Камчатки» </w:t>
            </w:r>
            <w:r w:rsidRPr="006077AB">
              <w:rPr>
                <w:rFonts w:eastAsia="Times New Roman" w:cs="Times New Roman"/>
                <w:color w:val="000000"/>
                <w:sz w:val="20"/>
                <w:szCs w:val="20"/>
                <w:lang w:eastAsia="ru-RU"/>
              </w:rPr>
              <w:t xml:space="preserve">проводится маркетинговая работа по выявлению необходимых мер для </w:t>
            </w:r>
            <w:r w:rsidRPr="006077AB">
              <w:rPr>
                <w:rFonts w:eastAsia="Times New Roman" w:cs="Times New Roman"/>
                <w:color w:val="000000"/>
                <w:sz w:val="20"/>
                <w:szCs w:val="20"/>
                <w:lang w:eastAsia="ru-RU"/>
              </w:rPr>
              <w:lastRenderedPageBreak/>
              <w:t>увеличения туристического потока</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lastRenderedPageBreak/>
              <w:t>8.3</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Разработка «Концепции развития туризма в Камчатском крае», включающей мероприятия: </w:t>
            </w:r>
            <w:r w:rsidRPr="00F62503">
              <w:rPr>
                <w:rFonts w:eastAsia="Times New Roman" w:cs="Times New Roman"/>
                <w:color w:val="000000"/>
                <w:sz w:val="20"/>
                <w:szCs w:val="20"/>
                <w:lang w:eastAsia="ru-RU"/>
              </w:rPr>
              <w:br/>
              <w:t xml:space="preserve">- «Разработка концепции создания и развития туристско-рекреационного кластера в с. Эссо Быстринского района»; </w:t>
            </w:r>
            <w:r w:rsidRPr="00F62503">
              <w:rPr>
                <w:rFonts w:eastAsia="Times New Roman" w:cs="Times New Roman"/>
                <w:color w:val="000000"/>
                <w:sz w:val="20"/>
                <w:szCs w:val="20"/>
                <w:lang w:eastAsia="ru-RU"/>
              </w:rPr>
              <w:br/>
              <w:t xml:space="preserve">- «Разработка концепции развития туризма в Елизовском муниципальном районе»; </w:t>
            </w:r>
            <w:r w:rsidRPr="00F62503">
              <w:rPr>
                <w:rFonts w:eastAsia="Times New Roman" w:cs="Times New Roman"/>
                <w:color w:val="000000"/>
                <w:sz w:val="20"/>
                <w:szCs w:val="20"/>
                <w:lang w:eastAsia="ru-RU"/>
              </w:rPr>
              <w:br/>
              <w:t>- «Разработка концепции  развития туризма в Мильковском  муниципальном районе».</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01.01.2015</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31.12.2015</w:t>
            </w:r>
          </w:p>
        </w:tc>
        <w:tc>
          <w:tcPr>
            <w:tcW w:w="2126" w:type="dxa"/>
            <w:hideMark/>
          </w:tcPr>
          <w:p w:rsidR="00F62503" w:rsidRPr="002D72FB" w:rsidRDefault="00F62503" w:rsidP="00F62503">
            <w:pPr>
              <w:jc w:val="center"/>
              <w:rPr>
                <w:rFonts w:eastAsia="Times New Roman" w:cs="Times New Roman"/>
                <w:color w:val="000000"/>
                <w:sz w:val="20"/>
                <w:szCs w:val="20"/>
                <w:lang w:eastAsia="ru-RU"/>
              </w:rPr>
            </w:pPr>
            <w:r w:rsidRPr="002D72FB">
              <w:rPr>
                <w:rFonts w:eastAsia="Times New Roman" w:cs="Times New Roman"/>
                <w:color w:val="000000"/>
                <w:sz w:val="20"/>
                <w:szCs w:val="20"/>
                <w:lang w:eastAsia="ru-RU"/>
              </w:rPr>
              <w:t xml:space="preserve">Агентство по туризму и внешним связям Камчатского края; </w:t>
            </w:r>
            <w:r w:rsidRPr="002D72FB">
              <w:rPr>
                <w:rFonts w:eastAsia="Times New Roman" w:cs="Times New Roman"/>
                <w:color w:val="000000"/>
                <w:sz w:val="20"/>
                <w:szCs w:val="20"/>
                <w:lang w:eastAsia="ru-RU"/>
              </w:rPr>
              <w:br/>
              <w:t xml:space="preserve">органы местного самоуправления муниципальных образований в </w:t>
            </w:r>
            <w:proofErr w:type="gramStart"/>
            <w:r w:rsidRPr="002D72FB">
              <w:rPr>
                <w:rFonts w:eastAsia="Times New Roman" w:cs="Times New Roman"/>
                <w:color w:val="000000"/>
                <w:sz w:val="20"/>
                <w:szCs w:val="20"/>
                <w:lang w:eastAsia="ru-RU"/>
              </w:rPr>
              <w:t>Камчатском</w:t>
            </w:r>
            <w:proofErr w:type="gramEnd"/>
            <w:r w:rsidRPr="002D72FB">
              <w:rPr>
                <w:rFonts w:eastAsia="Times New Roman" w:cs="Times New Roman"/>
                <w:color w:val="000000"/>
                <w:sz w:val="20"/>
                <w:szCs w:val="20"/>
                <w:lang w:eastAsia="ru-RU"/>
              </w:rPr>
              <w:t xml:space="preserve"> крае (по согласованию)</w:t>
            </w:r>
          </w:p>
        </w:tc>
        <w:tc>
          <w:tcPr>
            <w:tcW w:w="5386" w:type="dxa"/>
            <w:hideMark/>
          </w:tcPr>
          <w:p w:rsidR="0051352A" w:rsidRPr="00603F8D" w:rsidRDefault="00F62503" w:rsidP="008375DE">
            <w:pPr>
              <w:jc w:val="both"/>
              <w:rPr>
                <w:rFonts w:cs="Times New Roman"/>
                <w:sz w:val="20"/>
                <w:szCs w:val="20"/>
              </w:rPr>
            </w:pPr>
            <w:r w:rsidRPr="00603F8D">
              <w:rPr>
                <w:rFonts w:eastAsia="Times New Roman" w:cs="Times New Roman"/>
                <w:color w:val="000000"/>
                <w:sz w:val="20"/>
                <w:szCs w:val="20"/>
                <w:lang w:eastAsia="ru-RU"/>
              </w:rPr>
              <w:t>Агентство</w:t>
            </w:r>
            <w:r w:rsidR="002D72FB" w:rsidRPr="00603F8D">
              <w:rPr>
                <w:rFonts w:eastAsia="Times New Roman" w:cs="Times New Roman"/>
                <w:color w:val="000000"/>
                <w:sz w:val="20"/>
                <w:szCs w:val="20"/>
                <w:lang w:eastAsia="ru-RU"/>
              </w:rPr>
              <w:t>м</w:t>
            </w:r>
            <w:r w:rsidRPr="00603F8D">
              <w:rPr>
                <w:rFonts w:eastAsia="Times New Roman" w:cs="Times New Roman"/>
                <w:color w:val="000000"/>
                <w:sz w:val="20"/>
                <w:szCs w:val="20"/>
                <w:lang w:eastAsia="ru-RU"/>
              </w:rPr>
              <w:t xml:space="preserve"> по туризму и в</w:t>
            </w:r>
            <w:r w:rsidR="002D72FB" w:rsidRPr="00603F8D">
              <w:rPr>
                <w:rFonts w:eastAsia="Times New Roman" w:cs="Times New Roman"/>
                <w:color w:val="000000"/>
                <w:sz w:val="20"/>
                <w:szCs w:val="20"/>
                <w:lang w:eastAsia="ru-RU"/>
              </w:rPr>
              <w:t xml:space="preserve">нешним связям Камчатского края </w:t>
            </w:r>
            <w:r w:rsidR="002D72FB" w:rsidRPr="00603F8D">
              <w:rPr>
                <w:rFonts w:cs="Times New Roman"/>
                <w:sz w:val="20"/>
                <w:szCs w:val="20"/>
              </w:rPr>
              <w:t xml:space="preserve">начата работа с муниципальными образованиями в данном </w:t>
            </w:r>
            <w:proofErr w:type="gramStart"/>
            <w:r w:rsidR="002D72FB" w:rsidRPr="00603F8D">
              <w:rPr>
                <w:rFonts w:cs="Times New Roman"/>
                <w:sz w:val="20"/>
                <w:szCs w:val="20"/>
              </w:rPr>
              <w:t>направлении</w:t>
            </w:r>
            <w:proofErr w:type="gramEnd"/>
            <w:r w:rsidR="002D72FB" w:rsidRPr="00603F8D">
              <w:rPr>
                <w:rFonts w:cs="Times New Roman"/>
                <w:sz w:val="20"/>
                <w:szCs w:val="20"/>
              </w:rPr>
              <w:t>.</w:t>
            </w:r>
          </w:p>
          <w:p w:rsidR="00937DEC" w:rsidRPr="00603F8D" w:rsidRDefault="00937DEC" w:rsidP="008375DE">
            <w:pPr>
              <w:jc w:val="both"/>
              <w:rPr>
                <w:rFonts w:cs="Times New Roman"/>
                <w:sz w:val="20"/>
                <w:szCs w:val="20"/>
              </w:rPr>
            </w:pPr>
            <w:r w:rsidRPr="00603F8D">
              <w:rPr>
                <w:rFonts w:cs="Times New Roman"/>
                <w:sz w:val="20"/>
                <w:szCs w:val="20"/>
              </w:rPr>
              <w:t xml:space="preserve">Проект «дорожной карты» туристско-рекреационного кластера в с. Эссо Быстринского муниципального района, </w:t>
            </w:r>
            <w:proofErr w:type="gramStart"/>
            <w:r w:rsidRPr="00603F8D">
              <w:rPr>
                <w:rFonts w:cs="Times New Roman"/>
                <w:sz w:val="20"/>
                <w:szCs w:val="20"/>
              </w:rPr>
              <w:t>сообщаем</w:t>
            </w:r>
            <w:proofErr w:type="gramEnd"/>
            <w:r w:rsidRPr="00603F8D">
              <w:rPr>
                <w:rFonts w:cs="Times New Roman"/>
                <w:sz w:val="20"/>
                <w:szCs w:val="20"/>
              </w:rPr>
              <w:t xml:space="preserve"> разработан специалистом по привлечению инвестиций и планированию администрации Быстринского муниципального района </w:t>
            </w:r>
            <w:proofErr w:type="spellStart"/>
            <w:r w:rsidRPr="00603F8D">
              <w:rPr>
                <w:rFonts w:cs="Times New Roman"/>
                <w:sz w:val="20"/>
                <w:szCs w:val="20"/>
              </w:rPr>
              <w:t>Чумаковым</w:t>
            </w:r>
            <w:proofErr w:type="spellEnd"/>
            <w:r w:rsidRPr="00603F8D">
              <w:rPr>
                <w:rFonts w:cs="Times New Roman"/>
                <w:sz w:val="20"/>
                <w:szCs w:val="20"/>
              </w:rPr>
              <w:t xml:space="preserve"> К.В. и представлен в рамках заседания отраслевой группы по развитию туристского комплекса в Камчатском крае, которое состоялось 18.06.2015 года.</w:t>
            </w:r>
          </w:p>
          <w:p w:rsidR="00272141" w:rsidRPr="00603F8D" w:rsidRDefault="00272141" w:rsidP="00272141">
            <w:pPr>
              <w:jc w:val="both"/>
              <w:rPr>
                <w:rFonts w:eastAsia="Times New Roman" w:cs="Times New Roman"/>
                <w:bCs/>
                <w:color w:val="000000"/>
                <w:sz w:val="20"/>
                <w:szCs w:val="20"/>
                <w:lang w:eastAsia="ru-RU"/>
              </w:rPr>
            </w:pPr>
            <w:r w:rsidRPr="00603F8D">
              <w:rPr>
                <w:rFonts w:eastAsia="Times New Roman" w:cs="Times New Roman"/>
                <w:bCs/>
                <w:color w:val="000000"/>
                <w:sz w:val="20"/>
                <w:szCs w:val="20"/>
                <w:lang w:eastAsia="ru-RU"/>
              </w:rPr>
              <w:t xml:space="preserve">Принято решение: «3.1. Принять в </w:t>
            </w:r>
            <w:proofErr w:type="gramStart"/>
            <w:r w:rsidRPr="00603F8D">
              <w:rPr>
                <w:rFonts w:eastAsia="Times New Roman" w:cs="Times New Roman"/>
                <w:bCs/>
                <w:color w:val="000000"/>
                <w:sz w:val="20"/>
                <w:szCs w:val="20"/>
                <w:lang w:eastAsia="ru-RU"/>
              </w:rPr>
              <w:t>качестве</w:t>
            </w:r>
            <w:proofErr w:type="gramEnd"/>
            <w:r w:rsidRPr="00603F8D">
              <w:rPr>
                <w:rFonts w:eastAsia="Times New Roman" w:cs="Times New Roman"/>
                <w:bCs/>
                <w:color w:val="000000"/>
                <w:sz w:val="20"/>
                <w:szCs w:val="20"/>
                <w:lang w:eastAsia="ru-RU"/>
              </w:rPr>
              <w:t xml:space="preserve"> основной модели «Дорожную карту» создания туристско-рекреационного кластера в Быстринском муниципальном районе. 3.2. Рекомендовать администрации Быстринского муниципального района доработать «Дорожную карту» создания туристско-рекреационного кластера в Быстринском муниципальном районе с указанием необходимых объемов финансирования».</w:t>
            </w:r>
          </w:p>
          <w:p w:rsidR="00272141" w:rsidRPr="00603F8D" w:rsidRDefault="00272141" w:rsidP="00272141">
            <w:pPr>
              <w:jc w:val="both"/>
              <w:rPr>
                <w:rFonts w:eastAsia="Times New Roman" w:cs="Times New Roman"/>
                <w:bCs/>
                <w:color w:val="000000"/>
                <w:sz w:val="20"/>
                <w:szCs w:val="20"/>
                <w:lang w:eastAsia="ru-RU"/>
              </w:rPr>
            </w:pPr>
            <w:r w:rsidRPr="00603F8D">
              <w:rPr>
                <w:rFonts w:eastAsia="Times New Roman" w:cs="Times New Roman"/>
                <w:bCs/>
                <w:color w:val="000000"/>
                <w:sz w:val="20"/>
                <w:szCs w:val="20"/>
                <w:lang w:eastAsia="ru-RU"/>
              </w:rPr>
              <w:t xml:space="preserve">На основании коммерческих предложений, поступивших в адрес Быстринского МР - </w:t>
            </w:r>
            <w:r w:rsidRPr="00603F8D">
              <w:rPr>
                <w:rFonts w:cs="Times New Roman"/>
                <w:sz w:val="20"/>
                <w:szCs w:val="20"/>
              </w:rPr>
              <w:t xml:space="preserve">Разработка концепции создания и развития ТРК в с. Эссо Быстринского района Камчатского края оценивается в  </w:t>
            </w:r>
            <w:r w:rsidRPr="00603F8D">
              <w:rPr>
                <w:rFonts w:cs="Times New Roman"/>
                <w:bCs/>
                <w:sz w:val="20"/>
                <w:szCs w:val="20"/>
              </w:rPr>
              <w:t>24 млн. рублей</w:t>
            </w:r>
            <w:r w:rsidRPr="00603F8D">
              <w:rPr>
                <w:rFonts w:cs="Times New Roman"/>
                <w:sz w:val="20"/>
                <w:szCs w:val="20"/>
              </w:rPr>
              <w:t>.</w:t>
            </w:r>
          </w:p>
          <w:p w:rsidR="00570806" w:rsidRPr="00603F8D" w:rsidRDefault="00603F8D" w:rsidP="00891CF4">
            <w:pPr>
              <w:jc w:val="both"/>
              <w:rPr>
                <w:rFonts w:eastAsia="Times New Roman" w:cs="Times New Roman"/>
                <w:bCs/>
                <w:color w:val="000000"/>
                <w:sz w:val="20"/>
                <w:szCs w:val="20"/>
                <w:lang w:eastAsia="ru-RU"/>
              </w:rPr>
            </w:pPr>
            <w:r w:rsidRPr="00603F8D">
              <w:rPr>
                <w:rFonts w:eastAsia="Times New Roman" w:cs="Times New Roman"/>
                <w:bCs/>
                <w:color w:val="000000"/>
                <w:sz w:val="20"/>
                <w:szCs w:val="20"/>
                <w:lang w:eastAsia="ru-RU"/>
              </w:rPr>
              <w:t>К</w:t>
            </w:r>
            <w:r w:rsidR="00891CF4" w:rsidRPr="00603F8D">
              <w:rPr>
                <w:rFonts w:eastAsia="Times New Roman" w:cs="Times New Roman"/>
                <w:bCs/>
                <w:color w:val="000000"/>
                <w:sz w:val="20"/>
                <w:szCs w:val="20"/>
                <w:lang w:eastAsia="ru-RU"/>
              </w:rPr>
              <w:t>онцепции развития туризма в Е</w:t>
            </w:r>
            <w:r w:rsidRPr="00603F8D">
              <w:rPr>
                <w:rFonts w:eastAsia="Times New Roman" w:cs="Times New Roman"/>
                <w:bCs/>
                <w:color w:val="000000"/>
                <w:sz w:val="20"/>
                <w:szCs w:val="20"/>
                <w:lang w:eastAsia="ru-RU"/>
              </w:rPr>
              <w:t xml:space="preserve">лизовском муниципальном районе не </w:t>
            </w:r>
            <w:proofErr w:type="gramStart"/>
            <w:r w:rsidRPr="00603F8D">
              <w:rPr>
                <w:rFonts w:eastAsia="Times New Roman" w:cs="Times New Roman"/>
                <w:bCs/>
                <w:color w:val="000000"/>
                <w:sz w:val="20"/>
                <w:szCs w:val="20"/>
                <w:lang w:eastAsia="ru-RU"/>
              </w:rPr>
              <w:t>разработан</w:t>
            </w:r>
            <w:r>
              <w:rPr>
                <w:rFonts w:eastAsia="Times New Roman" w:cs="Times New Roman"/>
                <w:bCs/>
                <w:color w:val="000000"/>
                <w:sz w:val="20"/>
                <w:szCs w:val="20"/>
                <w:lang w:eastAsia="ru-RU"/>
              </w:rPr>
              <w:t>а</w:t>
            </w:r>
            <w:proofErr w:type="gramEnd"/>
            <w:r w:rsidRPr="00603F8D">
              <w:rPr>
                <w:rFonts w:eastAsia="Times New Roman" w:cs="Times New Roman"/>
                <w:bCs/>
                <w:color w:val="000000"/>
                <w:sz w:val="20"/>
                <w:szCs w:val="20"/>
                <w:lang w:eastAsia="ru-RU"/>
              </w:rPr>
              <w:t>.</w:t>
            </w:r>
          </w:p>
          <w:p w:rsidR="00022E5D" w:rsidRPr="00603F8D" w:rsidRDefault="00603F8D" w:rsidP="00C41663">
            <w:pPr>
              <w:jc w:val="both"/>
              <w:rPr>
                <w:rFonts w:eastAsia="Times New Roman" w:cs="Times New Roman"/>
                <w:b/>
                <w:bCs/>
                <w:color w:val="000000"/>
                <w:sz w:val="20"/>
                <w:szCs w:val="20"/>
                <w:lang w:eastAsia="ru-RU"/>
              </w:rPr>
            </w:pPr>
            <w:r w:rsidRPr="00603F8D">
              <w:rPr>
                <w:rFonts w:eastAsia="Times New Roman" w:cs="Times New Roman"/>
                <w:bCs/>
                <w:color w:val="000000"/>
                <w:sz w:val="20"/>
                <w:szCs w:val="20"/>
                <w:lang w:eastAsia="ru-RU"/>
              </w:rPr>
              <w:t>Информация по  разработке концепции  развития туризма в Мильковском  муниципальном районе не представлена</w:t>
            </w:r>
            <w:r>
              <w:rPr>
                <w:rFonts w:eastAsia="Times New Roman" w:cs="Times New Roman"/>
                <w:bCs/>
                <w:color w:val="000000"/>
                <w:sz w:val="20"/>
                <w:szCs w:val="20"/>
                <w:lang w:eastAsia="ru-RU"/>
              </w:rPr>
              <w:t>.</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8.4</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Разработка концепции создания и проектной документации ТРК «Налычевский» </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01.01.2015</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01.01.2016</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Агентство по туризму и внешним связям Камчатского края; </w:t>
            </w:r>
            <w:r w:rsidRPr="00F62503">
              <w:rPr>
                <w:rFonts w:eastAsia="Times New Roman" w:cs="Times New Roman"/>
                <w:color w:val="000000"/>
                <w:sz w:val="20"/>
                <w:szCs w:val="20"/>
                <w:lang w:eastAsia="ru-RU"/>
              </w:rPr>
              <w:br/>
              <w:t xml:space="preserve">органы местного самоуправления муниципальных образований в </w:t>
            </w:r>
            <w:proofErr w:type="gramStart"/>
            <w:r w:rsidRPr="00F62503">
              <w:rPr>
                <w:rFonts w:eastAsia="Times New Roman" w:cs="Times New Roman"/>
                <w:color w:val="000000"/>
                <w:sz w:val="20"/>
                <w:szCs w:val="20"/>
                <w:lang w:eastAsia="ru-RU"/>
              </w:rPr>
              <w:t>Камчатском</w:t>
            </w:r>
            <w:proofErr w:type="gramEnd"/>
            <w:r w:rsidRPr="00F62503">
              <w:rPr>
                <w:rFonts w:eastAsia="Times New Roman" w:cs="Times New Roman"/>
                <w:color w:val="000000"/>
                <w:sz w:val="20"/>
                <w:szCs w:val="20"/>
                <w:lang w:eastAsia="ru-RU"/>
              </w:rPr>
              <w:t xml:space="preserve"> крае (по согласованию)</w:t>
            </w:r>
          </w:p>
        </w:tc>
        <w:tc>
          <w:tcPr>
            <w:tcW w:w="5386" w:type="dxa"/>
            <w:hideMark/>
          </w:tcPr>
          <w:p w:rsidR="002D72FB" w:rsidRPr="00603F8D" w:rsidRDefault="002D72FB" w:rsidP="008375DE">
            <w:pPr>
              <w:jc w:val="both"/>
              <w:rPr>
                <w:rFonts w:cs="Times New Roman"/>
                <w:sz w:val="20"/>
                <w:szCs w:val="20"/>
              </w:rPr>
            </w:pPr>
            <w:r w:rsidRPr="00603F8D">
              <w:rPr>
                <w:rFonts w:eastAsia="Times New Roman" w:cs="Times New Roman"/>
                <w:color w:val="000000"/>
                <w:sz w:val="20"/>
                <w:szCs w:val="20"/>
                <w:lang w:eastAsia="ru-RU"/>
              </w:rPr>
              <w:t xml:space="preserve">Агентством по туризму и внешним связям Камчатского края  </w:t>
            </w:r>
            <w:r w:rsidRPr="00603F8D">
              <w:rPr>
                <w:rFonts w:cs="Times New Roman"/>
                <w:sz w:val="20"/>
                <w:szCs w:val="20"/>
              </w:rPr>
              <w:t>совместно с КГБУ «При</w:t>
            </w:r>
            <w:r w:rsidR="00B5401E" w:rsidRPr="00603F8D">
              <w:rPr>
                <w:rFonts w:cs="Times New Roman"/>
                <w:sz w:val="20"/>
                <w:szCs w:val="20"/>
              </w:rPr>
              <w:t xml:space="preserve">родный парк «Вулканы Камчатки» </w:t>
            </w:r>
            <w:r w:rsidRPr="00603F8D">
              <w:rPr>
                <w:rFonts w:cs="Times New Roman"/>
                <w:sz w:val="20"/>
                <w:szCs w:val="20"/>
              </w:rPr>
              <w:t>ведется разработка концепции ТРК «Налычево».  В настоящий момент проводится работа над созданием «Дорожной карты» п</w:t>
            </w:r>
            <w:r w:rsidR="00B5401E" w:rsidRPr="00603F8D">
              <w:rPr>
                <w:rFonts w:cs="Times New Roman"/>
                <w:sz w:val="20"/>
                <w:szCs w:val="20"/>
              </w:rPr>
              <w:t>о разработке ТРК «Налычевский». В</w:t>
            </w:r>
            <w:r w:rsidRPr="00603F8D">
              <w:rPr>
                <w:rFonts w:cs="Times New Roman"/>
                <w:sz w:val="20"/>
                <w:szCs w:val="20"/>
              </w:rPr>
              <w:t xml:space="preserve">опрос был включен в повестку заседания отраслевой рабочей  группы по развитию туристского комплекса в </w:t>
            </w:r>
            <w:proofErr w:type="gramStart"/>
            <w:r w:rsidRPr="00603F8D">
              <w:rPr>
                <w:rFonts w:cs="Times New Roman"/>
                <w:sz w:val="20"/>
                <w:szCs w:val="20"/>
              </w:rPr>
              <w:t>Камчатском</w:t>
            </w:r>
            <w:proofErr w:type="gramEnd"/>
            <w:r w:rsidRPr="00603F8D">
              <w:rPr>
                <w:rFonts w:cs="Times New Roman"/>
                <w:sz w:val="20"/>
                <w:szCs w:val="20"/>
              </w:rPr>
              <w:t xml:space="preserve"> крае от 18.06.2015г. </w:t>
            </w:r>
          </w:p>
          <w:p w:rsidR="00B5401E" w:rsidRPr="00603F8D" w:rsidRDefault="00B5401E" w:rsidP="008375DE">
            <w:pPr>
              <w:jc w:val="both"/>
              <w:rPr>
                <w:rFonts w:cs="Times New Roman"/>
                <w:sz w:val="20"/>
                <w:szCs w:val="20"/>
              </w:rPr>
            </w:pPr>
            <w:r w:rsidRPr="00603F8D">
              <w:rPr>
                <w:rFonts w:cs="Times New Roman"/>
                <w:sz w:val="20"/>
                <w:szCs w:val="20"/>
              </w:rPr>
              <w:t xml:space="preserve">В адрес Минэкономразвития Камчатского края информация в части проекта «дорожной карты» туристско-рекреационного кластера «Налычевский» не представлена. Вместе с тем, в </w:t>
            </w:r>
            <w:proofErr w:type="gramStart"/>
            <w:r w:rsidRPr="00603F8D">
              <w:rPr>
                <w:rFonts w:cs="Times New Roman"/>
                <w:sz w:val="20"/>
                <w:szCs w:val="20"/>
              </w:rPr>
              <w:t>письме</w:t>
            </w:r>
            <w:proofErr w:type="gramEnd"/>
            <w:r w:rsidRPr="00603F8D">
              <w:rPr>
                <w:rFonts w:cs="Times New Roman"/>
                <w:sz w:val="20"/>
                <w:szCs w:val="20"/>
              </w:rPr>
              <w:t xml:space="preserve"> Агентства по туризму и внешним связям Камчатского края  содержится информация описательного характера по </w:t>
            </w:r>
            <w:proofErr w:type="spellStart"/>
            <w:r w:rsidRPr="00603F8D">
              <w:rPr>
                <w:rFonts w:cs="Times New Roman"/>
                <w:sz w:val="20"/>
                <w:szCs w:val="20"/>
              </w:rPr>
              <w:t>Налычевскому</w:t>
            </w:r>
            <w:proofErr w:type="spellEnd"/>
            <w:r w:rsidRPr="00603F8D">
              <w:rPr>
                <w:rFonts w:cs="Times New Roman"/>
                <w:sz w:val="20"/>
                <w:szCs w:val="20"/>
              </w:rPr>
              <w:t xml:space="preserve"> парку: виды туризма, количество посещающих парк туристов, описание инфраструктуры парка, включая перечень мероприятий по благоустройству, не имеющая отношения к сути </w:t>
            </w:r>
            <w:r w:rsidRPr="00603F8D">
              <w:rPr>
                <w:rFonts w:cs="Times New Roman"/>
                <w:sz w:val="20"/>
                <w:szCs w:val="20"/>
              </w:rPr>
              <w:lastRenderedPageBreak/>
              <w:t>вышеуказанного вопроса.</w:t>
            </w:r>
          </w:p>
          <w:p w:rsidR="00F62503" w:rsidRPr="00603F8D" w:rsidRDefault="002D72FB" w:rsidP="00035222">
            <w:pPr>
              <w:jc w:val="both"/>
              <w:rPr>
                <w:rFonts w:eastAsia="Times New Roman" w:cs="Times New Roman"/>
                <w:color w:val="000000"/>
                <w:sz w:val="20"/>
                <w:szCs w:val="20"/>
                <w:lang w:eastAsia="ru-RU"/>
              </w:rPr>
            </w:pPr>
            <w:r w:rsidRPr="00603F8D">
              <w:rPr>
                <w:rFonts w:cs="Times New Roman"/>
                <w:sz w:val="20"/>
                <w:szCs w:val="20"/>
              </w:rPr>
              <w:t xml:space="preserve">14.07.2015г. состоялось заседание по развитию ТРК «Налычевский». По решению заседания КГБУ «Природный парк «Вулканы Камчатки» проведет аналитическую работу по определению основных потоков посетителей парка, мест стоянок, направления основных туристских потоков, </w:t>
            </w:r>
            <w:r w:rsidR="00B5401E" w:rsidRPr="00603F8D">
              <w:rPr>
                <w:rFonts w:cs="Times New Roman"/>
                <w:sz w:val="20"/>
                <w:szCs w:val="20"/>
              </w:rPr>
              <w:t>перспективных</w:t>
            </w:r>
            <w:r w:rsidRPr="00603F8D">
              <w:rPr>
                <w:rFonts w:cs="Times New Roman"/>
                <w:sz w:val="20"/>
                <w:szCs w:val="20"/>
              </w:rPr>
              <w:t xml:space="preserve"> точек притяжения туристов с целью формирования реестра наиболее перспективных инвестиционных площадок природного парка «Налычевский».</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lastRenderedPageBreak/>
              <w:t>8.5</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Создание инфраструктуры (транспортной, коммунальной, энергетической) ТРК «Эссо» и ТРК «Налычевский»</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01.01.2015</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31.12.2020</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Агентство по туризму и внешним связям Камчатского края; </w:t>
            </w:r>
            <w:r w:rsidRPr="00F62503">
              <w:rPr>
                <w:rFonts w:eastAsia="Times New Roman" w:cs="Times New Roman"/>
                <w:color w:val="000000"/>
                <w:sz w:val="20"/>
                <w:szCs w:val="20"/>
                <w:lang w:eastAsia="ru-RU"/>
              </w:rPr>
              <w:br/>
              <w:t xml:space="preserve">органы местного самоуправления муниципальных образований в </w:t>
            </w:r>
            <w:proofErr w:type="gramStart"/>
            <w:r w:rsidRPr="00F62503">
              <w:rPr>
                <w:rFonts w:eastAsia="Times New Roman" w:cs="Times New Roman"/>
                <w:color w:val="000000"/>
                <w:sz w:val="20"/>
                <w:szCs w:val="20"/>
                <w:lang w:eastAsia="ru-RU"/>
              </w:rPr>
              <w:t>Камчатском</w:t>
            </w:r>
            <w:proofErr w:type="gramEnd"/>
            <w:r w:rsidRPr="00F62503">
              <w:rPr>
                <w:rFonts w:eastAsia="Times New Roman" w:cs="Times New Roman"/>
                <w:color w:val="000000"/>
                <w:sz w:val="20"/>
                <w:szCs w:val="20"/>
                <w:lang w:eastAsia="ru-RU"/>
              </w:rPr>
              <w:t xml:space="preserve"> крае (по согласованию);</w:t>
            </w:r>
            <w:r w:rsidRPr="00F62503">
              <w:rPr>
                <w:rFonts w:eastAsia="Times New Roman" w:cs="Times New Roman"/>
                <w:color w:val="000000"/>
                <w:sz w:val="20"/>
                <w:szCs w:val="20"/>
                <w:lang w:eastAsia="ru-RU"/>
              </w:rPr>
              <w:br/>
              <w:t>АО «Корпорация развития Камчатки» (по согласованию)</w:t>
            </w:r>
          </w:p>
        </w:tc>
        <w:tc>
          <w:tcPr>
            <w:tcW w:w="5386" w:type="dxa"/>
            <w:hideMark/>
          </w:tcPr>
          <w:p w:rsidR="005E190F" w:rsidRPr="002D72FB" w:rsidRDefault="002D72FB" w:rsidP="005E190F">
            <w:pPr>
              <w:jc w:val="both"/>
              <w:rPr>
                <w:rFonts w:cs="Times New Roman"/>
                <w:sz w:val="20"/>
                <w:szCs w:val="20"/>
              </w:rPr>
            </w:pPr>
            <w:r w:rsidRPr="002D72FB">
              <w:rPr>
                <w:rFonts w:eastAsia="Times New Roman" w:cs="Times New Roman"/>
                <w:color w:val="000000"/>
                <w:sz w:val="20"/>
                <w:szCs w:val="20"/>
                <w:lang w:eastAsia="ru-RU"/>
              </w:rPr>
              <w:t xml:space="preserve">Агентством по туризму и внешним связям Камчатского края </w:t>
            </w:r>
            <w:r>
              <w:rPr>
                <w:rFonts w:eastAsia="Times New Roman" w:cs="Times New Roman"/>
                <w:color w:val="000000"/>
                <w:sz w:val="20"/>
                <w:szCs w:val="20"/>
                <w:lang w:eastAsia="ru-RU"/>
              </w:rPr>
              <w:t>п</w:t>
            </w:r>
            <w:r w:rsidRPr="002D72FB">
              <w:rPr>
                <w:rFonts w:eastAsia="Times New Roman" w:cs="Times New Roman"/>
                <w:color w:val="000000"/>
                <w:sz w:val="20"/>
                <w:szCs w:val="20"/>
                <w:lang w:eastAsia="ru-RU"/>
              </w:rPr>
              <w:t xml:space="preserve">роведен анализ имеющейся инфраструктуры </w:t>
            </w:r>
            <w:r w:rsidR="005E190F" w:rsidRPr="002D72FB">
              <w:rPr>
                <w:rFonts w:cs="Times New Roman"/>
                <w:sz w:val="20"/>
                <w:szCs w:val="20"/>
              </w:rPr>
              <w:t>природного парка «Налычевский».</w:t>
            </w:r>
          </w:p>
          <w:p w:rsidR="002D72FB" w:rsidRPr="002D72FB" w:rsidRDefault="002D72FB" w:rsidP="008375DE">
            <w:pPr>
              <w:jc w:val="both"/>
              <w:rPr>
                <w:rFonts w:eastAsia="Times New Roman" w:cs="Times New Roman"/>
                <w:color w:val="000000"/>
                <w:sz w:val="20"/>
                <w:szCs w:val="20"/>
                <w:lang w:eastAsia="ru-RU"/>
              </w:rPr>
            </w:pPr>
            <w:r w:rsidRPr="002D72FB">
              <w:rPr>
                <w:rFonts w:eastAsia="Times New Roman" w:cs="Times New Roman"/>
                <w:color w:val="000000"/>
                <w:sz w:val="20"/>
                <w:szCs w:val="20"/>
                <w:lang w:eastAsia="ru-RU"/>
              </w:rPr>
              <w:t>Инфраструктура  состоит из 25 объектов:</w:t>
            </w:r>
          </w:p>
          <w:p w:rsidR="002D72FB" w:rsidRPr="002D72FB" w:rsidRDefault="002D72FB" w:rsidP="008375DE">
            <w:pPr>
              <w:jc w:val="both"/>
              <w:rPr>
                <w:rFonts w:eastAsia="Times New Roman" w:cs="Times New Roman"/>
                <w:color w:val="000000"/>
                <w:sz w:val="20"/>
                <w:szCs w:val="20"/>
                <w:lang w:eastAsia="ru-RU"/>
              </w:rPr>
            </w:pPr>
            <w:r w:rsidRPr="002D72FB">
              <w:rPr>
                <w:rFonts w:eastAsia="Times New Roman" w:cs="Times New Roman"/>
                <w:color w:val="000000"/>
                <w:sz w:val="20"/>
                <w:szCs w:val="20"/>
                <w:lang w:eastAsia="ru-RU"/>
              </w:rPr>
              <w:t xml:space="preserve">10 -  средств размещения  (вместимость 78 чел.), </w:t>
            </w:r>
          </w:p>
          <w:p w:rsidR="002D72FB" w:rsidRPr="002D72FB" w:rsidRDefault="005E190F" w:rsidP="008375DE">
            <w:pPr>
              <w:jc w:val="both"/>
              <w:rPr>
                <w:rFonts w:eastAsia="Times New Roman" w:cs="Times New Roman"/>
                <w:color w:val="000000"/>
                <w:sz w:val="20"/>
                <w:szCs w:val="20"/>
                <w:lang w:eastAsia="ru-RU"/>
              </w:rPr>
            </w:pPr>
            <w:r>
              <w:rPr>
                <w:rFonts w:eastAsia="Times New Roman" w:cs="Times New Roman"/>
                <w:color w:val="000000"/>
                <w:sz w:val="20"/>
                <w:szCs w:val="20"/>
                <w:lang w:eastAsia="ru-RU"/>
              </w:rPr>
              <w:t>15 – иные объекты (</w:t>
            </w:r>
            <w:r w:rsidR="002D72FB" w:rsidRPr="002D72FB">
              <w:rPr>
                <w:rFonts w:eastAsia="Times New Roman" w:cs="Times New Roman"/>
                <w:color w:val="000000"/>
                <w:sz w:val="20"/>
                <w:szCs w:val="20"/>
                <w:lang w:eastAsia="ru-RU"/>
              </w:rPr>
              <w:t xml:space="preserve">купальни, раздевалки и т.д.)  </w:t>
            </w:r>
          </w:p>
          <w:p w:rsidR="002D72FB" w:rsidRPr="002D72FB" w:rsidRDefault="002D72FB" w:rsidP="008375DE">
            <w:pPr>
              <w:jc w:val="both"/>
              <w:rPr>
                <w:rFonts w:eastAsia="Times New Roman" w:cs="Times New Roman"/>
                <w:color w:val="000000"/>
                <w:sz w:val="20"/>
                <w:szCs w:val="20"/>
                <w:lang w:eastAsia="ru-RU"/>
              </w:rPr>
            </w:pPr>
            <w:r w:rsidRPr="002D72FB">
              <w:rPr>
                <w:rFonts w:eastAsia="Times New Roman" w:cs="Times New Roman"/>
                <w:color w:val="000000"/>
                <w:sz w:val="20"/>
                <w:szCs w:val="20"/>
                <w:lang w:eastAsia="ru-RU"/>
              </w:rPr>
              <w:t xml:space="preserve">В целях повышения привлекательности, и снижения антропогенного воздействия на территорию, рассматривается вариант по созданию отдельной площадки   для размещения  автотранспорта,  а также обустройству существующих маршрутов. </w:t>
            </w:r>
          </w:p>
          <w:p w:rsidR="002D72FB" w:rsidRPr="002D72FB" w:rsidRDefault="002D72FB" w:rsidP="008375DE">
            <w:pPr>
              <w:jc w:val="both"/>
              <w:rPr>
                <w:rFonts w:eastAsia="Times New Roman" w:cs="Times New Roman"/>
                <w:color w:val="000000"/>
                <w:sz w:val="20"/>
                <w:szCs w:val="20"/>
                <w:lang w:eastAsia="ru-RU"/>
              </w:rPr>
            </w:pPr>
            <w:r w:rsidRPr="002D72FB">
              <w:rPr>
                <w:rFonts w:eastAsia="Times New Roman" w:cs="Times New Roman"/>
                <w:color w:val="000000"/>
                <w:sz w:val="20"/>
                <w:szCs w:val="20"/>
                <w:lang w:eastAsia="ru-RU"/>
              </w:rPr>
              <w:t>По решению заседания от 14.07.2015г. планируется создание реестра инвестиционных площадок на территории парка для дальнейшего</w:t>
            </w:r>
            <w:r>
              <w:rPr>
                <w:rFonts w:eastAsia="Times New Roman" w:cs="Times New Roman"/>
                <w:color w:val="000000"/>
                <w:sz w:val="20"/>
                <w:szCs w:val="20"/>
                <w:lang w:eastAsia="ru-RU"/>
              </w:rPr>
              <w:t xml:space="preserve">  развития ТРК  «Налычевский». </w:t>
            </w:r>
          </w:p>
          <w:p w:rsidR="00A85A78" w:rsidRDefault="00A85A78" w:rsidP="008375DE">
            <w:pPr>
              <w:jc w:val="both"/>
              <w:rPr>
                <w:rFonts w:eastAsia="Times New Roman" w:cs="Times New Roman"/>
                <w:color w:val="000000"/>
                <w:sz w:val="20"/>
                <w:szCs w:val="20"/>
                <w:lang w:eastAsia="ru-RU"/>
              </w:rPr>
            </w:pPr>
            <w:r w:rsidRPr="00A85A78">
              <w:rPr>
                <w:rFonts w:eastAsia="Times New Roman" w:cs="Times New Roman"/>
                <w:color w:val="000000"/>
                <w:sz w:val="20"/>
                <w:szCs w:val="20"/>
                <w:lang w:eastAsia="ru-RU"/>
              </w:rPr>
              <w:t xml:space="preserve">Проект «дорожной карты» туристско-рекреационного кластера в с. Эссо Быстринского муниципального района, </w:t>
            </w:r>
            <w:proofErr w:type="gramStart"/>
            <w:r w:rsidRPr="00A85A78">
              <w:rPr>
                <w:rFonts w:eastAsia="Times New Roman" w:cs="Times New Roman"/>
                <w:color w:val="000000"/>
                <w:sz w:val="20"/>
                <w:szCs w:val="20"/>
                <w:lang w:eastAsia="ru-RU"/>
              </w:rPr>
              <w:t>сообщаем</w:t>
            </w:r>
            <w:proofErr w:type="gramEnd"/>
            <w:r w:rsidRPr="00A85A78">
              <w:rPr>
                <w:rFonts w:eastAsia="Times New Roman" w:cs="Times New Roman"/>
                <w:color w:val="000000"/>
                <w:sz w:val="20"/>
                <w:szCs w:val="20"/>
                <w:lang w:eastAsia="ru-RU"/>
              </w:rPr>
              <w:t xml:space="preserve"> разработан специалистом по привлечению инвестиций и планированию администрации Быстринского муниципального района </w:t>
            </w:r>
            <w:proofErr w:type="spellStart"/>
            <w:r w:rsidRPr="00A85A78">
              <w:rPr>
                <w:rFonts w:eastAsia="Times New Roman" w:cs="Times New Roman"/>
                <w:color w:val="000000"/>
                <w:sz w:val="20"/>
                <w:szCs w:val="20"/>
                <w:lang w:eastAsia="ru-RU"/>
              </w:rPr>
              <w:t>Чумаковым</w:t>
            </w:r>
            <w:proofErr w:type="spellEnd"/>
            <w:r w:rsidRPr="00A85A78">
              <w:rPr>
                <w:rFonts w:eastAsia="Times New Roman" w:cs="Times New Roman"/>
                <w:color w:val="000000"/>
                <w:sz w:val="20"/>
                <w:szCs w:val="20"/>
                <w:lang w:eastAsia="ru-RU"/>
              </w:rPr>
              <w:t xml:space="preserve"> К.В. и представлен в рамках заседания отраслевой группы по развитию туристского комплекса в Камчатском крае, которое состоялось 18.06.2015 года.</w:t>
            </w:r>
          </w:p>
          <w:p w:rsidR="00F62503" w:rsidRPr="00F62503" w:rsidRDefault="00A85A78" w:rsidP="00A85A78">
            <w:pPr>
              <w:jc w:val="both"/>
              <w:rPr>
                <w:rFonts w:eastAsia="Times New Roman" w:cs="Times New Roman"/>
                <w:color w:val="000000"/>
                <w:sz w:val="20"/>
                <w:szCs w:val="20"/>
                <w:lang w:eastAsia="ru-RU"/>
              </w:rPr>
            </w:pPr>
            <w:r>
              <w:rPr>
                <w:rFonts w:eastAsia="Times New Roman" w:cs="Times New Roman"/>
                <w:color w:val="000000"/>
                <w:sz w:val="20"/>
                <w:szCs w:val="20"/>
                <w:lang w:eastAsia="ru-RU"/>
              </w:rPr>
              <w:t>А</w:t>
            </w:r>
            <w:r w:rsidRPr="00A85A78">
              <w:rPr>
                <w:rFonts w:eastAsia="Times New Roman" w:cs="Times New Roman"/>
                <w:color w:val="000000"/>
                <w:sz w:val="20"/>
                <w:szCs w:val="20"/>
                <w:lang w:eastAsia="ru-RU"/>
              </w:rPr>
              <w:t>гентством по туризму и внешним связям Камчатского края</w:t>
            </w:r>
            <w:r>
              <w:rPr>
                <w:rFonts w:eastAsia="Times New Roman" w:cs="Times New Roman"/>
                <w:color w:val="000000"/>
                <w:sz w:val="20"/>
                <w:szCs w:val="20"/>
                <w:lang w:eastAsia="ru-RU"/>
              </w:rPr>
              <w:t xml:space="preserve"> с</w:t>
            </w:r>
            <w:r w:rsidR="002D72FB" w:rsidRPr="002D72FB">
              <w:rPr>
                <w:rFonts w:eastAsia="Times New Roman" w:cs="Times New Roman"/>
                <w:color w:val="000000"/>
                <w:sz w:val="20"/>
                <w:szCs w:val="20"/>
                <w:lang w:eastAsia="ru-RU"/>
              </w:rPr>
              <w:t>овместно с администрацией Быстринского муниципального района ведется дальнейшая разработка плана мероприятий по созданию ТРК «Эссо».</w:t>
            </w:r>
          </w:p>
        </w:tc>
      </w:tr>
      <w:tr w:rsidR="00F62503" w:rsidRPr="00F62503" w:rsidTr="00DF7D84">
        <w:tc>
          <w:tcPr>
            <w:tcW w:w="851" w:type="dxa"/>
            <w:hideMark/>
          </w:tcPr>
          <w:p w:rsidR="00F62503" w:rsidRPr="00F62503" w:rsidRDefault="00F62503" w:rsidP="00F62503">
            <w:pPr>
              <w:jc w:val="center"/>
              <w:rPr>
                <w:rFonts w:eastAsia="Times New Roman" w:cs="Times New Roman"/>
                <w:b/>
                <w:bCs/>
                <w:color w:val="000000"/>
                <w:sz w:val="20"/>
                <w:szCs w:val="20"/>
                <w:lang w:eastAsia="ru-RU"/>
              </w:rPr>
            </w:pPr>
            <w:r w:rsidRPr="00F62503">
              <w:rPr>
                <w:rFonts w:eastAsia="Times New Roman" w:cs="Times New Roman"/>
                <w:b/>
                <w:bCs/>
                <w:color w:val="000000"/>
                <w:sz w:val="20"/>
                <w:szCs w:val="20"/>
                <w:lang w:eastAsia="ru-RU"/>
              </w:rPr>
              <w:t>9</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Создание кластера «Вода Камчатки»</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01.01.2016</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31.12.2018</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Министерство природных ресурсов и экологии Камчатского края</w:t>
            </w:r>
          </w:p>
        </w:tc>
        <w:tc>
          <w:tcPr>
            <w:tcW w:w="5386" w:type="dxa"/>
            <w:hideMark/>
          </w:tcPr>
          <w:p w:rsidR="009C676D" w:rsidRDefault="009C676D" w:rsidP="008375DE">
            <w:pPr>
              <w:jc w:val="both"/>
              <w:rPr>
                <w:rFonts w:eastAsia="Times New Roman"/>
                <w:color w:val="000000"/>
                <w:sz w:val="20"/>
                <w:szCs w:val="20"/>
                <w:lang w:eastAsia="ru-RU"/>
              </w:rPr>
            </w:pPr>
            <w:r>
              <w:rPr>
                <w:rFonts w:eastAsia="Times New Roman"/>
                <w:color w:val="000000"/>
                <w:sz w:val="20"/>
                <w:szCs w:val="20"/>
                <w:lang w:eastAsia="ru-RU"/>
              </w:rPr>
              <w:t>На заседании отраслевой группы Инвестиционного Совета в Камчатском крае по развитию мине</w:t>
            </w:r>
            <w:r w:rsidR="00777E39">
              <w:rPr>
                <w:rFonts w:eastAsia="Times New Roman"/>
                <w:color w:val="000000"/>
                <w:sz w:val="20"/>
                <w:szCs w:val="20"/>
                <w:lang w:eastAsia="ru-RU"/>
              </w:rPr>
              <w:t xml:space="preserve">рально-сырьевого комплекса </w:t>
            </w:r>
            <w:r>
              <w:rPr>
                <w:rFonts w:eastAsia="Times New Roman"/>
                <w:color w:val="000000"/>
                <w:sz w:val="20"/>
                <w:szCs w:val="20"/>
                <w:lang w:eastAsia="ru-RU"/>
              </w:rPr>
              <w:t xml:space="preserve">26.06.2015 рассмотрен вопрос «О создании в Камчатском крае кластера «Вода Камчатки». Протокол заседания размещен в установленном </w:t>
            </w:r>
            <w:proofErr w:type="gramStart"/>
            <w:r>
              <w:rPr>
                <w:rFonts w:eastAsia="Times New Roman"/>
                <w:color w:val="000000"/>
                <w:sz w:val="20"/>
                <w:szCs w:val="20"/>
                <w:lang w:eastAsia="ru-RU"/>
              </w:rPr>
              <w:t>порядке</w:t>
            </w:r>
            <w:proofErr w:type="gramEnd"/>
            <w:r>
              <w:rPr>
                <w:rFonts w:eastAsia="Times New Roman"/>
                <w:color w:val="000000"/>
                <w:sz w:val="20"/>
                <w:szCs w:val="20"/>
                <w:lang w:eastAsia="ru-RU"/>
              </w:rPr>
              <w:t xml:space="preserve"> на официальном сайте исполнительных органов государственной власти Камчатского края на странице Министерства природных ресурсов и экологии Камчатского края  во вкладке «Коллегиальные органы».</w:t>
            </w:r>
          </w:p>
          <w:p w:rsidR="00F62503" w:rsidRPr="009C676D" w:rsidRDefault="009C676D" w:rsidP="00467671">
            <w:pPr>
              <w:jc w:val="both"/>
              <w:rPr>
                <w:rFonts w:eastAsia="Times New Roman" w:cs="Times New Roman"/>
                <w:color w:val="000000"/>
                <w:sz w:val="20"/>
                <w:szCs w:val="20"/>
                <w:lang w:eastAsia="ru-RU"/>
              </w:rPr>
            </w:pPr>
            <w:r>
              <w:rPr>
                <w:rFonts w:eastAsia="Times New Roman"/>
                <w:color w:val="000000"/>
                <w:sz w:val="20"/>
                <w:szCs w:val="20"/>
                <w:lang w:eastAsia="ru-RU"/>
              </w:rPr>
              <w:lastRenderedPageBreak/>
              <w:t xml:space="preserve">В соответствии с протоколом заседания </w:t>
            </w:r>
            <w:r w:rsidRPr="00272861">
              <w:rPr>
                <w:rFonts w:eastAsia="Times New Roman"/>
                <w:color w:val="000000"/>
                <w:sz w:val="20"/>
                <w:szCs w:val="20"/>
                <w:lang w:eastAsia="ru-RU"/>
              </w:rPr>
              <w:t xml:space="preserve">АО «Корпорация развития </w:t>
            </w:r>
            <w:r w:rsidR="00467671">
              <w:rPr>
                <w:rFonts w:eastAsia="Times New Roman"/>
                <w:color w:val="000000"/>
                <w:sz w:val="20"/>
                <w:szCs w:val="20"/>
                <w:lang w:eastAsia="ru-RU"/>
              </w:rPr>
              <w:t>Камчатки</w:t>
            </w:r>
            <w:r w:rsidRPr="00272861">
              <w:rPr>
                <w:rFonts w:eastAsia="Times New Roman"/>
                <w:color w:val="000000"/>
                <w:sz w:val="20"/>
                <w:szCs w:val="20"/>
                <w:lang w:eastAsia="ru-RU"/>
              </w:rPr>
              <w:t>» поручено разработать концепцию создания кластера «Вода Камчатки», предполагаемую структуру кластера (с перечнем предприятий – недропользователей, которые потенциально смогут войти в его состав), задачи и «дорожную карту» по развитию кластера</w:t>
            </w:r>
            <w:r w:rsidR="00467671">
              <w:rPr>
                <w:rFonts w:eastAsia="Times New Roman"/>
                <w:color w:val="000000"/>
                <w:sz w:val="20"/>
                <w:szCs w:val="20"/>
                <w:lang w:eastAsia="ru-RU"/>
              </w:rPr>
              <w:t xml:space="preserve"> (</w:t>
            </w:r>
            <w:r w:rsidRPr="00272861">
              <w:rPr>
                <w:rFonts w:eastAsia="Times New Roman"/>
                <w:color w:val="000000"/>
                <w:sz w:val="20"/>
                <w:szCs w:val="20"/>
                <w:lang w:eastAsia="ru-RU"/>
              </w:rPr>
              <w:t>срок – 01.06.2016</w:t>
            </w:r>
            <w:r>
              <w:rPr>
                <w:rFonts w:eastAsia="Times New Roman"/>
                <w:color w:val="000000"/>
                <w:sz w:val="20"/>
                <w:szCs w:val="20"/>
                <w:lang w:eastAsia="ru-RU"/>
              </w:rPr>
              <w:t>)</w:t>
            </w:r>
            <w:r w:rsidRPr="00272861">
              <w:rPr>
                <w:rFonts w:eastAsia="Times New Roman"/>
                <w:color w:val="000000"/>
                <w:sz w:val="20"/>
                <w:szCs w:val="20"/>
                <w:lang w:eastAsia="ru-RU"/>
              </w:rPr>
              <w:t>.</w:t>
            </w:r>
          </w:p>
        </w:tc>
      </w:tr>
      <w:tr w:rsidR="00F62503" w:rsidRPr="00F62503" w:rsidTr="00DF7D84">
        <w:tc>
          <w:tcPr>
            <w:tcW w:w="851" w:type="dxa"/>
            <w:hideMark/>
          </w:tcPr>
          <w:p w:rsidR="00F62503" w:rsidRPr="00F62503" w:rsidRDefault="00F62503" w:rsidP="00F62503">
            <w:pPr>
              <w:jc w:val="center"/>
              <w:rPr>
                <w:rFonts w:eastAsia="Times New Roman" w:cs="Times New Roman"/>
                <w:b/>
                <w:bCs/>
                <w:color w:val="000000"/>
                <w:sz w:val="20"/>
                <w:szCs w:val="20"/>
                <w:lang w:eastAsia="ru-RU"/>
              </w:rPr>
            </w:pPr>
            <w:r w:rsidRPr="00F62503">
              <w:rPr>
                <w:rFonts w:eastAsia="Times New Roman" w:cs="Times New Roman"/>
                <w:b/>
                <w:bCs/>
                <w:color w:val="000000"/>
                <w:sz w:val="20"/>
                <w:szCs w:val="20"/>
                <w:lang w:eastAsia="ru-RU"/>
              </w:rPr>
              <w:lastRenderedPageBreak/>
              <w:t>10</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Создание торговой сети местных товаропроизводителей</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01.01.2014</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31.12.2017</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Министерство сельского хозяйства, пищевой и перерабатывающей промышленности Камчатского края; </w:t>
            </w:r>
            <w:r w:rsidRPr="00F62503">
              <w:rPr>
                <w:rFonts w:eastAsia="Times New Roman" w:cs="Times New Roman"/>
                <w:color w:val="000000"/>
                <w:sz w:val="20"/>
                <w:szCs w:val="20"/>
                <w:lang w:eastAsia="ru-RU"/>
              </w:rPr>
              <w:br/>
              <w:t xml:space="preserve">Минэкономразвития Камчатского края; Министерство имущественных и земельных отношений Камчатского края; </w:t>
            </w:r>
            <w:r w:rsidRPr="00F62503">
              <w:rPr>
                <w:rFonts w:eastAsia="Times New Roman" w:cs="Times New Roman"/>
                <w:color w:val="000000"/>
                <w:sz w:val="20"/>
                <w:szCs w:val="20"/>
                <w:lang w:eastAsia="ru-RU"/>
              </w:rPr>
              <w:br/>
              <w:t>органы местного самоуправления муниципальных образований в Камчатском крае (по согласованию);</w:t>
            </w:r>
            <w:r w:rsidRPr="00F62503">
              <w:rPr>
                <w:rFonts w:eastAsia="Times New Roman" w:cs="Times New Roman"/>
                <w:color w:val="000000"/>
                <w:sz w:val="20"/>
                <w:szCs w:val="20"/>
                <w:lang w:eastAsia="ru-RU"/>
              </w:rPr>
              <w:br/>
              <w:t xml:space="preserve">АО «Корпорация развития Камчатки» (по согласованию); </w:t>
            </w:r>
            <w:r w:rsidRPr="00F62503">
              <w:rPr>
                <w:rFonts w:eastAsia="Times New Roman" w:cs="Times New Roman"/>
                <w:color w:val="000000"/>
                <w:sz w:val="20"/>
                <w:szCs w:val="20"/>
                <w:lang w:eastAsia="ru-RU"/>
              </w:rPr>
              <w:br/>
              <w:t>НП «Производители пищевой продукции Камчатского края «Пищевик Камчатки» (по согласованию)</w:t>
            </w:r>
          </w:p>
        </w:tc>
        <w:tc>
          <w:tcPr>
            <w:tcW w:w="5386" w:type="dxa"/>
            <w:hideMark/>
          </w:tcPr>
          <w:p w:rsidR="00620869" w:rsidRPr="00620869" w:rsidRDefault="00620869" w:rsidP="008375DE">
            <w:pPr>
              <w:jc w:val="both"/>
              <w:rPr>
                <w:rFonts w:eastAsia="Times New Roman" w:cs="Times New Roman"/>
                <w:color w:val="000000"/>
                <w:sz w:val="20"/>
                <w:szCs w:val="20"/>
                <w:lang w:eastAsia="ru-RU"/>
              </w:rPr>
            </w:pPr>
            <w:proofErr w:type="gramStart"/>
            <w:r w:rsidRPr="00620869">
              <w:rPr>
                <w:rFonts w:eastAsia="Times New Roman" w:cs="Times New Roman"/>
                <w:color w:val="000000"/>
                <w:sz w:val="20"/>
                <w:szCs w:val="20"/>
                <w:lang w:eastAsia="ru-RU"/>
              </w:rPr>
              <w:t>В целях обеспечения развития организаций агропромышленного комплекса Камчатского края, создания условий для увеличения объемов производства, расширения ассортимента вырабатываемой пищевой продукции, а также оказания содействия камчатским товаропроизводителям в продвижении продукции собственного производства на потребительский рынок Камчатского края и за его пределы с 2012 года осуществляет свою деятельность рабочая группа по разработке предложений по развитию торговой сети камчатских товаропроизводителей пищевой продукции (далее</w:t>
            </w:r>
            <w:proofErr w:type="gramEnd"/>
            <w:r w:rsidRPr="00620869">
              <w:rPr>
                <w:rFonts w:eastAsia="Times New Roman" w:cs="Times New Roman"/>
                <w:color w:val="000000"/>
                <w:sz w:val="20"/>
                <w:szCs w:val="20"/>
                <w:lang w:eastAsia="ru-RU"/>
              </w:rPr>
              <w:t xml:space="preserve"> – рабочая группа) под председательством заместителя Председателя Правительства Камчатского края М.А. Суббота. Приказом Министерства </w:t>
            </w:r>
            <w:r w:rsidR="00F35A5B" w:rsidRPr="00F62503">
              <w:rPr>
                <w:rFonts w:eastAsia="Times New Roman" w:cs="Times New Roman"/>
                <w:color w:val="000000"/>
                <w:sz w:val="20"/>
                <w:szCs w:val="20"/>
                <w:lang w:eastAsia="ru-RU"/>
              </w:rPr>
              <w:t>сельского хозяйства, пищевой и перерабатывающей промышленности Камчатского края</w:t>
            </w:r>
            <w:r w:rsidR="00F35A5B" w:rsidRPr="00620869">
              <w:rPr>
                <w:rFonts w:eastAsia="Times New Roman" w:cs="Times New Roman"/>
                <w:color w:val="000000"/>
                <w:sz w:val="20"/>
                <w:szCs w:val="20"/>
                <w:lang w:eastAsia="ru-RU"/>
              </w:rPr>
              <w:t xml:space="preserve"> </w:t>
            </w:r>
            <w:r w:rsidRPr="00620869">
              <w:rPr>
                <w:rFonts w:eastAsia="Times New Roman" w:cs="Times New Roman"/>
                <w:color w:val="000000"/>
                <w:sz w:val="20"/>
                <w:szCs w:val="20"/>
                <w:lang w:eastAsia="ru-RU"/>
              </w:rPr>
              <w:t>от 23.01.2015 № 29/5 уточнен состав рабочей группы. По состоянию на 01.07.2015г. про</w:t>
            </w:r>
            <w:r>
              <w:rPr>
                <w:rFonts w:eastAsia="Times New Roman" w:cs="Times New Roman"/>
                <w:color w:val="000000"/>
                <w:sz w:val="20"/>
                <w:szCs w:val="20"/>
                <w:lang w:eastAsia="ru-RU"/>
              </w:rPr>
              <w:t>шло 3 заседания рабочей группы.</w:t>
            </w:r>
          </w:p>
          <w:p w:rsidR="00620869" w:rsidRPr="00620869" w:rsidRDefault="00620869" w:rsidP="008375DE">
            <w:pPr>
              <w:jc w:val="both"/>
              <w:rPr>
                <w:rFonts w:eastAsia="Times New Roman" w:cs="Times New Roman"/>
                <w:color w:val="000000"/>
                <w:sz w:val="20"/>
                <w:szCs w:val="20"/>
                <w:lang w:eastAsia="ru-RU"/>
              </w:rPr>
            </w:pPr>
            <w:r w:rsidRPr="00620869">
              <w:rPr>
                <w:rFonts w:eastAsia="Times New Roman" w:cs="Times New Roman"/>
                <w:color w:val="000000"/>
                <w:sz w:val="20"/>
                <w:szCs w:val="20"/>
                <w:lang w:eastAsia="ru-RU"/>
              </w:rPr>
              <w:t>Министерством</w:t>
            </w:r>
            <w:r>
              <w:rPr>
                <w:rFonts w:eastAsia="Times New Roman" w:cs="Times New Roman"/>
                <w:color w:val="000000"/>
                <w:sz w:val="20"/>
                <w:szCs w:val="20"/>
                <w:lang w:eastAsia="ru-RU"/>
              </w:rPr>
              <w:t xml:space="preserve"> </w:t>
            </w:r>
            <w:r w:rsidRPr="00F62503">
              <w:rPr>
                <w:rFonts w:eastAsia="Times New Roman" w:cs="Times New Roman"/>
                <w:color w:val="000000"/>
                <w:sz w:val="20"/>
                <w:szCs w:val="20"/>
                <w:lang w:eastAsia="ru-RU"/>
              </w:rPr>
              <w:t>сельского хозяйства, пищевой и перерабатывающей промышленности Камчатского края</w:t>
            </w:r>
            <w:r w:rsidRPr="00620869">
              <w:rPr>
                <w:rFonts w:eastAsia="Times New Roman" w:cs="Times New Roman"/>
                <w:color w:val="000000"/>
                <w:sz w:val="20"/>
                <w:szCs w:val="20"/>
                <w:lang w:eastAsia="ru-RU"/>
              </w:rPr>
              <w:t xml:space="preserve">: </w:t>
            </w:r>
          </w:p>
          <w:p w:rsidR="00620869" w:rsidRPr="00620869" w:rsidRDefault="00620869" w:rsidP="008375DE">
            <w:pPr>
              <w:jc w:val="both"/>
              <w:rPr>
                <w:rFonts w:eastAsia="Times New Roman" w:cs="Times New Roman"/>
                <w:color w:val="000000"/>
                <w:sz w:val="20"/>
                <w:szCs w:val="20"/>
                <w:lang w:eastAsia="ru-RU"/>
              </w:rPr>
            </w:pPr>
            <w:r w:rsidRPr="00620869">
              <w:rPr>
                <w:rFonts w:eastAsia="Times New Roman" w:cs="Times New Roman"/>
                <w:color w:val="000000"/>
                <w:sz w:val="20"/>
                <w:szCs w:val="20"/>
                <w:lang w:eastAsia="ru-RU"/>
              </w:rPr>
              <w:t>- актуализирована «Дорожная карта» развития торговой сети камчатских товаропроизводителей пищевой продукции в Камчатском крае на 2013-2016 годы» (протокол от 30.03.2015 № 2);</w:t>
            </w:r>
          </w:p>
          <w:p w:rsidR="00620869" w:rsidRPr="00620869" w:rsidRDefault="00620869" w:rsidP="008375DE">
            <w:pPr>
              <w:jc w:val="both"/>
              <w:rPr>
                <w:rFonts w:eastAsia="Times New Roman" w:cs="Times New Roman"/>
                <w:color w:val="000000"/>
                <w:sz w:val="20"/>
                <w:szCs w:val="20"/>
                <w:lang w:eastAsia="ru-RU"/>
              </w:rPr>
            </w:pPr>
            <w:r w:rsidRPr="00620869">
              <w:rPr>
                <w:rFonts w:eastAsia="Times New Roman" w:cs="Times New Roman"/>
                <w:color w:val="000000"/>
                <w:sz w:val="20"/>
                <w:szCs w:val="20"/>
                <w:lang w:eastAsia="ru-RU"/>
              </w:rPr>
              <w:t>- продолжается работа по осуществлению координации деятельности постоянно действующих ярмарок  камчатских товаропроизводителей по адресам: ул. Ленинская, 62 (здание КВИЦ), пр. Циолковского, 25 (ТЦ «БАМ») и пр. Победы, 27 (ООО «</w:t>
            </w:r>
            <w:proofErr w:type="spellStart"/>
            <w:r w:rsidRPr="00620869">
              <w:rPr>
                <w:rFonts w:eastAsia="Times New Roman" w:cs="Times New Roman"/>
                <w:color w:val="000000"/>
                <w:sz w:val="20"/>
                <w:szCs w:val="20"/>
                <w:lang w:eastAsia="ru-RU"/>
              </w:rPr>
              <w:t>Сварог</w:t>
            </w:r>
            <w:proofErr w:type="spellEnd"/>
            <w:r w:rsidRPr="00620869">
              <w:rPr>
                <w:rFonts w:eastAsia="Times New Roman" w:cs="Times New Roman"/>
                <w:color w:val="000000"/>
                <w:sz w:val="20"/>
                <w:szCs w:val="20"/>
                <w:lang w:eastAsia="ru-RU"/>
              </w:rPr>
              <w:t>»), ул. Академика Королева 22/1 (центр бытового обслуживания «Мечта»)</w:t>
            </w:r>
            <w:r w:rsidR="00F11445">
              <w:rPr>
                <w:rFonts w:eastAsia="Times New Roman" w:cs="Times New Roman"/>
                <w:color w:val="000000"/>
                <w:sz w:val="20"/>
                <w:szCs w:val="20"/>
                <w:lang w:eastAsia="ru-RU"/>
              </w:rPr>
              <w:t>;</w:t>
            </w:r>
          </w:p>
          <w:p w:rsidR="00620869" w:rsidRPr="00620869" w:rsidRDefault="00620869" w:rsidP="008375DE">
            <w:pPr>
              <w:jc w:val="both"/>
              <w:rPr>
                <w:rFonts w:eastAsia="Times New Roman" w:cs="Times New Roman"/>
                <w:color w:val="000000"/>
                <w:sz w:val="20"/>
                <w:szCs w:val="20"/>
                <w:lang w:eastAsia="ru-RU"/>
              </w:rPr>
            </w:pPr>
            <w:r w:rsidRPr="00620869">
              <w:rPr>
                <w:rFonts w:eastAsia="Times New Roman" w:cs="Times New Roman"/>
                <w:color w:val="000000"/>
                <w:sz w:val="20"/>
                <w:szCs w:val="20"/>
                <w:lang w:eastAsia="ru-RU"/>
              </w:rPr>
              <w:t>В апр</w:t>
            </w:r>
            <w:r w:rsidR="00F11445">
              <w:rPr>
                <w:rFonts w:eastAsia="Times New Roman" w:cs="Times New Roman"/>
                <w:color w:val="000000"/>
                <w:sz w:val="20"/>
                <w:szCs w:val="20"/>
                <w:lang w:eastAsia="ru-RU"/>
              </w:rPr>
              <w:t xml:space="preserve">еле 2015 года </w:t>
            </w:r>
            <w:proofErr w:type="gramStart"/>
            <w:r w:rsidR="00F11445">
              <w:rPr>
                <w:rFonts w:eastAsia="Times New Roman" w:cs="Times New Roman"/>
                <w:color w:val="000000"/>
                <w:sz w:val="20"/>
                <w:szCs w:val="20"/>
                <w:lang w:eastAsia="ru-RU"/>
              </w:rPr>
              <w:t>открыты</w:t>
            </w:r>
            <w:proofErr w:type="gramEnd"/>
            <w:r w:rsidR="00F11445">
              <w:rPr>
                <w:rFonts w:eastAsia="Times New Roman" w:cs="Times New Roman"/>
                <w:color w:val="000000"/>
                <w:sz w:val="20"/>
                <w:szCs w:val="20"/>
                <w:lang w:eastAsia="ru-RU"/>
              </w:rPr>
              <w:t xml:space="preserve">  5-я и 6-я постоянно действующая ярмар</w:t>
            </w:r>
            <w:r w:rsidRPr="00620869">
              <w:rPr>
                <w:rFonts w:eastAsia="Times New Roman" w:cs="Times New Roman"/>
                <w:color w:val="000000"/>
                <w:sz w:val="20"/>
                <w:szCs w:val="20"/>
                <w:lang w:eastAsia="ru-RU"/>
              </w:rPr>
              <w:t>к</w:t>
            </w:r>
            <w:r w:rsidR="00F11445">
              <w:rPr>
                <w:rFonts w:eastAsia="Times New Roman" w:cs="Times New Roman"/>
                <w:color w:val="000000"/>
                <w:sz w:val="20"/>
                <w:szCs w:val="20"/>
                <w:lang w:eastAsia="ru-RU"/>
              </w:rPr>
              <w:t>а</w:t>
            </w:r>
            <w:r w:rsidRPr="00620869">
              <w:rPr>
                <w:rFonts w:eastAsia="Times New Roman" w:cs="Times New Roman"/>
                <w:color w:val="000000"/>
                <w:sz w:val="20"/>
                <w:szCs w:val="20"/>
                <w:lang w:eastAsia="ru-RU"/>
              </w:rPr>
              <w:t xml:space="preserve"> местных товаропроизводителей по адресам: ул.</w:t>
            </w:r>
            <w:r w:rsidR="00DC7582">
              <w:rPr>
                <w:rFonts w:eastAsia="Times New Roman" w:cs="Times New Roman"/>
                <w:color w:val="000000"/>
                <w:sz w:val="20"/>
                <w:szCs w:val="20"/>
                <w:lang w:eastAsia="ru-RU"/>
              </w:rPr>
              <w:t xml:space="preserve"> </w:t>
            </w:r>
            <w:r w:rsidRPr="00620869">
              <w:rPr>
                <w:rFonts w:eastAsia="Times New Roman" w:cs="Times New Roman"/>
                <w:color w:val="000000"/>
                <w:sz w:val="20"/>
                <w:szCs w:val="20"/>
                <w:lang w:eastAsia="ru-RU"/>
              </w:rPr>
              <w:t>Тельмана 38, ул. Садовая.</w:t>
            </w:r>
          </w:p>
          <w:p w:rsidR="00620869" w:rsidRPr="00620869" w:rsidRDefault="00620869" w:rsidP="008375DE">
            <w:pPr>
              <w:jc w:val="both"/>
              <w:rPr>
                <w:rFonts w:eastAsia="Times New Roman" w:cs="Times New Roman"/>
                <w:color w:val="000000"/>
                <w:sz w:val="20"/>
                <w:szCs w:val="20"/>
                <w:lang w:eastAsia="ru-RU"/>
              </w:rPr>
            </w:pPr>
            <w:r w:rsidRPr="00620869">
              <w:rPr>
                <w:rFonts w:eastAsia="Times New Roman" w:cs="Times New Roman"/>
                <w:color w:val="000000"/>
                <w:sz w:val="20"/>
                <w:szCs w:val="20"/>
                <w:lang w:eastAsia="ru-RU"/>
              </w:rPr>
              <w:t xml:space="preserve">Продолжается реализация пилотного проекта по продаже с 10 % скидкой продуктов питания, реализуемых на постоянно действующей ярмарке местных товаропроизводителей в здании КВЦ, отдельным социально незащищенным категориям граждан (проект начат 1 марта </w:t>
            </w:r>
            <w:r w:rsidRPr="00620869">
              <w:rPr>
                <w:rFonts w:eastAsia="Times New Roman" w:cs="Times New Roman"/>
                <w:color w:val="000000"/>
                <w:sz w:val="20"/>
                <w:szCs w:val="20"/>
                <w:lang w:eastAsia="ru-RU"/>
              </w:rPr>
              <w:lastRenderedPageBreak/>
              <w:t xml:space="preserve">2014 года). </w:t>
            </w:r>
          </w:p>
          <w:p w:rsidR="00620869" w:rsidRDefault="00620869" w:rsidP="008375DE">
            <w:pPr>
              <w:jc w:val="both"/>
              <w:rPr>
                <w:rFonts w:eastAsia="Times New Roman" w:cs="Times New Roman"/>
                <w:color w:val="000000"/>
                <w:sz w:val="20"/>
                <w:szCs w:val="20"/>
                <w:lang w:eastAsia="ru-RU"/>
              </w:rPr>
            </w:pPr>
            <w:r w:rsidRPr="00620869">
              <w:rPr>
                <w:rFonts w:eastAsia="Times New Roman" w:cs="Times New Roman"/>
                <w:color w:val="000000"/>
                <w:sz w:val="20"/>
                <w:szCs w:val="20"/>
                <w:lang w:eastAsia="ru-RU"/>
              </w:rPr>
              <w:t>В рамках государственной программы Камчатского края «Развитие сельского хозяйства и регулирование рынков сельскохозяйственной продукции, сырья и продовольствия  Камчатского края на 2014-2018 годы», утвержденной постановлением Правительства Камчатского края от 29.11.2013 № 523-П предусмотрена государственная поддержка, направленная  на возмещение затрат по организации и функционированию постоянно действующих ярмарок местных товаропроизводителей. В 2015 году на данное мероприятие запланировано 17,3 млн. рублей.</w:t>
            </w:r>
          </w:p>
          <w:p w:rsidR="00F62503" w:rsidRDefault="006E5ABA" w:rsidP="008375DE">
            <w:pPr>
              <w:jc w:val="both"/>
              <w:rPr>
                <w:rFonts w:eastAsia="Times New Roman" w:cs="Times New Roman"/>
                <w:sz w:val="20"/>
                <w:szCs w:val="20"/>
                <w:lang w:eastAsia="ru-RU"/>
              </w:rPr>
            </w:pPr>
            <w:proofErr w:type="gramStart"/>
            <w:r w:rsidRPr="006E5ABA">
              <w:rPr>
                <w:rFonts w:eastAsia="Times New Roman" w:cs="Times New Roman"/>
                <w:color w:val="000000"/>
                <w:sz w:val="20"/>
                <w:szCs w:val="20"/>
                <w:lang w:eastAsia="ru-RU"/>
              </w:rPr>
              <w:t>В связи с изменением федерального законодательства и признанием утратившим силу Закона Камчатского края от 22.11.2010 №</w:t>
            </w:r>
            <w:r w:rsidR="00F11445">
              <w:rPr>
                <w:rFonts w:eastAsia="Times New Roman" w:cs="Times New Roman"/>
                <w:color w:val="000000"/>
                <w:sz w:val="20"/>
                <w:szCs w:val="20"/>
                <w:lang w:eastAsia="ru-RU"/>
              </w:rPr>
              <w:t xml:space="preserve"> </w:t>
            </w:r>
            <w:r w:rsidRPr="006E5ABA">
              <w:rPr>
                <w:rFonts w:eastAsia="Times New Roman" w:cs="Times New Roman"/>
                <w:color w:val="000000"/>
                <w:sz w:val="20"/>
                <w:szCs w:val="20"/>
                <w:lang w:eastAsia="ru-RU"/>
              </w:rPr>
              <w:t>506 Министерство имущественных и земельных отношений Камчатского края с 01.03.2015 не осуществляет полномочии по распоряжению неразграниченными земельными участками в целях строительства в пределах г. Петропавловска-Камчатского, и не обладает полномочиями по решению вопросов, связанных с предоставлением земельных участков в целях создания сети местных товаропроизводителей.</w:t>
            </w:r>
            <w:proofErr w:type="gramEnd"/>
            <w:r w:rsidRPr="006E5ABA">
              <w:rPr>
                <w:rFonts w:eastAsia="Times New Roman" w:cs="Times New Roman"/>
                <w:color w:val="000000"/>
                <w:sz w:val="20"/>
                <w:szCs w:val="20"/>
                <w:lang w:eastAsia="ru-RU"/>
              </w:rPr>
              <w:t xml:space="preserve"> Для осуществления консультационной поддержки обеспечивается участие представителя Министерства в </w:t>
            </w:r>
            <w:proofErr w:type="gramStart"/>
            <w:r w:rsidRPr="006E5ABA">
              <w:rPr>
                <w:rFonts w:eastAsia="Times New Roman" w:cs="Times New Roman"/>
                <w:color w:val="000000"/>
                <w:sz w:val="20"/>
                <w:szCs w:val="20"/>
                <w:lang w:eastAsia="ru-RU"/>
              </w:rPr>
              <w:t>заседаниях</w:t>
            </w:r>
            <w:proofErr w:type="gramEnd"/>
            <w:r w:rsidRPr="006E5ABA">
              <w:rPr>
                <w:rFonts w:eastAsia="Times New Roman" w:cs="Times New Roman"/>
                <w:color w:val="000000"/>
                <w:sz w:val="20"/>
                <w:szCs w:val="20"/>
                <w:lang w:eastAsia="ru-RU"/>
              </w:rPr>
              <w:t xml:space="preserve"> рабочей группы по вопросам создания сети </w:t>
            </w:r>
            <w:r w:rsidRPr="003A78AB">
              <w:rPr>
                <w:rFonts w:eastAsia="Times New Roman" w:cs="Times New Roman"/>
                <w:sz w:val="20"/>
                <w:szCs w:val="20"/>
                <w:lang w:eastAsia="ru-RU"/>
              </w:rPr>
              <w:t>местных производителей</w:t>
            </w:r>
            <w:r w:rsidR="00F11445">
              <w:rPr>
                <w:rFonts w:eastAsia="Times New Roman" w:cs="Times New Roman"/>
                <w:sz w:val="20"/>
                <w:szCs w:val="20"/>
                <w:lang w:eastAsia="ru-RU"/>
              </w:rPr>
              <w:t xml:space="preserve">. В </w:t>
            </w:r>
            <w:r w:rsidR="00620869" w:rsidRPr="003A78AB">
              <w:rPr>
                <w:rFonts w:eastAsia="Times New Roman" w:cs="Times New Roman"/>
                <w:sz w:val="20"/>
                <w:szCs w:val="20"/>
                <w:lang w:eastAsia="ru-RU"/>
              </w:rPr>
              <w:t>связи с вышеизложенным,</w:t>
            </w:r>
            <w:r w:rsidRPr="003A78AB">
              <w:rPr>
                <w:rFonts w:eastAsia="Times New Roman" w:cs="Times New Roman"/>
                <w:sz w:val="20"/>
                <w:szCs w:val="20"/>
                <w:lang w:eastAsia="ru-RU"/>
              </w:rPr>
              <w:t xml:space="preserve"> Министерство</w:t>
            </w:r>
            <w:r w:rsidR="003A78AB" w:rsidRPr="003A78AB">
              <w:rPr>
                <w:rFonts w:eastAsia="Times New Roman" w:cs="Times New Roman"/>
                <w:sz w:val="20"/>
                <w:szCs w:val="20"/>
                <w:lang w:eastAsia="ru-RU"/>
              </w:rPr>
              <w:t>м</w:t>
            </w:r>
            <w:r w:rsidR="00620869" w:rsidRPr="003A78AB">
              <w:rPr>
                <w:rFonts w:eastAsia="Times New Roman" w:cs="Times New Roman"/>
                <w:sz w:val="20"/>
                <w:szCs w:val="20"/>
                <w:lang w:eastAsia="ru-RU"/>
              </w:rPr>
              <w:t xml:space="preserve"> имущественных и земельных отношений </w:t>
            </w:r>
            <w:r w:rsidR="003A78AB" w:rsidRPr="003A78AB">
              <w:rPr>
                <w:rFonts w:eastAsia="Times New Roman" w:cs="Times New Roman"/>
                <w:sz w:val="20"/>
                <w:szCs w:val="20"/>
                <w:lang w:eastAsia="ru-RU"/>
              </w:rPr>
              <w:t>направлено предложение об исключении</w:t>
            </w:r>
            <w:r w:rsidR="00620869" w:rsidRPr="003A78AB">
              <w:rPr>
                <w:rFonts w:eastAsia="Times New Roman" w:cs="Times New Roman"/>
                <w:sz w:val="20"/>
                <w:szCs w:val="20"/>
                <w:lang w:eastAsia="ru-RU"/>
              </w:rPr>
              <w:t xml:space="preserve"> </w:t>
            </w:r>
            <w:r w:rsidRPr="003A78AB">
              <w:rPr>
                <w:rFonts w:eastAsia="Times New Roman" w:cs="Times New Roman"/>
                <w:sz w:val="20"/>
                <w:szCs w:val="20"/>
                <w:lang w:eastAsia="ru-RU"/>
              </w:rPr>
              <w:t>из числа ответственных за реализацию данного мероприятия.</w:t>
            </w:r>
          </w:p>
          <w:p w:rsidR="00F74F14" w:rsidRDefault="00F74F14" w:rsidP="009843E2">
            <w:pPr>
              <w:widowControl w:val="0"/>
              <w:autoSpaceDE w:val="0"/>
              <w:autoSpaceDN w:val="0"/>
              <w:adjustRightInd w:val="0"/>
              <w:jc w:val="both"/>
              <w:rPr>
                <w:rFonts w:cs="Times New Roman"/>
                <w:sz w:val="20"/>
                <w:szCs w:val="20"/>
              </w:rPr>
            </w:pPr>
            <w:r w:rsidRPr="00597EDC">
              <w:rPr>
                <w:rFonts w:cs="Times New Roman"/>
                <w:sz w:val="20"/>
                <w:szCs w:val="20"/>
              </w:rPr>
              <w:t xml:space="preserve">На территории </w:t>
            </w:r>
            <w:r w:rsidR="009138AB">
              <w:rPr>
                <w:rFonts w:cs="Times New Roman"/>
                <w:sz w:val="20"/>
                <w:szCs w:val="20"/>
              </w:rPr>
              <w:t>ПКГО</w:t>
            </w:r>
            <w:r w:rsidRPr="00597EDC">
              <w:rPr>
                <w:rFonts w:cs="Times New Roman"/>
                <w:sz w:val="20"/>
                <w:szCs w:val="20"/>
              </w:rPr>
              <w:t xml:space="preserve"> функционируют ярмарки по реализации продукции к</w:t>
            </w:r>
            <w:r w:rsidR="009843E2">
              <w:rPr>
                <w:rFonts w:cs="Times New Roman"/>
                <w:sz w:val="20"/>
                <w:szCs w:val="20"/>
              </w:rPr>
              <w:t xml:space="preserve">амчатских товаропроизводителей: </w:t>
            </w:r>
            <w:r w:rsidRPr="00597EDC">
              <w:rPr>
                <w:rFonts w:cs="Times New Roman"/>
                <w:sz w:val="20"/>
                <w:szCs w:val="20"/>
              </w:rPr>
              <w:t>ул. Циолковского, 25;</w:t>
            </w:r>
            <w:r w:rsidR="009843E2">
              <w:rPr>
                <w:rFonts w:cs="Times New Roman"/>
                <w:sz w:val="20"/>
                <w:szCs w:val="20"/>
              </w:rPr>
              <w:t xml:space="preserve"> </w:t>
            </w:r>
            <w:r w:rsidRPr="00597EDC">
              <w:rPr>
                <w:rFonts w:cs="Times New Roman"/>
                <w:sz w:val="20"/>
                <w:szCs w:val="20"/>
              </w:rPr>
              <w:t xml:space="preserve"> ул. </w:t>
            </w:r>
            <w:proofErr w:type="gramStart"/>
            <w:r w:rsidRPr="00597EDC">
              <w:rPr>
                <w:rFonts w:cs="Times New Roman"/>
                <w:sz w:val="20"/>
                <w:szCs w:val="20"/>
              </w:rPr>
              <w:t>Ленинская</w:t>
            </w:r>
            <w:proofErr w:type="gramEnd"/>
            <w:r w:rsidRPr="00597EDC">
              <w:rPr>
                <w:rFonts w:cs="Times New Roman"/>
                <w:sz w:val="20"/>
                <w:szCs w:val="20"/>
              </w:rPr>
              <w:t>, 62;</w:t>
            </w:r>
            <w:r w:rsidR="009843E2">
              <w:rPr>
                <w:rFonts w:cs="Times New Roman"/>
                <w:sz w:val="20"/>
                <w:szCs w:val="20"/>
              </w:rPr>
              <w:t xml:space="preserve"> </w:t>
            </w:r>
            <w:r w:rsidRPr="00597EDC">
              <w:rPr>
                <w:rFonts w:cs="Times New Roman"/>
                <w:sz w:val="20"/>
                <w:szCs w:val="20"/>
              </w:rPr>
              <w:t>пр. Победы, 27;</w:t>
            </w:r>
            <w:r w:rsidR="009843E2">
              <w:rPr>
                <w:rFonts w:cs="Times New Roman"/>
                <w:sz w:val="20"/>
                <w:szCs w:val="20"/>
              </w:rPr>
              <w:t xml:space="preserve"> </w:t>
            </w:r>
            <w:r w:rsidRPr="00597EDC">
              <w:rPr>
                <w:rFonts w:cs="Times New Roman"/>
                <w:sz w:val="20"/>
                <w:szCs w:val="20"/>
              </w:rPr>
              <w:t>переулок Садовый, 20.</w:t>
            </w:r>
          </w:p>
          <w:p w:rsidR="00067D0F" w:rsidRPr="00067D0F" w:rsidRDefault="00067D0F" w:rsidP="008375DE">
            <w:pPr>
              <w:jc w:val="both"/>
              <w:rPr>
                <w:rFonts w:eastAsia="Times New Roman" w:cs="Times New Roman"/>
                <w:sz w:val="20"/>
                <w:szCs w:val="20"/>
                <w:lang w:eastAsia="ru-RU"/>
              </w:rPr>
            </w:pPr>
            <w:r w:rsidRPr="00067D0F">
              <w:rPr>
                <w:rFonts w:eastAsia="Times New Roman" w:cs="Times New Roman"/>
                <w:sz w:val="20"/>
                <w:szCs w:val="20"/>
                <w:lang w:eastAsia="ru-RU"/>
              </w:rPr>
              <w:t xml:space="preserve">На территории Усть-Большерецкого </w:t>
            </w:r>
            <w:r w:rsidR="009138AB">
              <w:rPr>
                <w:rFonts w:eastAsia="Times New Roman" w:cs="Times New Roman"/>
                <w:sz w:val="20"/>
                <w:szCs w:val="20"/>
                <w:lang w:eastAsia="ru-RU"/>
              </w:rPr>
              <w:t xml:space="preserve">МР действует 2 </w:t>
            </w:r>
            <w:r w:rsidRPr="00067D0F">
              <w:rPr>
                <w:rFonts w:eastAsia="Times New Roman" w:cs="Times New Roman"/>
                <w:sz w:val="20"/>
                <w:szCs w:val="20"/>
                <w:lang w:eastAsia="ru-RU"/>
              </w:rPr>
              <w:t xml:space="preserve"> торговые площадки на 7 торговых мест.</w:t>
            </w:r>
          </w:p>
          <w:p w:rsidR="00067D0F" w:rsidRPr="00067D0F" w:rsidRDefault="00067D0F" w:rsidP="008375DE">
            <w:pPr>
              <w:jc w:val="both"/>
              <w:rPr>
                <w:rFonts w:eastAsia="Times New Roman" w:cs="Times New Roman"/>
                <w:sz w:val="20"/>
                <w:szCs w:val="20"/>
                <w:lang w:eastAsia="ru-RU"/>
              </w:rPr>
            </w:pPr>
            <w:proofErr w:type="gramStart"/>
            <w:r w:rsidRPr="00067D0F">
              <w:rPr>
                <w:rFonts w:eastAsia="Times New Roman" w:cs="Times New Roman"/>
                <w:sz w:val="20"/>
                <w:szCs w:val="20"/>
                <w:lang w:eastAsia="ru-RU"/>
              </w:rPr>
              <w:t>Согласно Плана</w:t>
            </w:r>
            <w:proofErr w:type="gramEnd"/>
            <w:r w:rsidRPr="00067D0F">
              <w:rPr>
                <w:rFonts w:eastAsia="Times New Roman" w:cs="Times New Roman"/>
                <w:sz w:val="20"/>
                <w:szCs w:val="20"/>
                <w:lang w:eastAsia="ru-RU"/>
              </w:rPr>
              <w:t xml:space="preserve"> мероприятий по развитию </w:t>
            </w:r>
            <w:proofErr w:type="spellStart"/>
            <w:r w:rsidRPr="00067D0F">
              <w:rPr>
                <w:rFonts w:eastAsia="Times New Roman" w:cs="Times New Roman"/>
                <w:sz w:val="20"/>
                <w:szCs w:val="20"/>
                <w:lang w:eastAsia="ru-RU"/>
              </w:rPr>
              <w:t>многоформатной</w:t>
            </w:r>
            <w:proofErr w:type="spellEnd"/>
            <w:r w:rsidRPr="00067D0F">
              <w:rPr>
                <w:rFonts w:eastAsia="Times New Roman" w:cs="Times New Roman"/>
                <w:sz w:val="20"/>
                <w:szCs w:val="20"/>
                <w:lang w:eastAsia="ru-RU"/>
              </w:rPr>
              <w:t xml:space="preserve"> торговли сельскохозяйственной продукцией, в том числе по упорядочению нестационарных и мобильных торговых объектов, рынков и организации ярмарок на территории Камчатского края, утвержденного распоряжением Правительства Камчатского края от 21.05.2015 № 260-РП в 3-м квартале 2015 года запланировано: проработка вопроса о строительстве сельскохозяйственного рынка в с.</w:t>
            </w:r>
            <w:r w:rsidR="009138AB">
              <w:rPr>
                <w:rFonts w:eastAsia="Times New Roman" w:cs="Times New Roman"/>
                <w:sz w:val="20"/>
                <w:szCs w:val="20"/>
                <w:lang w:eastAsia="ru-RU"/>
              </w:rPr>
              <w:t xml:space="preserve"> </w:t>
            </w:r>
            <w:r w:rsidRPr="00067D0F">
              <w:rPr>
                <w:rFonts w:eastAsia="Times New Roman" w:cs="Times New Roman"/>
                <w:sz w:val="20"/>
                <w:szCs w:val="20"/>
                <w:lang w:eastAsia="ru-RU"/>
              </w:rPr>
              <w:t xml:space="preserve">Усть-Большерецк; подготовка документов для оформления земельного участка под строительство торгового рынка на территории </w:t>
            </w:r>
            <w:proofErr w:type="spellStart"/>
            <w:r w:rsidRPr="00067D0F">
              <w:rPr>
                <w:rFonts w:eastAsia="Times New Roman" w:cs="Times New Roman"/>
                <w:sz w:val="20"/>
                <w:szCs w:val="20"/>
                <w:lang w:eastAsia="ru-RU"/>
              </w:rPr>
              <w:lastRenderedPageBreak/>
              <w:t>Апачинского</w:t>
            </w:r>
            <w:proofErr w:type="spellEnd"/>
            <w:r w:rsidRPr="00067D0F">
              <w:rPr>
                <w:rFonts w:eastAsia="Times New Roman" w:cs="Times New Roman"/>
                <w:sz w:val="20"/>
                <w:szCs w:val="20"/>
                <w:lang w:eastAsia="ru-RU"/>
              </w:rPr>
              <w:t xml:space="preserve"> сельского поселения; оборудование </w:t>
            </w:r>
            <w:proofErr w:type="gramStart"/>
            <w:r w:rsidRPr="00067D0F">
              <w:rPr>
                <w:rFonts w:eastAsia="Times New Roman" w:cs="Times New Roman"/>
                <w:sz w:val="20"/>
                <w:szCs w:val="20"/>
                <w:lang w:eastAsia="ru-RU"/>
              </w:rPr>
              <w:t>мини-торговой</w:t>
            </w:r>
            <w:proofErr w:type="gramEnd"/>
            <w:r w:rsidRPr="00067D0F">
              <w:rPr>
                <w:rFonts w:eastAsia="Times New Roman" w:cs="Times New Roman"/>
                <w:sz w:val="20"/>
                <w:szCs w:val="20"/>
                <w:lang w:eastAsia="ru-RU"/>
              </w:rPr>
              <w:t xml:space="preserve"> площадки (установка 2-3 крытых торговых прилавков) в п.</w:t>
            </w:r>
            <w:r w:rsidR="009138AB">
              <w:rPr>
                <w:rFonts w:eastAsia="Times New Roman" w:cs="Times New Roman"/>
                <w:sz w:val="20"/>
                <w:szCs w:val="20"/>
                <w:lang w:eastAsia="ru-RU"/>
              </w:rPr>
              <w:t xml:space="preserve"> </w:t>
            </w:r>
            <w:r w:rsidRPr="00067D0F">
              <w:rPr>
                <w:rFonts w:eastAsia="Times New Roman" w:cs="Times New Roman"/>
                <w:sz w:val="20"/>
                <w:szCs w:val="20"/>
                <w:lang w:eastAsia="ru-RU"/>
              </w:rPr>
              <w:t>Озерновский.</w:t>
            </w:r>
          </w:p>
          <w:p w:rsidR="00067D0F" w:rsidRPr="00067D0F" w:rsidRDefault="00067D0F" w:rsidP="008375DE">
            <w:pPr>
              <w:jc w:val="both"/>
              <w:rPr>
                <w:rFonts w:eastAsia="Times New Roman" w:cs="Times New Roman"/>
                <w:sz w:val="20"/>
                <w:szCs w:val="20"/>
                <w:lang w:eastAsia="ru-RU"/>
              </w:rPr>
            </w:pPr>
            <w:r w:rsidRPr="00067D0F">
              <w:rPr>
                <w:rFonts w:eastAsia="Times New Roman" w:cs="Times New Roman"/>
                <w:sz w:val="20"/>
                <w:szCs w:val="20"/>
                <w:lang w:eastAsia="ru-RU"/>
              </w:rPr>
              <w:t xml:space="preserve">Сельхозтоваропроизводители осуществляют реализацию своей продукции в каждом поселении района. Помимо самостоятельной реализации своей сельскохозяйственной продукции, сельхозтоваропроизводители реализуют ее через торговые объекты района. </w:t>
            </w:r>
          </w:p>
          <w:p w:rsidR="00067D0F" w:rsidRDefault="00067D0F" w:rsidP="008375DE">
            <w:pPr>
              <w:jc w:val="both"/>
              <w:rPr>
                <w:rFonts w:eastAsia="Times New Roman" w:cs="Times New Roman"/>
                <w:sz w:val="20"/>
                <w:szCs w:val="20"/>
                <w:lang w:eastAsia="ru-RU"/>
              </w:rPr>
            </w:pPr>
            <w:r w:rsidRPr="00067D0F">
              <w:rPr>
                <w:rFonts w:eastAsia="Times New Roman" w:cs="Times New Roman"/>
                <w:sz w:val="20"/>
                <w:szCs w:val="20"/>
                <w:lang w:eastAsia="ru-RU"/>
              </w:rPr>
              <w:t xml:space="preserve">Реализация </w:t>
            </w:r>
            <w:proofErr w:type="spellStart"/>
            <w:r w:rsidRPr="00067D0F">
              <w:rPr>
                <w:rFonts w:eastAsia="Times New Roman" w:cs="Times New Roman"/>
                <w:sz w:val="20"/>
                <w:szCs w:val="20"/>
                <w:lang w:eastAsia="ru-RU"/>
              </w:rPr>
              <w:t>рыб</w:t>
            </w:r>
            <w:proofErr w:type="gramStart"/>
            <w:r w:rsidRPr="00067D0F">
              <w:rPr>
                <w:rFonts w:eastAsia="Times New Roman" w:cs="Times New Roman"/>
                <w:sz w:val="20"/>
                <w:szCs w:val="20"/>
                <w:lang w:eastAsia="ru-RU"/>
              </w:rPr>
              <w:t>о</w:t>
            </w:r>
            <w:proofErr w:type="spellEnd"/>
            <w:r w:rsidRPr="00067D0F">
              <w:rPr>
                <w:rFonts w:eastAsia="Times New Roman" w:cs="Times New Roman"/>
                <w:sz w:val="20"/>
                <w:szCs w:val="20"/>
                <w:lang w:eastAsia="ru-RU"/>
              </w:rPr>
              <w:t>-</w:t>
            </w:r>
            <w:proofErr w:type="gramEnd"/>
            <w:r w:rsidRPr="00067D0F">
              <w:rPr>
                <w:rFonts w:eastAsia="Times New Roman" w:cs="Times New Roman"/>
                <w:sz w:val="20"/>
                <w:szCs w:val="20"/>
                <w:lang w:eastAsia="ru-RU"/>
              </w:rPr>
              <w:t xml:space="preserve"> и морепродукции в Усть-Большерецком  муниципальном районе осуществляется практически во всех объектах розничной торговли</w:t>
            </w:r>
            <w:r w:rsidR="00043EE6">
              <w:rPr>
                <w:rFonts w:eastAsia="Times New Roman" w:cs="Times New Roman"/>
                <w:sz w:val="20"/>
                <w:szCs w:val="20"/>
                <w:lang w:eastAsia="ru-RU"/>
              </w:rPr>
              <w:t>.</w:t>
            </w:r>
          </w:p>
          <w:p w:rsidR="003A78AB" w:rsidRPr="00F62503" w:rsidRDefault="00043EE6" w:rsidP="009138AB">
            <w:pPr>
              <w:jc w:val="both"/>
              <w:rPr>
                <w:rFonts w:eastAsia="Times New Roman" w:cs="Times New Roman"/>
                <w:color w:val="000000"/>
                <w:sz w:val="20"/>
                <w:szCs w:val="20"/>
                <w:lang w:eastAsia="ru-RU"/>
              </w:rPr>
            </w:pPr>
            <w:r w:rsidRPr="00043EE6">
              <w:rPr>
                <w:rFonts w:eastAsia="Times New Roman" w:cs="Times New Roman"/>
                <w:color w:val="000000"/>
                <w:sz w:val="20"/>
                <w:szCs w:val="20"/>
                <w:lang w:eastAsia="ru-RU"/>
              </w:rPr>
              <w:t xml:space="preserve">Администрация Олюторского </w:t>
            </w:r>
            <w:r w:rsidR="009138AB">
              <w:rPr>
                <w:rFonts w:eastAsia="Times New Roman" w:cs="Times New Roman"/>
                <w:color w:val="000000"/>
                <w:sz w:val="20"/>
                <w:szCs w:val="20"/>
                <w:lang w:eastAsia="ru-RU"/>
              </w:rPr>
              <w:t>МР в</w:t>
            </w:r>
            <w:r w:rsidR="002333B6">
              <w:rPr>
                <w:rFonts w:eastAsia="Times New Roman" w:cs="Times New Roman"/>
                <w:color w:val="000000"/>
                <w:sz w:val="20"/>
                <w:szCs w:val="20"/>
                <w:lang w:eastAsia="ru-RU"/>
              </w:rPr>
              <w:t xml:space="preserve"> </w:t>
            </w:r>
            <w:proofErr w:type="gramStart"/>
            <w:r w:rsidR="002333B6">
              <w:rPr>
                <w:rFonts w:eastAsia="Times New Roman" w:cs="Times New Roman"/>
                <w:color w:val="000000"/>
                <w:sz w:val="20"/>
                <w:szCs w:val="20"/>
                <w:lang w:eastAsia="ru-RU"/>
              </w:rPr>
              <w:t>рамках</w:t>
            </w:r>
            <w:proofErr w:type="gramEnd"/>
            <w:r w:rsidR="002333B6">
              <w:rPr>
                <w:rFonts w:eastAsia="Times New Roman" w:cs="Times New Roman"/>
                <w:color w:val="000000"/>
                <w:sz w:val="20"/>
                <w:szCs w:val="20"/>
                <w:lang w:eastAsia="ru-RU"/>
              </w:rPr>
              <w:t xml:space="preserve"> данного мероприятия п</w:t>
            </w:r>
            <w:r w:rsidR="002333B6" w:rsidRPr="002333B6">
              <w:rPr>
                <w:rFonts w:eastAsia="Times New Roman" w:cs="Times New Roman"/>
                <w:color w:val="000000"/>
                <w:sz w:val="20"/>
                <w:szCs w:val="20"/>
                <w:lang w:eastAsia="ru-RU"/>
              </w:rPr>
              <w:t>ланируе</w:t>
            </w:r>
            <w:r w:rsidR="009138AB">
              <w:rPr>
                <w:rFonts w:eastAsia="Times New Roman" w:cs="Times New Roman"/>
                <w:color w:val="000000"/>
                <w:sz w:val="20"/>
                <w:szCs w:val="20"/>
                <w:lang w:eastAsia="ru-RU"/>
              </w:rPr>
              <w:t>т</w:t>
            </w:r>
            <w:r w:rsidR="002333B6" w:rsidRPr="002333B6">
              <w:rPr>
                <w:rFonts w:eastAsia="Times New Roman" w:cs="Times New Roman"/>
                <w:color w:val="000000"/>
                <w:sz w:val="20"/>
                <w:szCs w:val="20"/>
                <w:lang w:eastAsia="ru-RU"/>
              </w:rPr>
              <w:t xml:space="preserve"> выделение земельных участков для обустройства мест проведения ярмарок.</w:t>
            </w:r>
          </w:p>
        </w:tc>
      </w:tr>
      <w:tr w:rsidR="00F62503" w:rsidRPr="00F62503" w:rsidTr="00DF7D84">
        <w:tc>
          <w:tcPr>
            <w:tcW w:w="851" w:type="dxa"/>
            <w:hideMark/>
          </w:tcPr>
          <w:p w:rsidR="00F62503" w:rsidRPr="007314F5" w:rsidRDefault="00F62503" w:rsidP="00F62503">
            <w:pPr>
              <w:jc w:val="center"/>
              <w:rPr>
                <w:rFonts w:eastAsia="Times New Roman" w:cs="Times New Roman"/>
                <w:b/>
                <w:bCs/>
                <w:color w:val="000000"/>
                <w:sz w:val="20"/>
                <w:szCs w:val="20"/>
                <w:lang w:eastAsia="ru-RU"/>
              </w:rPr>
            </w:pPr>
            <w:r w:rsidRPr="007314F5">
              <w:rPr>
                <w:rFonts w:eastAsia="Times New Roman" w:cs="Times New Roman"/>
                <w:b/>
                <w:bCs/>
                <w:color w:val="000000"/>
                <w:sz w:val="20"/>
                <w:szCs w:val="20"/>
                <w:lang w:eastAsia="ru-RU"/>
              </w:rPr>
              <w:lastRenderedPageBreak/>
              <w:t>11</w:t>
            </w:r>
          </w:p>
        </w:tc>
        <w:tc>
          <w:tcPr>
            <w:tcW w:w="3784" w:type="dxa"/>
            <w:hideMark/>
          </w:tcPr>
          <w:p w:rsidR="00F62503" w:rsidRPr="007314F5" w:rsidRDefault="00F62503" w:rsidP="00F62503">
            <w:pPr>
              <w:jc w:val="both"/>
              <w:rPr>
                <w:rFonts w:eastAsia="Times New Roman" w:cs="Times New Roman"/>
                <w:color w:val="000000"/>
                <w:sz w:val="20"/>
                <w:szCs w:val="20"/>
                <w:lang w:eastAsia="ru-RU"/>
              </w:rPr>
            </w:pPr>
            <w:r w:rsidRPr="007314F5">
              <w:rPr>
                <w:rFonts w:eastAsia="Times New Roman" w:cs="Times New Roman"/>
                <w:color w:val="000000"/>
                <w:sz w:val="20"/>
                <w:szCs w:val="20"/>
                <w:lang w:eastAsia="ru-RU"/>
              </w:rPr>
              <w:t xml:space="preserve">Создание </w:t>
            </w:r>
            <w:proofErr w:type="gramStart"/>
            <w:r w:rsidRPr="007314F5">
              <w:rPr>
                <w:rFonts w:eastAsia="Times New Roman" w:cs="Times New Roman"/>
                <w:color w:val="000000"/>
                <w:sz w:val="20"/>
                <w:szCs w:val="20"/>
                <w:lang w:eastAsia="ru-RU"/>
              </w:rPr>
              <w:t>бизнес-инкубатора</w:t>
            </w:r>
            <w:proofErr w:type="gramEnd"/>
          </w:p>
        </w:tc>
        <w:tc>
          <w:tcPr>
            <w:tcW w:w="1178" w:type="dxa"/>
            <w:hideMark/>
          </w:tcPr>
          <w:p w:rsidR="00F62503" w:rsidRPr="007314F5" w:rsidRDefault="00F62503" w:rsidP="00F62503">
            <w:pPr>
              <w:jc w:val="center"/>
              <w:rPr>
                <w:rFonts w:eastAsia="Times New Roman" w:cs="Times New Roman"/>
                <w:color w:val="000000"/>
                <w:sz w:val="20"/>
                <w:szCs w:val="20"/>
                <w:lang w:eastAsia="ru-RU"/>
              </w:rPr>
            </w:pPr>
            <w:r w:rsidRPr="007314F5">
              <w:rPr>
                <w:rFonts w:eastAsia="Times New Roman" w:cs="Times New Roman"/>
                <w:color w:val="000000"/>
                <w:sz w:val="20"/>
                <w:szCs w:val="20"/>
                <w:lang w:eastAsia="ru-RU"/>
              </w:rPr>
              <w:t>01.12.2014</w:t>
            </w:r>
          </w:p>
        </w:tc>
        <w:tc>
          <w:tcPr>
            <w:tcW w:w="1903" w:type="dxa"/>
            <w:hideMark/>
          </w:tcPr>
          <w:p w:rsidR="00F62503" w:rsidRPr="007314F5" w:rsidRDefault="00F62503" w:rsidP="00F62503">
            <w:pPr>
              <w:jc w:val="center"/>
              <w:rPr>
                <w:rFonts w:eastAsia="Times New Roman" w:cs="Times New Roman"/>
                <w:color w:val="000000"/>
                <w:sz w:val="20"/>
                <w:szCs w:val="20"/>
                <w:lang w:eastAsia="ru-RU"/>
              </w:rPr>
            </w:pPr>
            <w:r w:rsidRPr="007314F5">
              <w:rPr>
                <w:rFonts w:eastAsia="Times New Roman" w:cs="Times New Roman"/>
                <w:color w:val="000000"/>
                <w:sz w:val="20"/>
                <w:szCs w:val="20"/>
                <w:lang w:eastAsia="ru-RU"/>
              </w:rPr>
              <w:t>31.12.2018</w:t>
            </w:r>
          </w:p>
        </w:tc>
        <w:tc>
          <w:tcPr>
            <w:tcW w:w="2126" w:type="dxa"/>
            <w:hideMark/>
          </w:tcPr>
          <w:p w:rsidR="00F62503" w:rsidRPr="007314F5" w:rsidRDefault="00F62503" w:rsidP="00F62503">
            <w:pPr>
              <w:jc w:val="center"/>
              <w:rPr>
                <w:rFonts w:eastAsia="Times New Roman" w:cs="Times New Roman"/>
                <w:color w:val="000000"/>
                <w:sz w:val="20"/>
                <w:szCs w:val="20"/>
                <w:lang w:eastAsia="ru-RU"/>
              </w:rPr>
            </w:pPr>
            <w:r w:rsidRPr="007314F5">
              <w:rPr>
                <w:rFonts w:eastAsia="Times New Roman" w:cs="Times New Roman"/>
                <w:color w:val="000000"/>
                <w:sz w:val="20"/>
                <w:szCs w:val="20"/>
                <w:lang w:eastAsia="ru-RU"/>
              </w:rPr>
              <w:t xml:space="preserve">Минэкономразвития Камчатского края; </w:t>
            </w:r>
            <w:r w:rsidRPr="007314F5">
              <w:rPr>
                <w:rFonts w:eastAsia="Times New Roman" w:cs="Times New Roman"/>
                <w:color w:val="000000"/>
                <w:sz w:val="20"/>
                <w:szCs w:val="20"/>
                <w:lang w:eastAsia="ru-RU"/>
              </w:rPr>
              <w:br/>
              <w:t>АО «Корпорация развития Камчатки» (по согласованию)</w:t>
            </w:r>
          </w:p>
        </w:tc>
        <w:tc>
          <w:tcPr>
            <w:tcW w:w="5386" w:type="dxa"/>
            <w:hideMark/>
          </w:tcPr>
          <w:p w:rsidR="007314F5" w:rsidRPr="00F62503" w:rsidRDefault="007314F5" w:rsidP="009843E2">
            <w:pPr>
              <w:jc w:val="both"/>
              <w:rPr>
                <w:rFonts w:eastAsia="Times New Roman" w:cs="Times New Roman"/>
                <w:color w:val="000000"/>
                <w:sz w:val="20"/>
                <w:szCs w:val="20"/>
                <w:lang w:eastAsia="ru-RU"/>
              </w:rPr>
            </w:pPr>
            <w:r w:rsidRPr="007314F5">
              <w:rPr>
                <w:rFonts w:cs="Times New Roman"/>
                <w:sz w:val="20"/>
                <w:szCs w:val="20"/>
              </w:rPr>
              <w:t xml:space="preserve">Данное мероприятие </w:t>
            </w:r>
            <w:proofErr w:type="gramStart"/>
            <w:r w:rsidRPr="007314F5">
              <w:rPr>
                <w:rFonts w:cs="Times New Roman"/>
                <w:sz w:val="20"/>
                <w:szCs w:val="20"/>
              </w:rPr>
              <w:t>планируется к реализации начиная</w:t>
            </w:r>
            <w:proofErr w:type="gramEnd"/>
            <w:r w:rsidRPr="007314F5">
              <w:rPr>
                <w:rFonts w:cs="Times New Roman"/>
                <w:sz w:val="20"/>
                <w:szCs w:val="20"/>
              </w:rPr>
              <w:t xml:space="preserve"> с 2016 года в три этапа. На первом </w:t>
            </w:r>
            <w:proofErr w:type="gramStart"/>
            <w:r w:rsidRPr="007314F5">
              <w:rPr>
                <w:rFonts w:cs="Times New Roman"/>
                <w:sz w:val="20"/>
                <w:szCs w:val="20"/>
              </w:rPr>
              <w:t>этапе-будет</w:t>
            </w:r>
            <w:proofErr w:type="gramEnd"/>
            <w:r w:rsidRPr="007314F5">
              <w:rPr>
                <w:rFonts w:cs="Times New Roman"/>
                <w:sz w:val="20"/>
                <w:szCs w:val="20"/>
              </w:rPr>
              <w:t xml:space="preserve"> определена перспективная площадка или объект для размещения бизнес-инкубатора. На втором этапе планируется подготовка проектной документации по строительству или реконструкции объекта. В рамках третьего этапа будет подготовлена заявка в Минэкономразвития РФ для получения бюджетных ассигнований на софинансирование данного мероприятия (ориентировочно 2017 год).</w:t>
            </w:r>
          </w:p>
        </w:tc>
      </w:tr>
      <w:tr w:rsidR="00F62503" w:rsidRPr="00F62503" w:rsidTr="00DF7D84">
        <w:tc>
          <w:tcPr>
            <w:tcW w:w="851" w:type="dxa"/>
            <w:hideMark/>
          </w:tcPr>
          <w:p w:rsidR="00F62503" w:rsidRPr="00917D81" w:rsidRDefault="00F62503" w:rsidP="00F62503">
            <w:pPr>
              <w:jc w:val="center"/>
              <w:rPr>
                <w:rFonts w:eastAsia="Times New Roman" w:cs="Times New Roman"/>
                <w:b/>
                <w:bCs/>
                <w:color w:val="000000"/>
                <w:sz w:val="20"/>
                <w:szCs w:val="20"/>
                <w:lang w:eastAsia="ru-RU"/>
              </w:rPr>
            </w:pPr>
            <w:r w:rsidRPr="00917D81">
              <w:rPr>
                <w:rFonts w:eastAsia="Times New Roman" w:cs="Times New Roman"/>
                <w:b/>
                <w:bCs/>
                <w:color w:val="000000"/>
                <w:sz w:val="20"/>
                <w:szCs w:val="20"/>
                <w:lang w:eastAsia="ru-RU"/>
              </w:rPr>
              <w:t>12</w:t>
            </w:r>
          </w:p>
        </w:tc>
        <w:tc>
          <w:tcPr>
            <w:tcW w:w="3784" w:type="dxa"/>
            <w:hideMark/>
          </w:tcPr>
          <w:p w:rsidR="00F62503" w:rsidRPr="00917D81" w:rsidRDefault="00F62503" w:rsidP="00F62503">
            <w:pPr>
              <w:jc w:val="both"/>
              <w:rPr>
                <w:rFonts w:eastAsia="Times New Roman" w:cs="Times New Roman"/>
                <w:color w:val="000000"/>
                <w:sz w:val="20"/>
                <w:szCs w:val="20"/>
                <w:lang w:eastAsia="ru-RU"/>
              </w:rPr>
            </w:pPr>
            <w:r w:rsidRPr="00917D81">
              <w:rPr>
                <w:rFonts w:eastAsia="Times New Roman" w:cs="Times New Roman"/>
                <w:color w:val="000000"/>
                <w:sz w:val="20"/>
                <w:szCs w:val="20"/>
                <w:lang w:eastAsia="ru-RU"/>
              </w:rPr>
              <w:t xml:space="preserve">Рассмотрение возможности создания особой экономической зоны на территории Камчатского края по одному из следующих сценариев: </w:t>
            </w:r>
            <w:r w:rsidRPr="00917D81">
              <w:rPr>
                <w:rFonts w:eastAsia="Times New Roman" w:cs="Times New Roman"/>
                <w:color w:val="000000"/>
                <w:sz w:val="20"/>
                <w:szCs w:val="20"/>
                <w:lang w:eastAsia="ru-RU"/>
              </w:rPr>
              <w:br/>
              <w:t xml:space="preserve">сценарий 1 - промышленно-производственного типа, специализирующегося на логистике и переработке рыбы; </w:t>
            </w:r>
            <w:r w:rsidRPr="00917D81">
              <w:rPr>
                <w:rFonts w:eastAsia="Times New Roman" w:cs="Times New Roman"/>
                <w:color w:val="000000"/>
                <w:sz w:val="20"/>
                <w:szCs w:val="20"/>
                <w:lang w:eastAsia="ru-RU"/>
              </w:rPr>
              <w:br/>
              <w:t>сценарий 2 - создание особой экономической зоны на всей территории Камчатского края</w:t>
            </w:r>
          </w:p>
        </w:tc>
        <w:tc>
          <w:tcPr>
            <w:tcW w:w="1178" w:type="dxa"/>
            <w:hideMark/>
          </w:tcPr>
          <w:p w:rsidR="00F62503" w:rsidRPr="00917D81" w:rsidRDefault="00F62503" w:rsidP="00F62503">
            <w:pPr>
              <w:jc w:val="center"/>
              <w:rPr>
                <w:rFonts w:eastAsia="Times New Roman" w:cs="Times New Roman"/>
                <w:color w:val="000000"/>
                <w:sz w:val="20"/>
                <w:szCs w:val="20"/>
                <w:lang w:eastAsia="ru-RU"/>
              </w:rPr>
            </w:pPr>
            <w:r w:rsidRPr="00917D81">
              <w:rPr>
                <w:rFonts w:eastAsia="Times New Roman" w:cs="Times New Roman"/>
                <w:color w:val="000000"/>
                <w:sz w:val="20"/>
                <w:szCs w:val="20"/>
                <w:lang w:eastAsia="ru-RU"/>
              </w:rPr>
              <w:t>01.01.2016</w:t>
            </w:r>
          </w:p>
        </w:tc>
        <w:tc>
          <w:tcPr>
            <w:tcW w:w="1903" w:type="dxa"/>
            <w:hideMark/>
          </w:tcPr>
          <w:p w:rsidR="00F62503" w:rsidRPr="00917D81" w:rsidRDefault="00F62503" w:rsidP="00F62503">
            <w:pPr>
              <w:jc w:val="center"/>
              <w:rPr>
                <w:rFonts w:eastAsia="Times New Roman" w:cs="Times New Roman"/>
                <w:color w:val="000000"/>
                <w:sz w:val="20"/>
                <w:szCs w:val="20"/>
                <w:lang w:eastAsia="ru-RU"/>
              </w:rPr>
            </w:pPr>
            <w:r w:rsidRPr="00917D81">
              <w:rPr>
                <w:rFonts w:eastAsia="Times New Roman" w:cs="Times New Roman"/>
                <w:color w:val="000000"/>
                <w:sz w:val="20"/>
                <w:szCs w:val="20"/>
                <w:lang w:eastAsia="ru-RU"/>
              </w:rPr>
              <w:t>31.12.2020</w:t>
            </w:r>
          </w:p>
        </w:tc>
        <w:tc>
          <w:tcPr>
            <w:tcW w:w="2126" w:type="dxa"/>
            <w:hideMark/>
          </w:tcPr>
          <w:p w:rsidR="00F62503" w:rsidRPr="00917D81" w:rsidRDefault="00F62503" w:rsidP="00F62503">
            <w:pPr>
              <w:jc w:val="center"/>
              <w:rPr>
                <w:rFonts w:eastAsia="Times New Roman" w:cs="Times New Roman"/>
                <w:color w:val="000000"/>
                <w:sz w:val="20"/>
                <w:szCs w:val="20"/>
                <w:lang w:eastAsia="ru-RU"/>
              </w:rPr>
            </w:pPr>
            <w:r w:rsidRPr="00917D81">
              <w:rPr>
                <w:rFonts w:eastAsia="Times New Roman" w:cs="Times New Roman"/>
                <w:color w:val="000000"/>
                <w:sz w:val="20"/>
                <w:szCs w:val="20"/>
                <w:lang w:eastAsia="ru-RU"/>
              </w:rPr>
              <w:t xml:space="preserve">Минэкономразвития Камчатского края; </w:t>
            </w:r>
            <w:r w:rsidRPr="00917D81">
              <w:rPr>
                <w:rFonts w:eastAsia="Times New Roman" w:cs="Times New Roman"/>
                <w:color w:val="000000"/>
                <w:sz w:val="20"/>
                <w:szCs w:val="20"/>
                <w:lang w:eastAsia="ru-RU"/>
              </w:rPr>
              <w:br/>
              <w:t>Министерство рыбного хозяйства Камчатского края;</w:t>
            </w:r>
            <w:r w:rsidRPr="00917D81">
              <w:rPr>
                <w:rFonts w:eastAsia="Times New Roman" w:cs="Times New Roman"/>
                <w:color w:val="000000"/>
                <w:sz w:val="20"/>
                <w:szCs w:val="20"/>
                <w:lang w:eastAsia="ru-RU"/>
              </w:rPr>
              <w:br/>
              <w:t>АО «Корпорация развития Камчатки» (по согласованию)</w:t>
            </w:r>
          </w:p>
        </w:tc>
        <w:tc>
          <w:tcPr>
            <w:tcW w:w="5386" w:type="dxa"/>
            <w:hideMark/>
          </w:tcPr>
          <w:p w:rsidR="00F62503" w:rsidRPr="00F62503" w:rsidRDefault="00917D81" w:rsidP="008375DE">
            <w:pPr>
              <w:jc w:val="both"/>
              <w:rPr>
                <w:rFonts w:eastAsia="Times New Roman" w:cs="Times New Roman"/>
                <w:color w:val="000000"/>
                <w:sz w:val="20"/>
                <w:szCs w:val="20"/>
                <w:lang w:eastAsia="ru-RU"/>
              </w:rPr>
            </w:pPr>
            <w:r>
              <w:rPr>
                <w:rFonts w:eastAsia="Times New Roman" w:cs="Times New Roman"/>
                <w:color w:val="000000"/>
                <w:sz w:val="20"/>
                <w:szCs w:val="20"/>
                <w:lang w:eastAsia="ru-RU"/>
              </w:rPr>
              <w:t xml:space="preserve">Начало работы в </w:t>
            </w:r>
            <w:proofErr w:type="gramStart"/>
            <w:r>
              <w:rPr>
                <w:rFonts w:eastAsia="Times New Roman" w:cs="Times New Roman"/>
                <w:color w:val="000000"/>
                <w:sz w:val="20"/>
                <w:szCs w:val="20"/>
                <w:lang w:eastAsia="ru-RU"/>
              </w:rPr>
              <w:t>соответствии</w:t>
            </w:r>
            <w:proofErr w:type="gramEnd"/>
            <w:r>
              <w:rPr>
                <w:rFonts w:eastAsia="Times New Roman" w:cs="Times New Roman"/>
                <w:color w:val="000000"/>
                <w:sz w:val="20"/>
                <w:szCs w:val="20"/>
                <w:lang w:eastAsia="ru-RU"/>
              </w:rPr>
              <w:t xml:space="preserve"> с установленными сроками.</w:t>
            </w:r>
          </w:p>
        </w:tc>
      </w:tr>
      <w:tr w:rsidR="00F62503" w:rsidRPr="00F62503" w:rsidTr="00DF7D84">
        <w:tc>
          <w:tcPr>
            <w:tcW w:w="851" w:type="dxa"/>
            <w:hideMark/>
          </w:tcPr>
          <w:p w:rsidR="00F62503" w:rsidRPr="00923E14" w:rsidRDefault="00F62503" w:rsidP="00F62503">
            <w:pPr>
              <w:jc w:val="center"/>
              <w:rPr>
                <w:rFonts w:eastAsia="Times New Roman" w:cs="Times New Roman"/>
                <w:b/>
                <w:bCs/>
                <w:color w:val="000000"/>
                <w:sz w:val="20"/>
                <w:szCs w:val="20"/>
                <w:lang w:eastAsia="ru-RU"/>
              </w:rPr>
            </w:pPr>
            <w:r w:rsidRPr="00923E14">
              <w:rPr>
                <w:rFonts w:eastAsia="Times New Roman" w:cs="Times New Roman"/>
                <w:b/>
                <w:bCs/>
                <w:color w:val="000000"/>
                <w:sz w:val="20"/>
                <w:szCs w:val="20"/>
                <w:lang w:eastAsia="ru-RU"/>
              </w:rPr>
              <w:t>13</w:t>
            </w:r>
          </w:p>
        </w:tc>
        <w:tc>
          <w:tcPr>
            <w:tcW w:w="3784" w:type="dxa"/>
            <w:hideMark/>
          </w:tcPr>
          <w:p w:rsidR="00F62503" w:rsidRPr="00923E14" w:rsidRDefault="00F62503" w:rsidP="00F62503">
            <w:pPr>
              <w:jc w:val="both"/>
              <w:rPr>
                <w:rFonts w:eastAsia="Times New Roman" w:cs="Times New Roman"/>
                <w:color w:val="000000"/>
                <w:sz w:val="20"/>
                <w:szCs w:val="20"/>
                <w:lang w:eastAsia="ru-RU"/>
              </w:rPr>
            </w:pPr>
            <w:r w:rsidRPr="00923E14">
              <w:rPr>
                <w:rFonts w:eastAsia="Times New Roman" w:cs="Times New Roman"/>
                <w:color w:val="000000"/>
                <w:sz w:val="20"/>
                <w:szCs w:val="20"/>
                <w:lang w:eastAsia="ru-RU"/>
              </w:rPr>
              <w:t>Создание территории опережающего социально-экономического развития (ТОСЭР) «Камчатка»</w:t>
            </w:r>
          </w:p>
        </w:tc>
        <w:tc>
          <w:tcPr>
            <w:tcW w:w="1178" w:type="dxa"/>
            <w:hideMark/>
          </w:tcPr>
          <w:p w:rsidR="00F62503" w:rsidRPr="00923E14" w:rsidRDefault="00F62503" w:rsidP="00F62503">
            <w:pPr>
              <w:jc w:val="center"/>
              <w:rPr>
                <w:rFonts w:eastAsia="Times New Roman" w:cs="Times New Roman"/>
                <w:color w:val="000000"/>
                <w:sz w:val="20"/>
                <w:szCs w:val="20"/>
                <w:lang w:eastAsia="ru-RU"/>
              </w:rPr>
            </w:pPr>
            <w:r w:rsidRPr="00923E14">
              <w:rPr>
                <w:rFonts w:eastAsia="Times New Roman" w:cs="Times New Roman"/>
                <w:color w:val="000000"/>
                <w:sz w:val="20"/>
                <w:szCs w:val="20"/>
                <w:lang w:eastAsia="ru-RU"/>
              </w:rPr>
              <w:t>01.01.2014</w:t>
            </w:r>
          </w:p>
        </w:tc>
        <w:tc>
          <w:tcPr>
            <w:tcW w:w="1903" w:type="dxa"/>
            <w:hideMark/>
          </w:tcPr>
          <w:p w:rsidR="00F62503" w:rsidRPr="00923E14" w:rsidRDefault="00F62503" w:rsidP="00F62503">
            <w:pPr>
              <w:jc w:val="center"/>
              <w:rPr>
                <w:rFonts w:eastAsia="Times New Roman" w:cs="Times New Roman"/>
                <w:color w:val="000000"/>
                <w:sz w:val="20"/>
                <w:szCs w:val="20"/>
                <w:lang w:eastAsia="ru-RU"/>
              </w:rPr>
            </w:pPr>
            <w:r w:rsidRPr="00923E14">
              <w:rPr>
                <w:rFonts w:eastAsia="Times New Roman" w:cs="Times New Roman"/>
                <w:color w:val="000000"/>
                <w:sz w:val="20"/>
                <w:szCs w:val="20"/>
                <w:lang w:eastAsia="ru-RU"/>
              </w:rPr>
              <w:t>31.12.2020</w:t>
            </w:r>
          </w:p>
        </w:tc>
        <w:tc>
          <w:tcPr>
            <w:tcW w:w="2126" w:type="dxa"/>
            <w:hideMark/>
          </w:tcPr>
          <w:p w:rsidR="00F62503" w:rsidRPr="00923E14" w:rsidRDefault="00F62503" w:rsidP="00F62503">
            <w:pPr>
              <w:jc w:val="center"/>
              <w:rPr>
                <w:rFonts w:eastAsia="Times New Roman" w:cs="Times New Roman"/>
                <w:color w:val="000000"/>
                <w:sz w:val="20"/>
                <w:szCs w:val="20"/>
                <w:lang w:eastAsia="ru-RU"/>
              </w:rPr>
            </w:pPr>
            <w:r w:rsidRPr="00923E14">
              <w:rPr>
                <w:rFonts w:eastAsia="Times New Roman" w:cs="Times New Roman"/>
                <w:color w:val="000000"/>
                <w:sz w:val="20"/>
                <w:szCs w:val="20"/>
                <w:lang w:eastAsia="ru-RU"/>
              </w:rPr>
              <w:t xml:space="preserve">Минэкономразвития Камчатского края; </w:t>
            </w:r>
            <w:r w:rsidRPr="00923E14">
              <w:rPr>
                <w:rFonts w:eastAsia="Times New Roman" w:cs="Times New Roman"/>
                <w:color w:val="000000"/>
                <w:sz w:val="20"/>
                <w:szCs w:val="20"/>
                <w:lang w:eastAsia="ru-RU"/>
              </w:rPr>
              <w:br/>
              <w:t xml:space="preserve">Министерство транспорта и дорожного хозяйства Камчатского края; </w:t>
            </w:r>
            <w:r w:rsidRPr="00923E14">
              <w:rPr>
                <w:rFonts w:eastAsia="Times New Roman" w:cs="Times New Roman"/>
                <w:color w:val="000000"/>
                <w:sz w:val="20"/>
                <w:szCs w:val="20"/>
                <w:lang w:eastAsia="ru-RU"/>
              </w:rPr>
              <w:br/>
              <w:t xml:space="preserve">Министерство жилищно-коммунального хозяйства и энергетики </w:t>
            </w:r>
            <w:r w:rsidRPr="00923E14">
              <w:rPr>
                <w:rFonts w:eastAsia="Times New Roman" w:cs="Times New Roman"/>
                <w:color w:val="000000"/>
                <w:sz w:val="20"/>
                <w:szCs w:val="20"/>
                <w:lang w:eastAsia="ru-RU"/>
              </w:rPr>
              <w:lastRenderedPageBreak/>
              <w:t>Камчатского края; органы местного самоуправления муниципальных образований в Камчатском крае (по согласованию);</w:t>
            </w:r>
            <w:r w:rsidRPr="00923E14">
              <w:rPr>
                <w:rFonts w:eastAsia="Times New Roman" w:cs="Times New Roman"/>
                <w:color w:val="000000"/>
                <w:sz w:val="20"/>
                <w:szCs w:val="20"/>
                <w:lang w:eastAsia="ru-RU"/>
              </w:rPr>
              <w:br/>
              <w:t>АО «Корпорация развития Камчатки» (по согласованию)</w:t>
            </w:r>
          </w:p>
        </w:tc>
        <w:tc>
          <w:tcPr>
            <w:tcW w:w="5386" w:type="dxa"/>
            <w:hideMark/>
          </w:tcPr>
          <w:p w:rsidR="00923E14" w:rsidRPr="00923E14" w:rsidRDefault="00923E14" w:rsidP="00923E14">
            <w:pPr>
              <w:jc w:val="both"/>
              <w:rPr>
                <w:rFonts w:eastAsia="Times New Roman" w:cs="Times New Roman"/>
                <w:color w:val="000000"/>
                <w:sz w:val="20"/>
                <w:szCs w:val="20"/>
                <w:lang w:eastAsia="ru-RU"/>
              </w:rPr>
            </w:pPr>
            <w:r w:rsidRPr="00923E14">
              <w:rPr>
                <w:rFonts w:eastAsia="Times New Roman" w:cs="Times New Roman"/>
                <w:color w:val="000000"/>
                <w:sz w:val="20"/>
                <w:szCs w:val="20"/>
                <w:lang w:eastAsia="ru-RU"/>
              </w:rPr>
              <w:lastRenderedPageBreak/>
              <w:t xml:space="preserve">Подготовлен проект ТОР «Камчатка», который  предусматривает развитие двух основных специализаций: портово-промышленной и туристско-рекреационной. </w:t>
            </w:r>
          </w:p>
          <w:p w:rsidR="00923E14" w:rsidRPr="00923E14" w:rsidRDefault="00923E14" w:rsidP="00923E14">
            <w:pPr>
              <w:jc w:val="both"/>
              <w:rPr>
                <w:rFonts w:eastAsia="Times New Roman" w:cs="Times New Roman"/>
                <w:color w:val="000000"/>
                <w:sz w:val="20"/>
                <w:szCs w:val="20"/>
                <w:lang w:eastAsia="ru-RU"/>
              </w:rPr>
            </w:pPr>
            <w:r w:rsidRPr="00923E14">
              <w:rPr>
                <w:rFonts w:eastAsia="Times New Roman" w:cs="Times New Roman"/>
                <w:color w:val="000000"/>
                <w:sz w:val="20"/>
                <w:szCs w:val="20"/>
                <w:lang w:eastAsia="ru-RU"/>
              </w:rPr>
              <w:t>Целью реализации проекта ТОР «Камчатка» является ускоренное развитие Камчатского края путем использования транзитно-логистического, рекреационного и  промышленного потенциалов.</w:t>
            </w:r>
          </w:p>
          <w:p w:rsidR="00923E14" w:rsidRPr="00923E14" w:rsidRDefault="00923E14" w:rsidP="00923E14">
            <w:pPr>
              <w:jc w:val="both"/>
              <w:rPr>
                <w:rFonts w:eastAsia="Times New Roman" w:cs="Times New Roman"/>
                <w:color w:val="000000"/>
                <w:sz w:val="20"/>
                <w:szCs w:val="20"/>
                <w:lang w:eastAsia="ru-RU"/>
              </w:rPr>
            </w:pPr>
            <w:r w:rsidRPr="00923E14">
              <w:rPr>
                <w:rFonts w:eastAsia="Times New Roman" w:cs="Times New Roman"/>
                <w:color w:val="000000"/>
                <w:sz w:val="20"/>
                <w:szCs w:val="20"/>
                <w:lang w:eastAsia="ru-RU"/>
              </w:rPr>
              <w:t xml:space="preserve">Территориально ТОР «Камчатка» планируется создать на нескольких основных инвестиционных площадках в </w:t>
            </w:r>
            <w:proofErr w:type="gramStart"/>
            <w:r w:rsidRPr="00923E14">
              <w:rPr>
                <w:rFonts w:eastAsia="Times New Roman" w:cs="Times New Roman"/>
                <w:color w:val="000000"/>
                <w:sz w:val="20"/>
                <w:szCs w:val="20"/>
                <w:lang w:eastAsia="ru-RU"/>
              </w:rPr>
              <w:t>Петропавловск-Камчатской</w:t>
            </w:r>
            <w:proofErr w:type="gramEnd"/>
            <w:r w:rsidRPr="00923E14">
              <w:rPr>
                <w:rFonts w:eastAsia="Times New Roman" w:cs="Times New Roman"/>
                <w:color w:val="000000"/>
                <w:sz w:val="20"/>
                <w:szCs w:val="20"/>
                <w:lang w:eastAsia="ru-RU"/>
              </w:rPr>
              <w:t xml:space="preserve"> и Елизовской агломерации: </w:t>
            </w:r>
            <w:proofErr w:type="gramStart"/>
            <w:r w:rsidRPr="00923E14">
              <w:rPr>
                <w:rFonts w:eastAsia="Times New Roman" w:cs="Times New Roman"/>
                <w:color w:val="000000"/>
                <w:sz w:val="20"/>
                <w:szCs w:val="20"/>
                <w:lang w:eastAsia="ru-RU"/>
              </w:rPr>
              <w:t xml:space="preserve">Морской порт (2 специализации), Аэропорт (туризм), </w:t>
            </w:r>
            <w:r w:rsidRPr="00923E14">
              <w:rPr>
                <w:rFonts w:eastAsia="Times New Roman" w:cs="Times New Roman"/>
                <w:color w:val="000000"/>
                <w:sz w:val="20"/>
                <w:szCs w:val="20"/>
                <w:lang w:eastAsia="ru-RU"/>
              </w:rPr>
              <w:lastRenderedPageBreak/>
              <w:t xml:space="preserve">Паратунка (туризм), ЮГ (портово-промышленная специализация), Зеленовские озерки (туризм и сельское хозяйство), Центр (туризм), Витязь-Аэро (туризм), Нагорный (сельское хозяйство). </w:t>
            </w:r>
            <w:proofErr w:type="gramEnd"/>
          </w:p>
          <w:p w:rsidR="00923E14" w:rsidRPr="00923E14" w:rsidRDefault="00923E14" w:rsidP="00923E14">
            <w:pPr>
              <w:jc w:val="both"/>
              <w:rPr>
                <w:rFonts w:eastAsia="Times New Roman" w:cs="Times New Roman"/>
                <w:color w:val="000000"/>
                <w:sz w:val="20"/>
                <w:szCs w:val="20"/>
                <w:lang w:eastAsia="ru-RU"/>
              </w:rPr>
            </w:pPr>
            <w:r w:rsidRPr="00923E14">
              <w:rPr>
                <w:rFonts w:eastAsia="Times New Roman" w:cs="Times New Roman"/>
                <w:color w:val="000000"/>
                <w:sz w:val="20"/>
                <w:szCs w:val="20"/>
                <w:lang w:eastAsia="ru-RU"/>
              </w:rPr>
              <w:t xml:space="preserve">В рамках модернизации </w:t>
            </w:r>
            <w:proofErr w:type="gramStart"/>
            <w:r w:rsidRPr="00923E14">
              <w:rPr>
                <w:rFonts w:eastAsia="Times New Roman" w:cs="Times New Roman"/>
                <w:color w:val="000000"/>
                <w:sz w:val="20"/>
                <w:szCs w:val="20"/>
                <w:lang w:eastAsia="ru-RU"/>
              </w:rPr>
              <w:t>Петропавловск-Камчатского</w:t>
            </w:r>
            <w:proofErr w:type="gramEnd"/>
            <w:r w:rsidRPr="00923E14">
              <w:rPr>
                <w:rFonts w:eastAsia="Times New Roman" w:cs="Times New Roman"/>
                <w:color w:val="000000"/>
                <w:sz w:val="20"/>
                <w:szCs w:val="20"/>
                <w:lang w:eastAsia="ru-RU"/>
              </w:rPr>
              <w:t xml:space="preserve"> порта планируется увеличение его максимального грузооборота до 8 млн. тонн в год, а также развитие круизного туризма за счет строительства соответствующих причалов, морского вокзала и другой инфраструктуры.</w:t>
            </w:r>
          </w:p>
          <w:p w:rsidR="00923E14" w:rsidRPr="00923E14" w:rsidRDefault="00923E14" w:rsidP="00923E14">
            <w:pPr>
              <w:jc w:val="both"/>
              <w:rPr>
                <w:rFonts w:eastAsia="Times New Roman" w:cs="Times New Roman"/>
                <w:color w:val="000000"/>
                <w:sz w:val="20"/>
                <w:szCs w:val="20"/>
                <w:lang w:eastAsia="ru-RU"/>
              </w:rPr>
            </w:pPr>
            <w:r w:rsidRPr="00923E14">
              <w:rPr>
                <w:rFonts w:eastAsia="Times New Roman" w:cs="Times New Roman"/>
                <w:color w:val="000000"/>
                <w:sz w:val="20"/>
                <w:szCs w:val="20"/>
                <w:lang w:eastAsia="ru-RU"/>
              </w:rPr>
              <w:t xml:space="preserve"> В рамках туристско-рекреационной части ТОР предполагается создание современных курортных зон «Паратунка» и «Зеленовские озерки», развитие Аэропорта и реализация других проектов, которые позволят уже в ближайшие годы увеличить туристический поток в край до 100 тысяч человек с перспективой роста до 800 тысяч туристов.</w:t>
            </w:r>
          </w:p>
          <w:p w:rsidR="00923E14" w:rsidRPr="00923E14" w:rsidRDefault="00923E14" w:rsidP="00923E14">
            <w:pPr>
              <w:jc w:val="both"/>
              <w:rPr>
                <w:rFonts w:eastAsia="Times New Roman" w:cs="Times New Roman"/>
                <w:color w:val="000000"/>
                <w:sz w:val="20"/>
                <w:szCs w:val="20"/>
                <w:lang w:eastAsia="ru-RU"/>
              </w:rPr>
            </w:pPr>
            <w:r w:rsidRPr="00923E14">
              <w:rPr>
                <w:rFonts w:eastAsia="Times New Roman" w:cs="Times New Roman"/>
                <w:color w:val="000000"/>
                <w:sz w:val="20"/>
                <w:szCs w:val="20"/>
                <w:lang w:eastAsia="ru-RU"/>
              </w:rPr>
              <w:t>Кроме этого на площадках «Зеленовские озерки» и «Нагорный» планируется создание современных круглогодичных тепличных комплексов и других сельскохозяйственных предприятий.</w:t>
            </w:r>
          </w:p>
          <w:p w:rsidR="00923E14" w:rsidRPr="00923E14" w:rsidRDefault="00923E14" w:rsidP="00923E14">
            <w:pPr>
              <w:jc w:val="both"/>
              <w:rPr>
                <w:rFonts w:eastAsia="Times New Roman" w:cs="Times New Roman"/>
                <w:color w:val="000000"/>
                <w:sz w:val="20"/>
                <w:szCs w:val="20"/>
                <w:lang w:eastAsia="ru-RU"/>
              </w:rPr>
            </w:pPr>
            <w:r w:rsidRPr="00923E14">
              <w:rPr>
                <w:rFonts w:eastAsia="Times New Roman" w:cs="Times New Roman"/>
                <w:color w:val="000000"/>
                <w:sz w:val="20"/>
                <w:szCs w:val="20"/>
                <w:lang w:eastAsia="ru-RU"/>
              </w:rPr>
              <w:t>Заявленные внебюджетные инвестиции якорных резидентов на первый этап  проекта составляют не менее 28 млрд. рублей. За счет бюджетных сре</w:t>
            </w:r>
            <w:proofErr w:type="gramStart"/>
            <w:r w:rsidRPr="00923E14">
              <w:rPr>
                <w:rFonts w:eastAsia="Times New Roman" w:cs="Times New Roman"/>
                <w:color w:val="000000"/>
                <w:sz w:val="20"/>
                <w:szCs w:val="20"/>
                <w:lang w:eastAsia="ru-RU"/>
              </w:rPr>
              <w:t>дств пл</w:t>
            </w:r>
            <w:proofErr w:type="gramEnd"/>
            <w:r w:rsidRPr="00923E14">
              <w:rPr>
                <w:rFonts w:eastAsia="Times New Roman" w:cs="Times New Roman"/>
                <w:color w:val="000000"/>
                <w:sz w:val="20"/>
                <w:szCs w:val="20"/>
                <w:lang w:eastAsia="ru-RU"/>
              </w:rPr>
              <w:t>анируется создание обеспечивающей инфраструктуры на сумму 8,4 млрд. рублей. При реализации проекта будет создано более 3000 новых рабочих мест, а при освоении всей планируемой территории не менее 8000.</w:t>
            </w:r>
          </w:p>
          <w:p w:rsidR="002E0677" w:rsidRPr="00923E14" w:rsidRDefault="00923E14" w:rsidP="00923E14">
            <w:pPr>
              <w:jc w:val="both"/>
              <w:rPr>
                <w:rFonts w:eastAsia="Times New Roman" w:cs="Times New Roman"/>
                <w:color w:val="000000"/>
                <w:sz w:val="20"/>
                <w:szCs w:val="20"/>
                <w:lang w:eastAsia="ru-RU"/>
              </w:rPr>
            </w:pPr>
            <w:r w:rsidRPr="00923E14">
              <w:rPr>
                <w:rFonts w:eastAsia="Times New Roman" w:cs="Times New Roman"/>
                <w:color w:val="000000"/>
                <w:sz w:val="20"/>
                <w:szCs w:val="20"/>
                <w:lang w:eastAsia="ru-RU"/>
              </w:rPr>
              <w:t xml:space="preserve">За время работы над проектом подготовлены его концепция и обоснование, определена потребность в земельных </w:t>
            </w:r>
            <w:proofErr w:type="gramStart"/>
            <w:r w:rsidRPr="00923E14">
              <w:rPr>
                <w:rFonts w:eastAsia="Times New Roman" w:cs="Times New Roman"/>
                <w:color w:val="000000"/>
                <w:sz w:val="20"/>
                <w:szCs w:val="20"/>
                <w:lang w:eastAsia="ru-RU"/>
              </w:rPr>
              <w:t>участках</w:t>
            </w:r>
            <w:proofErr w:type="gramEnd"/>
            <w:r w:rsidRPr="00923E14">
              <w:rPr>
                <w:rFonts w:eastAsia="Times New Roman" w:cs="Times New Roman"/>
                <w:color w:val="000000"/>
                <w:sz w:val="20"/>
                <w:szCs w:val="20"/>
                <w:lang w:eastAsia="ru-RU"/>
              </w:rPr>
              <w:t xml:space="preserve"> и необходимой инженерной инфраструктуре, сроки строительства инфраструктуры, объемы и источники ее финансирования. Подготовлен проект постановления Правительства Российской Федерации о создании ТОР «Камчатка», который в настоящее время проходит согласование в федеральных органах государственной власти. </w:t>
            </w:r>
          </w:p>
          <w:p w:rsidR="00F74F14" w:rsidRPr="00923E14" w:rsidRDefault="002E0677" w:rsidP="008375DE">
            <w:pPr>
              <w:jc w:val="both"/>
              <w:rPr>
                <w:rFonts w:eastAsia="Times New Roman" w:cs="Times New Roman"/>
                <w:color w:val="000000"/>
                <w:sz w:val="20"/>
                <w:szCs w:val="20"/>
                <w:lang w:eastAsia="ru-RU"/>
              </w:rPr>
            </w:pPr>
            <w:r w:rsidRPr="00923E14">
              <w:rPr>
                <w:rFonts w:eastAsia="Times New Roman" w:cs="Times New Roman"/>
                <w:color w:val="000000"/>
                <w:sz w:val="20"/>
                <w:szCs w:val="20"/>
                <w:lang w:eastAsia="ru-RU"/>
              </w:rPr>
              <w:t>Администрацией</w:t>
            </w:r>
            <w:r w:rsidR="00F74F14" w:rsidRPr="00923E14">
              <w:rPr>
                <w:rFonts w:eastAsia="Times New Roman" w:cs="Times New Roman"/>
                <w:color w:val="000000"/>
                <w:sz w:val="20"/>
                <w:szCs w:val="20"/>
                <w:lang w:eastAsia="ru-RU"/>
              </w:rPr>
              <w:t xml:space="preserve"> </w:t>
            </w:r>
            <w:r w:rsidRPr="00923E14">
              <w:rPr>
                <w:rFonts w:eastAsia="Times New Roman" w:cs="Times New Roman"/>
                <w:color w:val="000000"/>
                <w:sz w:val="20"/>
                <w:szCs w:val="20"/>
                <w:lang w:eastAsia="ru-RU"/>
              </w:rPr>
              <w:t>ПКГО:</w:t>
            </w:r>
          </w:p>
          <w:p w:rsidR="000E21F8" w:rsidRDefault="00F74F14" w:rsidP="00C327F5">
            <w:pPr>
              <w:jc w:val="both"/>
              <w:rPr>
                <w:rFonts w:cs="Times New Roman"/>
                <w:sz w:val="20"/>
                <w:szCs w:val="20"/>
              </w:rPr>
            </w:pPr>
            <w:r w:rsidRPr="00923E14">
              <w:rPr>
                <w:rFonts w:cs="Times New Roman"/>
                <w:sz w:val="20"/>
                <w:szCs w:val="20"/>
              </w:rPr>
              <w:t xml:space="preserve">Проведена инвентаризация и определен перечень земельных участков </w:t>
            </w:r>
            <w:r w:rsidR="00923E14">
              <w:rPr>
                <w:rFonts w:cs="Times New Roman"/>
                <w:sz w:val="20"/>
                <w:szCs w:val="20"/>
              </w:rPr>
              <w:t xml:space="preserve">ПКГО </w:t>
            </w:r>
            <w:r w:rsidRPr="00923E14">
              <w:rPr>
                <w:rFonts w:cs="Times New Roman"/>
                <w:sz w:val="20"/>
                <w:szCs w:val="20"/>
              </w:rPr>
              <w:t xml:space="preserve">для включения в ТОСЭР «Камчатка». Ведется работа по постановке на кадастровый учет части указанных участков. На данный момент в зону ТОСЭР включены два инвестиционных проекта: строительство бизнес-центра в </w:t>
            </w:r>
            <w:proofErr w:type="gramStart"/>
            <w:r w:rsidRPr="00923E14">
              <w:rPr>
                <w:rFonts w:cs="Times New Roman"/>
                <w:sz w:val="20"/>
                <w:szCs w:val="20"/>
              </w:rPr>
              <w:t>районе</w:t>
            </w:r>
            <w:proofErr w:type="gramEnd"/>
            <w:r w:rsidRPr="00923E14">
              <w:rPr>
                <w:rFonts w:cs="Times New Roman"/>
                <w:sz w:val="20"/>
                <w:szCs w:val="20"/>
              </w:rPr>
              <w:t xml:space="preserve"> ул. Вольского и создание туристического комплекса «Петровская сопка». Обеспечена подготовка информации о создании и </w:t>
            </w:r>
            <w:r w:rsidRPr="00923E14">
              <w:rPr>
                <w:rFonts w:cs="Times New Roman"/>
                <w:sz w:val="20"/>
                <w:szCs w:val="20"/>
              </w:rPr>
              <w:lastRenderedPageBreak/>
              <w:t>реконструкции объектов водоснабжения, водоотведения, транспортной инфраструктуры, необходимых для функционирования ТОСЭР. На рассмотрении находится проект соглашения о создании ТОСЭР «Камчатка».</w:t>
            </w:r>
          </w:p>
          <w:p w:rsidR="00904E28" w:rsidRPr="00F62503" w:rsidRDefault="00904E28" w:rsidP="00C327F5">
            <w:pPr>
              <w:jc w:val="both"/>
              <w:rPr>
                <w:rFonts w:eastAsia="Times New Roman" w:cs="Times New Roman"/>
                <w:color w:val="000000"/>
                <w:sz w:val="20"/>
                <w:szCs w:val="20"/>
                <w:lang w:eastAsia="ru-RU"/>
              </w:rPr>
            </w:pPr>
            <w:r w:rsidRPr="00923E14">
              <w:rPr>
                <w:rFonts w:eastAsia="Times New Roman" w:cs="Times New Roman"/>
                <w:color w:val="000000"/>
                <w:sz w:val="20"/>
                <w:szCs w:val="20"/>
                <w:lang w:eastAsia="ru-RU"/>
              </w:rPr>
              <w:t xml:space="preserve">АО «Корпорация развития Камчатки» </w:t>
            </w:r>
            <w:r w:rsidRPr="00904E28">
              <w:rPr>
                <w:rFonts w:eastAsia="Times New Roman" w:cs="Times New Roman"/>
                <w:color w:val="000000"/>
                <w:sz w:val="20"/>
                <w:szCs w:val="20"/>
                <w:lang w:eastAsia="ru-RU"/>
              </w:rPr>
              <w:t>на различных площадках и при участии представителей краевых и федер</w:t>
            </w:r>
            <w:r>
              <w:rPr>
                <w:rFonts w:eastAsia="Times New Roman" w:cs="Times New Roman"/>
                <w:color w:val="000000"/>
                <w:sz w:val="20"/>
                <w:szCs w:val="20"/>
                <w:lang w:eastAsia="ru-RU"/>
              </w:rPr>
              <w:t>альных органов и</w:t>
            </w:r>
            <w:r w:rsidRPr="00904E28">
              <w:rPr>
                <w:rFonts w:eastAsia="Times New Roman" w:cs="Times New Roman"/>
                <w:color w:val="000000"/>
                <w:sz w:val="20"/>
                <w:szCs w:val="20"/>
                <w:lang w:eastAsia="ru-RU"/>
              </w:rPr>
              <w:t>сполнительной власти проводилась организация переговоров с потенциальными инвесторами.</w:t>
            </w:r>
          </w:p>
        </w:tc>
      </w:tr>
      <w:tr w:rsidR="00F62503" w:rsidRPr="00F62503" w:rsidTr="00DF7D84">
        <w:tc>
          <w:tcPr>
            <w:tcW w:w="851" w:type="dxa"/>
            <w:hideMark/>
          </w:tcPr>
          <w:p w:rsidR="00F62503" w:rsidRPr="00F62503" w:rsidRDefault="00F62503" w:rsidP="00F62503">
            <w:pPr>
              <w:jc w:val="center"/>
              <w:rPr>
                <w:rFonts w:eastAsia="Times New Roman" w:cs="Times New Roman"/>
                <w:b/>
                <w:bCs/>
                <w:color w:val="000000"/>
                <w:sz w:val="20"/>
                <w:szCs w:val="20"/>
                <w:lang w:eastAsia="ru-RU"/>
              </w:rPr>
            </w:pPr>
            <w:r w:rsidRPr="00F62503">
              <w:rPr>
                <w:rFonts w:eastAsia="Times New Roman" w:cs="Times New Roman"/>
                <w:b/>
                <w:bCs/>
                <w:color w:val="000000"/>
                <w:sz w:val="20"/>
                <w:szCs w:val="20"/>
                <w:lang w:eastAsia="ru-RU"/>
              </w:rPr>
              <w:lastRenderedPageBreak/>
              <w:t>14</w:t>
            </w:r>
          </w:p>
        </w:tc>
        <w:tc>
          <w:tcPr>
            <w:tcW w:w="3784" w:type="dxa"/>
            <w:hideMark/>
          </w:tcPr>
          <w:p w:rsidR="00F62503" w:rsidRPr="00F62503" w:rsidRDefault="00035222" w:rsidP="00F62503">
            <w:pPr>
              <w:jc w:val="both"/>
              <w:rPr>
                <w:rFonts w:eastAsia="Times New Roman" w:cs="Times New Roman"/>
                <w:color w:val="000000"/>
                <w:sz w:val="20"/>
                <w:szCs w:val="20"/>
                <w:lang w:eastAsia="ru-RU"/>
              </w:rPr>
            </w:pPr>
            <w:r w:rsidRPr="00035222">
              <w:rPr>
                <w:rFonts w:eastAsia="Times New Roman" w:cs="Times New Roman"/>
                <w:color w:val="000000"/>
                <w:sz w:val="20"/>
                <w:szCs w:val="20"/>
                <w:lang w:eastAsia="ru-RU"/>
              </w:rPr>
              <w:t>Актуализация реестра инвестиционных объектов Камчатского края</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01.01.2013</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до 15 числа месяца, следующего за отчетным полугодием</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Исполнительные органы государственной власти Камчатского края;</w:t>
            </w:r>
            <w:r w:rsidRPr="00F62503">
              <w:rPr>
                <w:rFonts w:eastAsia="Times New Roman" w:cs="Times New Roman"/>
                <w:color w:val="000000"/>
                <w:sz w:val="20"/>
                <w:szCs w:val="20"/>
                <w:lang w:eastAsia="ru-RU"/>
              </w:rPr>
              <w:br/>
              <w:t xml:space="preserve">органы местного самоуправления муниципальных образований в Камчатском крае (по согласованию); </w:t>
            </w:r>
            <w:r w:rsidRPr="00F62503">
              <w:rPr>
                <w:rFonts w:eastAsia="Times New Roman" w:cs="Times New Roman"/>
                <w:color w:val="000000"/>
                <w:sz w:val="20"/>
                <w:szCs w:val="20"/>
                <w:lang w:eastAsia="ru-RU"/>
              </w:rPr>
              <w:br/>
              <w:t>АО «Корпорация развития Камчатки» (по согласованию)</w:t>
            </w:r>
          </w:p>
        </w:tc>
        <w:tc>
          <w:tcPr>
            <w:tcW w:w="5386" w:type="dxa"/>
            <w:hideMark/>
          </w:tcPr>
          <w:p w:rsidR="00043EE6" w:rsidRDefault="00861D90" w:rsidP="008375DE">
            <w:pPr>
              <w:jc w:val="both"/>
              <w:rPr>
                <w:rFonts w:eastAsia="Times New Roman" w:cs="Times New Roman"/>
                <w:color w:val="000000"/>
                <w:sz w:val="20"/>
                <w:szCs w:val="20"/>
                <w:lang w:eastAsia="ru-RU"/>
              </w:rPr>
            </w:pPr>
            <w:r w:rsidRPr="002D42C0">
              <w:rPr>
                <w:rFonts w:cs="Times New Roman"/>
                <w:sz w:val="20"/>
                <w:szCs w:val="20"/>
              </w:rPr>
              <w:t xml:space="preserve">На основании материалов, представленных исполнительными органами  государственной власти Камчатского края, органами местного самоуправления муниципальных образований в Камчатском крае </w:t>
            </w:r>
            <w:r>
              <w:rPr>
                <w:rFonts w:cs="Times New Roman"/>
                <w:sz w:val="20"/>
                <w:szCs w:val="20"/>
              </w:rPr>
              <w:t xml:space="preserve">проводится работа </w:t>
            </w:r>
            <w:r w:rsidRPr="002D42C0">
              <w:rPr>
                <w:rFonts w:cs="Times New Roman"/>
                <w:sz w:val="20"/>
                <w:szCs w:val="20"/>
              </w:rPr>
              <w:t>по актуализации реестра данных инвестиционных объектов Камчатского края, размещенного на Инвестиционном портале Камчатского края http://i</w:t>
            </w:r>
            <w:r>
              <w:rPr>
                <w:rFonts w:cs="Times New Roman"/>
                <w:sz w:val="20"/>
                <w:szCs w:val="20"/>
                <w:lang w:val="en-US"/>
              </w:rPr>
              <w:t>n</w:t>
            </w:r>
            <w:r>
              <w:rPr>
                <w:rFonts w:cs="Times New Roman"/>
                <w:sz w:val="20"/>
                <w:szCs w:val="20"/>
              </w:rPr>
              <w:t xml:space="preserve">vest.kamchatka.gov.ru/ </w:t>
            </w:r>
            <w:r w:rsidRPr="002D42C0">
              <w:rPr>
                <w:rFonts w:cs="Times New Roman"/>
                <w:sz w:val="20"/>
                <w:szCs w:val="20"/>
              </w:rPr>
              <w:t>на постоянной основе</w:t>
            </w:r>
            <w:r>
              <w:rPr>
                <w:rFonts w:cs="Times New Roman"/>
                <w:sz w:val="20"/>
                <w:szCs w:val="20"/>
              </w:rPr>
              <w:t>.</w:t>
            </w:r>
          </w:p>
          <w:p w:rsidR="00202CD1" w:rsidRPr="009C676D" w:rsidRDefault="00202CD1" w:rsidP="008375DE">
            <w:pPr>
              <w:jc w:val="both"/>
              <w:rPr>
                <w:sz w:val="20"/>
                <w:szCs w:val="20"/>
                <w:lang w:eastAsia="ru-RU"/>
              </w:rPr>
            </w:pPr>
          </w:p>
        </w:tc>
      </w:tr>
      <w:tr w:rsidR="00F62503" w:rsidRPr="00F62503" w:rsidTr="00DF7D84">
        <w:tc>
          <w:tcPr>
            <w:tcW w:w="851" w:type="dxa"/>
            <w:hideMark/>
          </w:tcPr>
          <w:p w:rsidR="00F62503" w:rsidRPr="00D771CE" w:rsidRDefault="00F62503" w:rsidP="00F62503">
            <w:pPr>
              <w:jc w:val="center"/>
              <w:rPr>
                <w:rFonts w:eastAsia="Times New Roman" w:cs="Times New Roman"/>
                <w:b/>
                <w:bCs/>
                <w:color w:val="000000"/>
                <w:sz w:val="20"/>
                <w:szCs w:val="20"/>
                <w:lang w:eastAsia="ru-RU"/>
              </w:rPr>
            </w:pPr>
            <w:r w:rsidRPr="00D771CE">
              <w:rPr>
                <w:rFonts w:eastAsia="Times New Roman" w:cs="Times New Roman"/>
                <w:b/>
                <w:bCs/>
                <w:color w:val="000000"/>
                <w:sz w:val="20"/>
                <w:szCs w:val="20"/>
                <w:lang w:eastAsia="ru-RU"/>
              </w:rPr>
              <w:t>15</w:t>
            </w:r>
          </w:p>
        </w:tc>
        <w:tc>
          <w:tcPr>
            <w:tcW w:w="3784" w:type="dxa"/>
            <w:hideMark/>
          </w:tcPr>
          <w:p w:rsidR="00F62503" w:rsidRPr="00D771CE" w:rsidRDefault="00F62503" w:rsidP="00F62503">
            <w:pPr>
              <w:jc w:val="both"/>
              <w:rPr>
                <w:rFonts w:eastAsia="Times New Roman" w:cs="Times New Roman"/>
                <w:color w:val="000000"/>
                <w:sz w:val="20"/>
                <w:szCs w:val="20"/>
                <w:lang w:eastAsia="ru-RU"/>
              </w:rPr>
            </w:pPr>
            <w:r w:rsidRPr="00D771CE">
              <w:rPr>
                <w:rFonts w:eastAsia="Times New Roman" w:cs="Times New Roman"/>
                <w:color w:val="000000"/>
                <w:sz w:val="20"/>
                <w:szCs w:val="20"/>
                <w:lang w:eastAsia="ru-RU"/>
              </w:rPr>
              <w:t xml:space="preserve">Организация внедрения в </w:t>
            </w:r>
            <w:proofErr w:type="gramStart"/>
            <w:r w:rsidRPr="00D771CE">
              <w:rPr>
                <w:rFonts w:eastAsia="Times New Roman" w:cs="Times New Roman"/>
                <w:color w:val="000000"/>
                <w:sz w:val="20"/>
                <w:szCs w:val="20"/>
                <w:lang w:eastAsia="ru-RU"/>
              </w:rPr>
              <w:t>Камчатском</w:t>
            </w:r>
            <w:proofErr w:type="gramEnd"/>
            <w:r w:rsidRPr="00D771CE">
              <w:rPr>
                <w:rFonts w:eastAsia="Times New Roman" w:cs="Times New Roman"/>
                <w:color w:val="000000"/>
                <w:sz w:val="20"/>
                <w:szCs w:val="20"/>
                <w:lang w:eastAsia="ru-RU"/>
              </w:rPr>
              <w:t xml:space="preserve"> крае «Дорожных карт» национальной предпринимательской инициативы</w:t>
            </w:r>
            <w:r w:rsidRPr="00D771CE">
              <w:rPr>
                <w:rFonts w:eastAsia="Times New Roman" w:cs="Times New Roman"/>
                <w:color w:val="000000"/>
                <w:sz w:val="20"/>
                <w:szCs w:val="20"/>
                <w:lang w:eastAsia="ru-RU"/>
              </w:rPr>
              <w:br/>
              <w:t>«Улучшение инвестиционного климата в Российской Федерации»</w:t>
            </w:r>
          </w:p>
        </w:tc>
        <w:tc>
          <w:tcPr>
            <w:tcW w:w="1178" w:type="dxa"/>
            <w:hideMark/>
          </w:tcPr>
          <w:p w:rsidR="00F62503" w:rsidRPr="00D771CE" w:rsidRDefault="00F62503" w:rsidP="00F62503">
            <w:pPr>
              <w:jc w:val="center"/>
              <w:rPr>
                <w:rFonts w:eastAsia="Times New Roman" w:cs="Times New Roman"/>
                <w:color w:val="000000"/>
                <w:sz w:val="20"/>
                <w:szCs w:val="20"/>
                <w:lang w:eastAsia="ru-RU"/>
              </w:rPr>
            </w:pPr>
            <w:r w:rsidRPr="00D771CE">
              <w:rPr>
                <w:rFonts w:eastAsia="Times New Roman" w:cs="Times New Roman"/>
                <w:color w:val="000000"/>
                <w:sz w:val="20"/>
                <w:szCs w:val="20"/>
                <w:lang w:eastAsia="ru-RU"/>
              </w:rPr>
              <w:t>14.05.2013</w:t>
            </w:r>
          </w:p>
        </w:tc>
        <w:tc>
          <w:tcPr>
            <w:tcW w:w="1903" w:type="dxa"/>
            <w:hideMark/>
          </w:tcPr>
          <w:p w:rsidR="00F62503" w:rsidRPr="00D771CE" w:rsidRDefault="00F62503" w:rsidP="00F62503">
            <w:pPr>
              <w:jc w:val="center"/>
              <w:rPr>
                <w:rFonts w:eastAsia="Times New Roman" w:cs="Times New Roman"/>
                <w:color w:val="000000"/>
                <w:sz w:val="20"/>
                <w:szCs w:val="20"/>
                <w:lang w:eastAsia="ru-RU"/>
              </w:rPr>
            </w:pPr>
            <w:r w:rsidRPr="00D771CE">
              <w:rPr>
                <w:rFonts w:eastAsia="Times New Roman" w:cs="Times New Roman"/>
                <w:color w:val="000000"/>
                <w:sz w:val="20"/>
                <w:szCs w:val="20"/>
                <w:lang w:eastAsia="ru-RU"/>
              </w:rPr>
              <w:t>ежеквартально, до 1 числа месяца, следующего за отчетным кварталом</w:t>
            </w:r>
          </w:p>
        </w:tc>
        <w:tc>
          <w:tcPr>
            <w:tcW w:w="2126" w:type="dxa"/>
            <w:hideMark/>
          </w:tcPr>
          <w:p w:rsidR="00F62503" w:rsidRPr="00D771CE" w:rsidRDefault="00F62503" w:rsidP="00F62503">
            <w:pPr>
              <w:jc w:val="center"/>
              <w:rPr>
                <w:rFonts w:eastAsia="Times New Roman" w:cs="Times New Roman"/>
                <w:sz w:val="20"/>
                <w:szCs w:val="20"/>
                <w:lang w:eastAsia="ru-RU"/>
              </w:rPr>
            </w:pPr>
            <w:r w:rsidRPr="00D771CE">
              <w:rPr>
                <w:rFonts w:eastAsia="Times New Roman" w:cs="Times New Roman"/>
                <w:sz w:val="20"/>
                <w:szCs w:val="20"/>
                <w:lang w:eastAsia="ru-RU"/>
              </w:rPr>
              <w:t>Министерство жилищно-коммунального хозяйства и энергетики  Камчатского края;</w:t>
            </w:r>
            <w:r w:rsidRPr="00D771CE">
              <w:rPr>
                <w:rFonts w:eastAsia="Times New Roman" w:cs="Times New Roman"/>
                <w:sz w:val="20"/>
                <w:szCs w:val="20"/>
                <w:lang w:eastAsia="ru-RU"/>
              </w:rPr>
              <w:br/>
              <w:t xml:space="preserve">Министерство строительства Камчатского края; </w:t>
            </w:r>
            <w:r w:rsidRPr="00D771CE">
              <w:rPr>
                <w:rFonts w:eastAsia="Times New Roman" w:cs="Times New Roman"/>
                <w:sz w:val="20"/>
                <w:szCs w:val="20"/>
                <w:lang w:eastAsia="ru-RU"/>
              </w:rPr>
              <w:br/>
              <w:t xml:space="preserve">Минэкономразвития Камчатского края; </w:t>
            </w:r>
            <w:r w:rsidRPr="00D771CE">
              <w:rPr>
                <w:rFonts w:eastAsia="Times New Roman" w:cs="Times New Roman"/>
                <w:sz w:val="20"/>
                <w:szCs w:val="20"/>
                <w:lang w:eastAsia="ru-RU"/>
              </w:rPr>
              <w:br/>
              <w:t>органы местного самоуправления муниципальных образований в Камчатском крае (по согласованию)</w:t>
            </w:r>
          </w:p>
        </w:tc>
        <w:tc>
          <w:tcPr>
            <w:tcW w:w="5386" w:type="dxa"/>
            <w:hideMark/>
          </w:tcPr>
          <w:p w:rsidR="00D771CE" w:rsidRPr="00D771CE" w:rsidRDefault="00D771CE" w:rsidP="00D771CE">
            <w:pPr>
              <w:jc w:val="both"/>
              <w:rPr>
                <w:rFonts w:eastAsia="Times New Roman" w:cs="Times New Roman"/>
                <w:sz w:val="20"/>
                <w:szCs w:val="20"/>
                <w:lang w:eastAsia="ru-RU"/>
              </w:rPr>
            </w:pPr>
            <w:r w:rsidRPr="00D771CE">
              <w:rPr>
                <w:rFonts w:eastAsia="Times New Roman" w:cs="Times New Roman"/>
                <w:sz w:val="20"/>
                <w:szCs w:val="20"/>
                <w:lang w:eastAsia="ru-RU"/>
              </w:rPr>
              <w:t>Деятельность по реализации мероприятия осуществляется сотрудничестве с территориальными органами федеральных органов исполнительной власти по Камчатскому краю, органами местного самоуправления муниципальных образований в Камчатском крае.</w:t>
            </w:r>
          </w:p>
          <w:p w:rsidR="00F74F14" w:rsidRDefault="00D771CE" w:rsidP="00D771CE">
            <w:pPr>
              <w:jc w:val="both"/>
              <w:rPr>
                <w:rFonts w:eastAsia="Times New Roman" w:cs="Times New Roman"/>
                <w:sz w:val="20"/>
                <w:szCs w:val="20"/>
                <w:lang w:eastAsia="ru-RU"/>
              </w:rPr>
            </w:pPr>
            <w:r w:rsidRPr="00D771CE">
              <w:rPr>
                <w:rFonts w:eastAsia="Times New Roman" w:cs="Times New Roman"/>
                <w:sz w:val="20"/>
                <w:szCs w:val="20"/>
                <w:lang w:eastAsia="ru-RU"/>
              </w:rPr>
              <w:t xml:space="preserve">Распоряжением Правительства Камчатского края от 11.04.2014 № 146-РП закреплены ответственные исполнительные органы государственной власти Камчатского края за реализацию мероприятий "Дорожных карт". Контроль возложен на заместителей Председателя Правительства Камчатского края в </w:t>
            </w:r>
            <w:proofErr w:type="gramStart"/>
            <w:r w:rsidRPr="00D771CE">
              <w:rPr>
                <w:rFonts w:eastAsia="Times New Roman" w:cs="Times New Roman"/>
                <w:sz w:val="20"/>
                <w:szCs w:val="20"/>
                <w:lang w:eastAsia="ru-RU"/>
              </w:rPr>
              <w:t>соответствии</w:t>
            </w:r>
            <w:proofErr w:type="gramEnd"/>
            <w:r w:rsidRPr="00D771CE">
              <w:rPr>
                <w:rFonts w:eastAsia="Times New Roman" w:cs="Times New Roman"/>
                <w:sz w:val="20"/>
                <w:szCs w:val="20"/>
                <w:lang w:eastAsia="ru-RU"/>
              </w:rPr>
              <w:t xml:space="preserve"> с курируемыми органами государственной власти Камчатского края. Состоялся ряд совещаний рабочих групп по вопросам реализации, установлению порядка внедрения "дорожных карт" и определения ответственных ИОГВ, мониторингу внедрения мероприятий и др. Информация о разработке НПА федерального уровня в рамках "дорожных карт" направлялась руководителям ООП Камчатского края по вводимому правовому регулированию.</w:t>
            </w:r>
          </w:p>
          <w:p w:rsidR="00D771CE" w:rsidRPr="00D771CE" w:rsidRDefault="00D771CE" w:rsidP="00D771CE">
            <w:pPr>
              <w:jc w:val="both"/>
              <w:rPr>
                <w:rFonts w:eastAsia="Times New Roman" w:cs="Times New Roman"/>
                <w:sz w:val="20"/>
                <w:szCs w:val="20"/>
                <w:lang w:eastAsia="ru-RU"/>
              </w:rPr>
            </w:pPr>
            <w:r w:rsidRPr="00D771CE">
              <w:rPr>
                <w:rFonts w:eastAsia="Times New Roman" w:cs="Times New Roman"/>
                <w:sz w:val="20"/>
                <w:szCs w:val="20"/>
                <w:lang w:eastAsia="ru-RU"/>
              </w:rPr>
              <w:t xml:space="preserve">Министерством строительства Камчатского края разработан План мероприятий («дорожная карта»), направленный на оптимизацию процессов получения разрешений на строительство объектов недвижимости. </w:t>
            </w:r>
            <w:r w:rsidRPr="00D771CE">
              <w:rPr>
                <w:rFonts w:eastAsia="Times New Roman" w:cs="Times New Roman"/>
                <w:sz w:val="20"/>
                <w:szCs w:val="20"/>
                <w:lang w:eastAsia="ru-RU"/>
              </w:rPr>
              <w:lastRenderedPageBreak/>
              <w:t>Подготовлен сводный план-график проведения аукционов по продаже и (или) предоставлению в аренду земельных участков для жилищного строительства на период 2014-2018 гг. в Камчатском крае. Разработан проект постановления Правительства Камчатского края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на территории Камчатского края без предоставления земельных участков и установления сервитутов». Проведены конкурсные процедуры на выполнение работ по корректировке региональных нормативов градостроительного проектирования и разработке модельных местных нормативов градостроительного проектирования.</w:t>
            </w:r>
          </w:p>
          <w:p w:rsidR="00D771CE" w:rsidRPr="00D771CE" w:rsidRDefault="00D771CE" w:rsidP="00D771CE">
            <w:pPr>
              <w:jc w:val="both"/>
              <w:rPr>
                <w:rFonts w:eastAsia="Times New Roman" w:cs="Times New Roman"/>
                <w:sz w:val="20"/>
                <w:szCs w:val="20"/>
                <w:lang w:eastAsia="ru-RU"/>
              </w:rPr>
            </w:pPr>
            <w:r w:rsidRPr="00D771CE">
              <w:rPr>
                <w:rFonts w:eastAsia="Times New Roman" w:cs="Times New Roman"/>
                <w:sz w:val="20"/>
                <w:szCs w:val="20"/>
                <w:lang w:eastAsia="ru-RU"/>
              </w:rPr>
              <w:t>В результате проведенной работы произошло существенное сокращение сроков прохождение процедур:</w:t>
            </w:r>
          </w:p>
          <w:p w:rsidR="00D771CE" w:rsidRPr="00D771CE" w:rsidRDefault="00D771CE" w:rsidP="00D771CE">
            <w:pPr>
              <w:jc w:val="both"/>
              <w:rPr>
                <w:rFonts w:eastAsia="Times New Roman" w:cs="Times New Roman"/>
                <w:sz w:val="20"/>
                <w:szCs w:val="20"/>
                <w:lang w:eastAsia="ru-RU"/>
              </w:rPr>
            </w:pPr>
            <w:r w:rsidRPr="00D771CE">
              <w:rPr>
                <w:rFonts w:eastAsia="Times New Roman" w:cs="Times New Roman"/>
                <w:sz w:val="20"/>
                <w:szCs w:val="20"/>
                <w:lang w:eastAsia="ru-RU"/>
              </w:rPr>
              <w:t>- сокращение предельного количества процедур, необходимых для получения разрешения на строительство эталонного объекта жилищного строительства с 27 в 2013 году до 15 в 2014 году;</w:t>
            </w:r>
          </w:p>
          <w:p w:rsidR="00D771CE" w:rsidRPr="00D771CE" w:rsidRDefault="00D771CE" w:rsidP="00D771CE">
            <w:pPr>
              <w:jc w:val="both"/>
              <w:rPr>
                <w:rFonts w:eastAsia="Times New Roman" w:cs="Times New Roman"/>
                <w:sz w:val="20"/>
                <w:szCs w:val="20"/>
                <w:lang w:eastAsia="ru-RU"/>
              </w:rPr>
            </w:pPr>
            <w:r w:rsidRPr="00D771CE">
              <w:rPr>
                <w:rFonts w:eastAsia="Times New Roman" w:cs="Times New Roman"/>
                <w:sz w:val="20"/>
                <w:szCs w:val="20"/>
                <w:lang w:eastAsia="ru-RU"/>
              </w:rPr>
              <w:t>- сокращение предельного срока прохождения всех процедур, необходимых для получения разрешения на строительство эталонного объекта капитального строительства непроизводственного назначения с 350 дней в 2013 году до 250 дней в 2014 году;</w:t>
            </w:r>
          </w:p>
          <w:p w:rsidR="00D771CE" w:rsidRPr="00D771CE" w:rsidRDefault="00D771CE" w:rsidP="00D771CE">
            <w:pPr>
              <w:jc w:val="both"/>
              <w:rPr>
                <w:rFonts w:eastAsia="Times New Roman" w:cs="Times New Roman"/>
                <w:sz w:val="20"/>
                <w:szCs w:val="20"/>
                <w:lang w:eastAsia="ru-RU"/>
              </w:rPr>
            </w:pPr>
            <w:r w:rsidRPr="00D771CE">
              <w:rPr>
                <w:rFonts w:eastAsia="Times New Roman" w:cs="Times New Roman"/>
                <w:sz w:val="20"/>
                <w:szCs w:val="20"/>
                <w:lang w:eastAsia="ru-RU"/>
              </w:rPr>
              <w:t xml:space="preserve">- сокращение предельного срока прохождения всех процедур, необходимых для получения разрешения на строительство эталонного объекта жилищного строительства с 352 дней в 2013 году до 267 дней в 2014 году. При этом значение показателя предельное количество процедур, необходимых для получения разрешения на строительство эталонного объекта капитального строительства непроизводственного назначения в 2014 году составило -14. </w:t>
            </w:r>
          </w:p>
          <w:p w:rsidR="00D771CE" w:rsidRPr="00D771CE" w:rsidRDefault="00D771CE" w:rsidP="00D771CE">
            <w:pPr>
              <w:jc w:val="both"/>
              <w:rPr>
                <w:rFonts w:eastAsia="Times New Roman" w:cs="Times New Roman"/>
                <w:sz w:val="20"/>
                <w:szCs w:val="20"/>
                <w:lang w:eastAsia="ru-RU"/>
              </w:rPr>
            </w:pPr>
            <w:r w:rsidRPr="00D771CE">
              <w:rPr>
                <w:rFonts w:eastAsia="Times New Roman" w:cs="Times New Roman"/>
                <w:sz w:val="20"/>
                <w:szCs w:val="20"/>
                <w:lang w:eastAsia="ru-RU"/>
              </w:rPr>
              <w:t>В 1 квартале 2015года количество процедур для получения разрешения на строительство составило 13 при сроке прохождения от 155 до 185 дней.</w:t>
            </w:r>
          </w:p>
          <w:p w:rsidR="00D771CE" w:rsidRPr="00D771CE" w:rsidRDefault="00D771CE" w:rsidP="00D771CE">
            <w:pPr>
              <w:jc w:val="both"/>
              <w:rPr>
                <w:rFonts w:eastAsia="Times New Roman" w:cs="Times New Roman"/>
                <w:sz w:val="20"/>
                <w:szCs w:val="20"/>
                <w:lang w:eastAsia="ru-RU"/>
              </w:rPr>
            </w:pPr>
            <w:r w:rsidRPr="00D771CE">
              <w:rPr>
                <w:rFonts w:eastAsia="Times New Roman" w:cs="Times New Roman"/>
                <w:sz w:val="20"/>
                <w:szCs w:val="20"/>
                <w:lang w:eastAsia="ru-RU"/>
              </w:rPr>
              <w:t xml:space="preserve">Министерство ЖКХ и энергетики Камчатского края является ответственным органом исполнительной власти за реализацию и внедрение в Камчатском крае «Дорожной карты» «Повышение доступности энергетической инфраструктуры», утвержденной распоряжением Правительства Российской Федерации от 30.06.2012 г. № 1144-р. </w:t>
            </w:r>
          </w:p>
          <w:p w:rsidR="00D771CE" w:rsidRPr="00D771CE" w:rsidRDefault="00D771CE" w:rsidP="00D771CE">
            <w:pPr>
              <w:jc w:val="both"/>
              <w:rPr>
                <w:rFonts w:eastAsia="Times New Roman" w:cs="Times New Roman"/>
                <w:sz w:val="20"/>
                <w:szCs w:val="20"/>
                <w:lang w:eastAsia="ru-RU"/>
              </w:rPr>
            </w:pPr>
            <w:r w:rsidRPr="00D771CE">
              <w:rPr>
                <w:rFonts w:eastAsia="Times New Roman" w:cs="Times New Roman"/>
                <w:sz w:val="20"/>
                <w:szCs w:val="20"/>
                <w:lang w:eastAsia="ru-RU"/>
              </w:rPr>
              <w:lastRenderedPageBreak/>
              <w:t xml:space="preserve">В сфере подключения к объектам энергетики организована процедура тех присоединения, посредством службы «одного окна», которая позволила сократить срок предоставления услуги на 15-30 дней, количество процедур с 11 до 5. Организована он-лайн подача заявок до 150 Квт, созданы </w:t>
            </w:r>
            <w:proofErr w:type="spellStart"/>
            <w:r w:rsidRPr="00D771CE">
              <w:rPr>
                <w:rFonts w:eastAsia="Times New Roman" w:cs="Times New Roman"/>
                <w:sz w:val="20"/>
                <w:szCs w:val="20"/>
                <w:lang w:eastAsia="ru-RU"/>
              </w:rPr>
              <w:t>информстранички</w:t>
            </w:r>
            <w:proofErr w:type="spellEnd"/>
            <w:r w:rsidRPr="00D771CE">
              <w:rPr>
                <w:rFonts w:eastAsia="Times New Roman" w:cs="Times New Roman"/>
                <w:sz w:val="20"/>
                <w:szCs w:val="20"/>
                <w:lang w:eastAsia="ru-RU"/>
              </w:rPr>
              <w:t xml:space="preserve"> на сайтах ресурсоснабжающих организаций по порядку тех присоединения.</w:t>
            </w:r>
          </w:p>
          <w:p w:rsidR="00D771CE" w:rsidRDefault="00D771CE" w:rsidP="00D771CE">
            <w:pPr>
              <w:jc w:val="both"/>
              <w:rPr>
                <w:rFonts w:eastAsia="Times New Roman" w:cs="Times New Roman"/>
                <w:sz w:val="20"/>
                <w:szCs w:val="20"/>
                <w:lang w:eastAsia="ru-RU"/>
              </w:rPr>
            </w:pPr>
            <w:r w:rsidRPr="00D771CE">
              <w:rPr>
                <w:rFonts w:eastAsia="Times New Roman" w:cs="Times New Roman"/>
                <w:sz w:val="20"/>
                <w:szCs w:val="20"/>
                <w:lang w:eastAsia="ru-RU"/>
              </w:rPr>
              <w:t>В сфере оптимизации процедуры регистрации ЮЛ и ИП произошло: сокращение количество этапов с 7 в 2014 году до 3 в 2015 году; уменьшение времени на регистрацию ЮЛ до 7 рабочих дней.</w:t>
            </w:r>
          </w:p>
          <w:p w:rsidR="00F74F14" w:rsidRPr="00D771CE" w:rsidRDefault="00F74F14" w:rsidP="008375DE">
            <w:pPr>
              <w:jc w:val="both"/>
              <w:rPr>
                <w:rFonts w:cs="Times New Roman"/>
                <w:sz w:val="20"/>
                <w:szCs w:val="20"/>
              </w:rPr>
            </w:pPr>
            <w:r w:rsidRPr="00D771CE">
              <w:rPr>
                <w:rFonts w:cs="Times New Roman"/>
                <w:sz w:val="20"/>
                <w:szCs w:val="20"/>
              </w:rPr>
              <w:t xml:space="preserve">Администрация </w:t>
            </w:r>
            <w:r w:rsidR="00D771CE">
              <w:rPr>
                <w:rFonts w:cs="Times New Roman"/>
                <w:sz w:val="20"/>
                <w:szCs w:val="20"/>
              </w:rPr>
              <w:t>ПКГО</w:t>
            </w:r>
            <w:r w:rsidRPr="00D771CE">
              <w:rPr>
                <w:rFonts w:cs="Times New Roman"/>
                <w:sz w:val="20"/>
                <w:szCs w:val="20"/>
              </w:rPr>
              <w:t>:</w:t>
            </w:r>
          </w:p>
          <w:p w:rsidR="00F74F14" w:rsidRPr="00D771CE" w:rsidRDefault="00F74F14" w:rsidP="008375DE">
            <w:pPr>
              <w:widowControl w:val="0"/>
              <w:autoSpaceDE w:val="0"/>
              <w:autoSpaceDN w:val="0"/>
              <w:adjustRightInd w:val="0"/>
              <w:jc w:val="both"/>
              <w:rPr>
                <w:rFonts w:cs="Times New Roman"/>
                <w:sz w:val="20"/>
                <w:szCs w:val="20"/>
              </w:rPr>
            </w:pPr>
            <w:r w:rsidRPr="00D771CE">
              <w:rPr>
                <w:rFonts w:cs="Times New Roman"/>
                <w:sz w:val="20"/>
                <w:szCs w:val="20"/>
              </w:rPr>
              <w:t>Продолжена реализация отдельных мероприятий «дорожных карт» национальной предпринимательской инициативы «Улучшение инвестиционного климата в Российской Федерации», утвержденных на федеральном уровне:</w:t>
            </w:r>
          </w:p>
          <w:p w:rsidR="00F74F14" w:rsidRPr="00D771CE" w:rsidRDefault="00F74F14" w:rsidP="008375DE">
            <w:pPr>
              <w:widowControl w:val="0"/>
              <w:autoSpaceDE w:val="0"/>
              <w:autoSpaceDN w:val="0"/>
              <w:adjustRightInd w:val="0"/>
              <w:jc w:val="both"/>
              <w:rPr>
                <w:rFonts w:cs="Times New Roman"/>
                <w:sz w:val="20"/>
                <w:szCs w:val="20"/>
              </w:rPr>
            </w:pPr>
            <w:r w:rsidRPr="00D771CE">
              <w:rPr>
                <w:rFonts w:cs="Times New Roman"/>
                <w:sz w:val="20"/>
                <w:szCs w:val="20"/>
              </w:rPr>
              <w:t xml:space="preserve">- «Совершенствование правового регулирования градостроительной деятельности и улучшение предпринимательского климата в сфере строительства» (распоряжение Правительства РФ от 29.07.2013 № 1336-р) и «Повышение доступности энергетической инфраструктуры» (распоряжение Правительства РФ от 30.06.2012 № 1144-р), в </w:t>
            </w:r>
            <w:proofErr w:type="gramStart"/>
            <w:r w:rsidRPr="00D771CE">
              <w:rPr>
                <w:rFonts w:cs="Times New Roman"/>
                <w:sz w:val="20"/>
                <w:szCs w:val="20"/>
              </w:rPr>
              <w:t>рамках</w:t>
            </w:r>
            <w:proofErr w:type="gramEnd"/>
            <w:r w:rsidRPr="00D771CE">
              <w:rPr>
                <w:rFonts w:cs="Times New Roman"/>
                <w:sz w:val="20"/>
                <w:szCs w:val="20"/>
              </w:rPr>
              <w:t xml:space="preserve"> исполнения которых ведется работа по сокращению количества и сроков прохождения всех процедур, связанных с предоставлением муниципальных услуг в сфере строительства и влияющих на упрощение процедуры подключения к энергетической инфраструктуры, </w:t>
            </w:r>
            <w:proofErr w:type="gramStart"/>
            <w:r w:rsidRPr="00D771CE">
              <w:rPr>
                <w:rFonts w:cs="Times New Roman"/>
                <w:sz w:val="20"/>
                <w:szCs w:val="20"/>
              </w:rPr>
              <w:t>в том числе на текущий момент с 20 календарных до 10 рабочих дней сократились процедуры присвоения адреса объекту капитального строительства и выдачи градостроительных планов земельных участков, сроки выдачи разрешения на снос зеленых насаждений в случаях осуществления градостроительной деятельности сокращены до 21 рабочего дня со дня регистрации заявления в службе «одного окна», также разработан проект нормативного правового акта по сокращению срока</w:t>
            </w:r>
            <w:proofErr w:type="gramEnd"/>
            <w:r w:rsidRPr="00D771CE">
              <w:rPr>
                <w:rFonts w:cs="Times New Roman"/>
                <w:sz w:val="20"/>
                <w:szCs w:val="20"/>
              </w:rPr>
              <w:t xml:space="preserve"> подготовки и выдачи ордера на производство земляных работ с 30 до 20 календарных дней;</w:t>
            </w:r>
          </w:p>
          <w:p w:rsidR="00F74F14" w:rsidRPr="00D771CE" w:rsidRDefault="00F74F14" w:rsidP="008375DE">
            <w:pPr>
              <w:jc w:val="both"/>
              <w:rPr>
                <w:rFonts w:cs="Times New Roman"/>
                <w:sz w:val="20"/>
                <w:szCs w:val="20"/>
              </w:rPr>
            </w:pPr>
            <w:proofErr w:type="gramStart"/>
            <w:r w:rsidRPr="00D771CE">
              <w:rPr>
                <w:rFonts w:cs="Times New Roman"/>
                <w:sz w:val="20"/>
                <w:szCs w:val="20"/>
              </w:rPr>
              <w:t xml:space="preserve">- «Расширение доступа среднего бизнеса к закупкам инфраструктурных монополий и компаний с государственным участием» (распоряжение Правительства РФ от 29.05.2013 № 867-р), в рамках которого, помимо параметров регулирования взаимодействия органов администрации городского округа с субъектами малого и </w:t>
            </w:r>
            <w:r w:rsidRPr="00D771CE">
              <w:rPr>
                <w:rFonts w:cs="Times New Roman"/>
                <w:sz w:val="20"/>
                <w:szCs w:val="20"/>
              </w:rPr>
              <w:lastRenderedPageBreak/>
              <w:t>среднего предпринимательства при осуществлении процедур закупок в соответствии с Федеральным законом от 05.04.2013 № 44-ФЗ «О контрактной системе в сфере закупок товаров, работ, услуг для государственных и</w:t>
            </w:r>
            <w:proofErr w:type="gramEnd"/>
            <w:r w:rsidRPr="00D771CE">
              <w:rPr>
                <w:rFonts w:cs="Times New Roman"/>
                <w:sz w:val="20"/>
                <w:szCs w:val="20"/>
              </w:rPr>
              <w:t xml:space="preserve"> муниципальных нужд», в муниципальные унитарные предприятия городского округа и акционерные общества с участием городского округа направлены рекомендации о внесении в </w:t>
            </w:r>
            <w:proofErr w:type="gramStart"/>
            <w:r w:rsidRPr="00D771CE">
              <w:rPr>
                <w:rFonts w:cs="Times New Roman"/>
                <w:sz w:val="20"/>
                <w:szCs w:val="20"/>
              </w:rPr>
              <w:t>документы</w:t>
            </w:r>
            <w:proofErr w:type="gramEnd"/>
            <w:r w:rsidRPr="00D771CE">
              <w:rPr>
                <w:rFonts w:cs="Times New Roman"/>
                <w:sz w:val="20"/>
                <w:szCs w:val="20"/>
              </w:rPr>
              <w:t xml:space="preserve"> об осуществлении закупок товаров, работ и услуг положений об увеличении доли закупок у субъектов малого и среднего предпринимательства в общем ежегодном объеме закупок данных организаций.</w:t>
            </w:r>
          </w:p>
          <w:p w:rsidR="00A07BBC" w:rsidRPr="00D771CE" w:rsidRDefault="00A07BBC" w:rsidP="008375DE">
            <w:pPr>
              <w:jc w:val="both"/>
              <w:rPr>
                <w:rFonts w:cs="Times New Roman"/>
                <w:sz w:val="20"/>
                <w:szCs w:val="20"/>
              </w:rPr>
            </w:pPr>
            <w:r w:rsidRPr="00D771CE">
              <w:rPr>
                <w:rFonts w:cs="Times New Roman"/>
                <w:sz w:val="20"/>
                <w:szCs w:val="20"/>
              </w:rPr>
              <w:t xml:space="preserve">Администрация Вилючинского </w:t>
            </w:r>
            <w:r w:rsidR="00D771CE">
              <w:rPr>
                <w:rFonts w:cs="Times New Roman"/>
                <w:sz w:val="20"/>
                <w:szCs w:val="20"/>
              </w:rPr>
              <w:t>ГО</w:t>
            </w:r>
            <w:r w:rsidRPr="00D771CE">
              <w:rPr>
                <w:rFonts w:cs="Times New Roman"/>
                <w:sz w:val="20"/>
                <w:szCs w:val="20"/>
              </w:rPr>
              <w:t>:</w:t>
            </w:r>
          </w:p>
          <w:p w:rsidR="00A07BBC" w:rsidRPr="00D771CE" w:rsidRDefault="00A07BBC" w:rsidP="008375DE">
            <w:pPr>
              <w:jc w:val="both"/>
              <w:rPr>
                <w:rFonts w:eastAsia="Times New Roman" w:cs="Times New Roman"/>
                <w:sz w:val="20"/>
                <w:szCs w:val="20"/>
                <w:lang w:eastAsia="ru-RU"/>
              </w:rPr>
            </w:pPr>
            <w:r w:rsidRPr="00D771CE">
              <w:rPr>
                <w:rFonts w:eastAsia="Times New Roman" w:cs="Times New Roman"/>
                <w:sz w:val="20"/>
                <w:szCs w:val="20"/>
                <w:lang w:eastAsia="ru-RU"/>
              </w:rPr>
              <w:t>В настоящее время прорабатывается вопрос о внесении изменений в административный регламент предоставления муниципальной услуги «Выдача градостроительных планов земельных участков» на предмет сокращения сроков предоставления услуги до 15-20 календарных дней.</w:t>
            </w:r>
          </w:p>
          <w:p w:rsidR="00A07BBC" w:rsidRPr="00D771CE" w:rsidRDefault="00A07BBC" w:rsidP="008375DE">
            <w:pPr>
              <w:jc w:val="both"/>
              <w:rPr>
                <w:rFonts w:eastAsia="Times New Roman" w:cs="Times New Roman"/>
                <w:sz w:val="20"/>
                <w:szCs w:val="20"/>
                <w:lang w:eastAsia="ru-RU"/>
              </w:rPr>
            </w:pPr>
            <w:r w:rsidRPr="00D771CE">
              <w:rPr>
                <w:rFonts w:eastAsia="Times New Roman" w:cs="Times New Roman"/>
                <w:sz w:val="20"/>
                <w:szCs w:val="20"/>
                <w:lang w:eastAsia="ru-RU"/>
              </w:rPr>
              <w:t>При этом</w:t>
            </w:r>
            <w:proofErr w:type="gramStart"/>
            <w:r w:rsidRPr="00D771CE">
              <w:rPr>
                <w:rFonts w:eastAsia="Times New Roman" w:cs="Times New Roman"/>
                <w:sz w:val="20"/>
                <w:szCs w:val="20"/>
                <w:lang w:eastAsia="ru-RU"/>
              </w:rPr>
              <w:t>,</w:t>
            </w:r>
            <w:proofErr w:type="gramEnd"/>
            <w:r w:rsidRPr="00D771CE">
              <w:rPr>
                <w:rFonts w:eastAsia="Times New Roman" w:cs="Times New Roman"/>
                <w:sz w:val="20"/>
                <w:szCs w:val="20"/>
                <w:lang w:eastAsia="ru-RU"/>
              </w:rPr>
              <w:t xml:space="preserve"> в случае если заявителем самостоятельно будет предоставлен исчерпывающий пакет документов, исключающий межведомственный запрос органов местного самоуправления в государственные органы, в распоряжении которых находятся документы, не представленные заявителем самостоятельно, срок выдачи градостроительного плана может быть сокращен до 10-12 календарных дней.</w:t>
            </w:r>
            <w:r w:rsidR="00D771CE">
              <w:rPr>
                <w:rFonts w:eastAsia="Times New Roman" w:cs="Times New Roman"/>
                <w:sz w:val="20"/>
                <w:szCs w:val="20"/>
                <w:lang w:eastAsia="ru-RU"/>
              </w:rPr>
              <w:t xml:space="preserve"> </w:t>
            </w:r>
            <w:r w:rsidRPr="00D771CE">
              <w:rPr>
                <w:rFonts w:eastAsia="Times New Roman" w:cs="Times New Roman"/>
                <w:sz w:val="20"/>
                <w:szCs w:val="20"/>
                <w:lang w:eastAsia="ru-RU"/>
              </w:rPr>
              <w:t>Учитывая изложенное, а также то, что реальные сроки предоставления услуг, как правило, ниже регламентных, после внесения соответствующих изменений в административные регламенты предоставления муниципальных услуг совокупный срок выдачи разрешения на строительство может сократиться на 15 – 20 календарных дней.</w:t>
            </w:r>
          </w:p>
          <w:p w:rsidR="005A5D66" w:rsidRPr="00D771CE" w:rsidRDefault="005A5D66" w:rsidP="008375DE">
            <w:pPr>
              <w:jc w:val="both"/>
              <w:rPr>
                <w:rFonts w:eastAsia="Times New Roman" w:cs="Times New Roman"/>
                <w:sz w:val="20"/>
                <w:szCs w:val="20"/>
                <w:lang w:eastAsia="ru-RU"/>
              </w:rPr>
            </w:pPr>
            <w:r w:rsidRPr="00D771CE">
              <w:rPr>
                <w:rFonts w:eastAsia="Times New Roman" w:cs="Times New Roman"/>
                <w:sz w:val="20"/>
                <w:szCs w:val="20"/>
                <w:lang w:eastAsia="ru-RU"/>
              </w:rPr>
              <w:t xml:space="preserve">Администрация Соболевского </w:t>
            </w:r>
            <w:r w:rsidR="00D771CE">
              <w:rPr>
                <w:rFonts w:eastAsia="Times New Roman" w:cs="Times New Roman"/>
                <w:sz w:val="20"/>
                <w:szCs w:val="20"/>
                <w:lang w:eastAsia="ru-RU"/>
              </w:rPr>
              <w:t>МР</w:t>
            </w:r>
            <w:r w:rsidRPr="00D771CE">
              <w:rPr>
                <w:rFonts w:eastAsia="Times New Roman" w:cs="Times New Roman"/>
                <w:sz w:val="20"/>
                <w:szCs w:val="20"/>
                <w:lang w:eastAsia="ru-RU"/>
              </w:rPr>
              <w:t>:</w:t>
            </w:r>
          </w:p>
          <w:p w:rsidR="005A5D66" w:rsidRPr="00D771CE" w:rsidRDefault="005A5D66" w:rsidP="008375DE">
            <w:pPr>
              <w:jc w:val="both"/>
              <w:rPr>
                <w:rFonts w:eastAsia="Times New Roman" w:cs="Times New Roman"/>
                <w:sz w:val="20"/>
                <w:szCs w:val="20"/>
                <w:lang w:eastAsia="ru-RU"/>
              </w:rPr>
            </w:pPr>
            <w:r w:rsidRPr="00D771CE">
              <w:rPr>
                <w:rFonts w:eastAsia="Times New Roman" w:cs="Times New Roman"/>
                <w:sz w:val="20"/>
                <w:szCs w:val="20"/>
                <w:lang w:eastAsia="ru-RU"/>
              </w:rPr>
              <w:t>Сокращены сроки получения разрешений на строительство</w:t>
            </w:r>
            <w:r w:rsidR="00D771CE">
              <w:rPr>
                <w:rFonts w:eastAsia="Times New Roman" w:cs="Times New Roman"/>
                <w:sz w:val="20"/>
                <w:szCs w:val="20"/>
                <w:lang w:eastAsia="ru-RU"/>
              </w:rPr>
              <w:t xml:space="preserve"> </w:t>
            </w:r>
            <w:r w:rsidRPr="00D771CE">
              <w:rPr>
                <w:rFonts w:eastAsia="Times New Roman" w:cs="Times New Roman"/>
                <w:sz w:val="20"/>
                <w:szCs w:val="20"/>
                <w:lang w:eastAsia="ru-RU"/>
              </w:rPr>
              <w:t>(10 рабочих дней) (Постановление №326 от 14.10.2013) и ввод в эксплуатацию объектов</w:t>
            </w:r>
            <w:r w:rsidR="00D771CE">
              <w:rPr>
                <w:rFonts w:eastAsia="Times New Roman" w:cs="Times New Roman"/>
                <w:sz w:val="20"/>
                <w:szCs w:val="20"/>
                <w:lang w:eastAsia="ru-RU"/>
              </w:rPr>
              <w:t xml:space="preserve"> </w:t>
            </w:r>
            <w:r w:rsidRPr="00D771CE">
              <w:rPr>
                <w:rFonts w:eastAsia="Times New Roman" w:cs="Times New Roman"/>
                <w:sz w:val="20"/>
                <w:szCs w:val="20"/>
                <w:lang w:eastAsia="ru-RU"/>
              </w:rPr>
              <w:t>(10 рабочих дней) (Постановление №327 от 14.10.2013), предоставления земельных участков</w:t>
            </w:r>
            <w:r w:rsidR="00D771CE">
              <w:rPr>
                <w:rFonts w:eastAsia="Times New Roman" w:cs="Times New Roman"/>
                <w:sz w:val="20"/>
                <w:szCs w:val="20"/>
                <w:lang w:eastAsia="ru-RU"/>
              </w:rPr>
              <w:t xml:space="preserve"> </w:t>
            </w:r>
            <w:r w:rsidRPr="00D771CE">
              <w:rPr>
                <w:rFonts w:eastAsia="Times New Roman" w:cs="Times New Roman"/>
                <w:sz w:val="20"/>
                <w:szCs w:val="20"/>
                <w:lang w:eastAsia="ru-RU"/>
              </w:rPr>
              <w:t xml:space="preserve">(10 рабочих дней) (Постановление №207 от 22.09.2014). </w:t>
            </w:r>
          </w:p>
          <w:p w:rsidR="00657AE9" w:rsidRPr="00D771CE" w:rsidRDefault="00657AE9" w:rsidP="008375DE">
            <w:pPr>
              <w:jc w:val="both"/>
              <w:rPr>
                <w:sz w:val="20"/>
                <w:szCs w:val="20"/>
                <w:lang w:eastAsia="ru-RU"/>
              </w:rPr>
            </w:pPr>
            <w:r w:rsidRPr="00D771CE">
              <w:rPr>
                <w:sz w:val="20"/>
                <w:szCs w:val="20"/>
                <w:lang w:eastAsia="ru-RU"/>
              </w:rPr>
              <w:t xml:space="preserve">Администрация Усть-Большерецкого </w:t>
            </w:r>
            <w:r w:rsidR="00D771CE">
              <w:rPr>
                <w:sz w:val="20"/>
                <w:szCs w:val="20"/>
                <w:lang w:eastAsia="ru-RU"/>
              </w:rPr>
              <w:t>МР:</w:t>
            </w:r>
          </w:p>
          <w:p w:rsidR="00657AE9" w:rsidRPr="00D771CE" w:rsidRDefault="00657AE9" w:rsidP="008375DE">
            <w:pPr>
              <w:jc w:val="both"/>
              <w:rPr>
                <w:rFonts w:eastAsia="Times New Roman" w:cs="Times New Roman"/>
                <w:sz w:val="20"/>
                <w:szCs w:val="20"/>
                <w:lang w:eastAsia="ru-RU"/>
              </w:rPr>
            </w:pPr>
            <w:r w:rsidRPr="00D771CE">
              <w:rPr>
                <w:rFonts w:eastAsia="Times New Roman" w:cs="Times New Roman"/>
                <w:sz w:val="20"/>
                <w:szCs w:val="20"/>
                <w:lang w:eastAsia="ru-RU"/>
              </w:rPr>
              <w:t>Утвержден Сводный план-график проведения аукционов по продаже и (или) предоставлению в аренду земельных участков. Также, во всех поселениях района утверждены Правила землепользования и застройки.</w:t>
            </w:r>
          </w:p>
          <w:p w:rsidR="00043EE6" w:rsidRPr="00D771CE" w:rsidRDefault="00043EE6" w:rsidP="008375DE">
            <w:pPr>
              <w:jc w:val="both"/>
              <w:rPr>
                <w:rFonts w:eastAsia="Times New Roman" w:cs="Times New Roman"/>
                <w:sz w:val="20"/>
                <w:szCs w:val="20"/>
                <w:lang w:eastAsia="ru-RU"/>
              </w:rPr>
            </w:pPr>
            <w:r w:rsidRPr="00D771CE">
              <w:rPr>
                <w:rFonts w:eastAsia="Times New Roman" w:cs="Times New Roman"/>
                <w:sz w:val="20"/>
                <w:szCs w:val="20"/>
                <w:lang w:eastAsia="ru-RU"/>
              </w:rPr>
              <w:t xml:space="preserve">Администрация Олюторского </w:t>
            </w:r>
            <w:r w:rsidR="00D771CE">
              <w:rPr>
                <w:rFonts w:eastAsia="Times New Roman" w:cs="Times New Roman"/>
                <w:sz w:val="20"/>
                <w:szCs w:val="20"/>
                <w:lang w:eastAsia="ru-RU"/>
              </w:rPr>
              <w:t>МР</w:t>
            </w:r>
            <w:r w:rsidR="002333B6" w:rsidRPr="00D771CE">
              <w:rPr>
                <w:rFonts w:eastAsia="Times New Roman" w:cs="Times New Roman"/>
                <w:sz w:val="20"/>
                <w:szCs w:val="20"/>
                <w:lang w:eastAsia="ru-RU"/>
              </w:rPr>
              <w:t>:</w:t>
            </w:r>
          </w:p>
          <w:p w:rsidR="002333B6" w:rsidRPr="00D771CE" w:rsidRDefault="002333B6" w:rsidP="008375DE">
            <w:pPr>
              <w:jc w:val="both"/>
              <w:rPr>
                <w:rFonts w:cs="Times New Roman"/>
                <w:sz w:val="20"/>
                <w:szCs w:val="20"/>
              </w:rPr>
            </w:pPr>
            <w:r w:rsidRPr="00D771CE">
              <w:rPr>
                <w:rFonts w:cs="Times New Roman"/>
                <w:sz w:val="20"/>
                <w:szCs w:val="20"/>
              </w:rPr>
              <w:t xml:space="preserve">Планы мероприятий по сокращению процедур </w:t>
            </w:r>
            <w:r w:rsidRPr="00D771CE">
              <w:rPr>
                <w:rFonts w:cs="Times New Roman"/>
                <w:sz w:val="20"/>
                <w:szCs w:val="20"/>
              </w:rPr>
              <w:lastRenderedPageBreak/>
              <w:t>предоставления земельных участков, выдачи разрешительной документации не разрабатывались. Без разработки планов мероприятий, процедура предоставления земельных участков сократилась вдвое, с 180 дней до 90 дней. Выдача разрешений на строительство и ввод объектов в эксплуатацию до 7 дней.</w:t>
            </w:r>
          </w:p>
          <w:p w:rsidR="00A42355" w:rsidRPr="00D771CE" w:rsidRDefault="00A42355" w:rsidP="00A42355">
            <w:pPr>
              <w:jc w:val="both"/>
              <w:rPr>
                <w:rFonts w:eastAsia="Times New Roman" w:cs="Times New Roman"/>
                <w:color w:val="000000"/>
                <w:sz w:val="20"/>
                <w:szCs w:val="20"/>
                <w:lang w:eastAsia="ru-RU"/>
              </w:rPr>
            </w:pPr>
            <w:r w:rsidRPr="00D771CE">
              <w:rPr>
                <w:rFonts w:eastAsia="Times New Roman" w:cs="Times New Roman"/>
                <w:color w:val="000000"/>
                <w:sz w:val="20"/>
                <w:szCs w:val="20"/>
                <w:lang w:eastAsia="ru-RU"/>
              </w:rPr>
              <w:t xml:space="preserve">Администрация Тигильского </w:t>
            </w:r>
            <w:r w:rsidR="00D771CE">
              <w:rPr>
                <w:rFonts w:eastAsia="Times New Roman" w:cs="Times New Roman"/>
                <w:color w:val="000000"/>
                <w:sz w:val="20"/>
                <w:szCs w:val="20"/>
                <w:lang w:eastAsia="ru-RU"/>
              </w:rPr>
              <w:t>МР</w:t>
            </w:r>
            <w:r w:rsidRPr="00D771CE">
              <w:rPr>
                <w:rFonts w:eastAsia="Times New Roman" w:cs="Times New Roman"/>
                <w:color w:val="000000"/>
                <w:sz w:val="20"/>
                <w:szCs w:val="20"/>
                <w:lang w:eastAsia="ru-RU"/>
              </w:rPr>
              <w:t>:</w:t>
            </w:r>
          </w:p>
          <w:p w:rsidR="00D771CE" w:rsidRDefault="00A42355" w:rsidP="00D771CE">
            <w:pPr>
              <w:jc w:val="both"/>
              <w:rPr>
                <w:rFonts w:cs="Times New Roman"/>
                <w:sz w:val="20"/>
                <w:szCs w:val="20"/>
              </w:rPr>
            </w:pPr>
            <w:r w:rsidRPr="00D771CE">
              <w:rPr>
                <w:rFonts w:cs="Times New Roman"/>
                <w:sz w:val="20"/>
                <w:szCs w:val="20"/>
              </w:rPr>
              <w:t>Процедура строительства объектов на территории Тигильского муниципального район</w:t>
            </w:r>
            <w:r w:rsidR="00D771CE">
              <w:rPr>
                <w:rFonts w:cs="Times New Roman"/>
                <w:sz w:val="20"/>
                <w:szCs w:val="20"/>
              </w:rPr>
              <w:t>а не требует внесения изменений.</w:t>
            </w:r>
          </w:p>
          <w:p w:rsidR="00D771CE" w:rsidRPr="00D771CE" w:rsidRDefault="00D771CE" w:rsidP="00D771CE">
            <w:pPr>
              <w:jc w:val="both"/>
              <w:rPr>
                <w:rFonts w:cs="Times New Roman"/>
                <w:sz w:val="20"/>
                <w:szCs w:val="20"/>
              </w:rPr>
            </w:pPr>
            <w:r>
              <w:rPr>
                <w:rFonts w:cs="Times New Roman"/>
                <w:sz w:val="20"/>
                <w:szCs w:val="20"/>
              </w:rPr>
              <w:t>Остальны</w:t>
            </w:r>
            <w:r w:rsidR="00555FE6">
              <w:rPr>
                <w:rFonts w:cs="Times New Roman"/>
                <w:sz w:val="20"/>
                <w:szCs w:val="20"/>
              </w:rPr>
              <w:t>ми</w:t>
            </w:r>
            <w:r>
              <w:rPr>
                <w:rFonts w:cs="Times New Roman"/>
                <w:sz w:val="20"/>
                <w:szCs w:val="20"/>
              </w:rPr>
              <w:t xml:space="preserve"> муниципальными районами </w:t>
            </w:r>
            <w:r w:rsidR="00555FE6">
              <w:rPr>
                <w:rFonts w:cs="Times New Roman"/>
                <w:sz w:val="20"/>
                <w:szCs w:val="20"/>
              </w:rPr>
              <w:t>Камчатского</w:t>
            </w:r>
            <w:r>
              <w:rPr>
                <w:rFonts w:cs="Times New Roman"/>
                <w:sz w:val="20"/>
                <w:szCs w:val="20"/>
              </w:rPr>
              <w:t xml:space="preserve"> края информация не представлена.</w:t>
            </w:r>
          </w:p>
        </w:tc>
      </w:tr>
      <w:tr w:rsidR="00F62503" w:rsidRPr="00F62503" w:rsidTr="00DF7D84">
        <w:tc>
          <w:tcPr>
            <w:tcW w:w="851" w:type="dxa"/>
            <w:hideMark/>
          </w:tcPr>
          <w:p w:rsidR="00F62503" w:rsidRPr="009D3310" w:rsidRDefault="00F62503" w:rsidP="00F62503">
            <w:pPr>
              <w:jc w:val="center"/>
              <w:rPr>
                <w:rFonts w:eastAsia="Times New Roman" w:cs="Times New Roman"/>
                <w:b/>
                <w:bCs/>
                <w:color w:val="000000"/>
                <w:sz w:val="20"/>
                <w:szCs w:val="20"/>
                <w:lang w:eastAsia="ru-RU"/>
              </w:rPr>
            </w:pPr>
            <w:r w:rsidRPr="009D3310">
              <w:rPr>
                <w:rFonts w:eastAsia="Times New Roman" w:cs="Times New Roman"/>
                <w:b/>
                <w:bCs/>
                <w:color w:val="000000"/>
                <w:sz w:val="20"/>
                <w:szCs w:val="20"/>
                <w:lang w:eastAsia="ru-RU"/>
              </w:rPr>
              <w:lastRenderedPageBreak/>
              <w:t>16</w:t>
            </w:r>
          </w:p>
        </w:tc>
        <w:tc>
          <w:tcPr>
            <w:tcW w:w="3784" w:type="dxa"/>
            <w:hideMark/>
          </w:tcPr>
          <w:p w:rsidR="00F62503" w:rsidRPr="009D3310" w:rsidRDefault="00F62503" w:rsidP="00F62503">
            <w:pPr>
              <w:jc w:val="both"/>
              <w:rPr>
                <w:rFonts w:eastAsia="Times New Roman" w:cs="Times New Roman"/>
                <w:color w:val="000000"/>
                <w:sz w:val="20"/>
                <w:szCs w:val="20"/>
                <w:lang w:eastAsia="ru-RU"/>
              </w:rPr>
            </w:pPr>
            <w:r w:rsidRPr="009D3310">
              <w:rPr>
                <w:rFonts w:eastAsia="Times New Roman" w:cs="Times New Roman"/>
                <w:color w:val="000000"/>
                <w:sz w:val="20"/>
                <w:szCs w:val="20"/>
                <w:lang w:eastAsia="ru-RU"/>
              </w:rPr>
              <w:t>Внедрение Стандарта развития конкуренции в субъектах Российской Федерации</w:t>
            </w:r>
          </w:p>
        </w:tc>
        <w:tc>
          <w:tcPr>
            <w:tcW w:w="1178" w:type="dxa"/>
            <w:hideMark/>
          </w:tcPr>
          <w:p w:rsidR="00F62503" w:rsidRPr="009D3310" w:rsidRDefault="00F62503" w:rsidP="00F62503">
            <w:pPr>
              <w:jc w:val="center"/>
              <w:rPr>
                <w:rFonts w:eastAsia="Times New Roman" w:cs="Times New Roman"/>
                <w:color w:val="000000"/>
                <w:sz w:val="20"/>
                <w:szCs w:val="20"/>
                <w:lang w:eastAsia="ru-RU"/>
              </w:rPr>
            </w:pPr>
            <w:r w:rsidRPr="009D3310">
              <w:rPr>
                <w:rFonts w:eastAsia="Times New Roman" w:cs="Times New Roman"/>
                <w:color w:val="000000"/>
                <w:sz w:val="20"/>
                <w:szCs w:val="20"/>
                <w:lang w:eastAsia="ru-RU"/>
              </w:rPr>
              <w:t>26.05.2014</w:t>
            </w:r>
          </w:p>
        </w:tc>
        <w:tc>
          <w:tcPr>
            <w:tcW w:w="1903" w:type="dxa"/>
            <w:hideMark/>
          </w:tcPr>
          <w:p w:rsidR="00F62503" w:rsidRPr="009D3310" w:rsidRDefault="00F62503" w:rsidP="00F62503">
            <w:pPr>
              <w:jc w:val="center"/>
              <w:rPr>
                <w:rFonts w:eastAsia="Times New Roman" w:cs="Times New Roman"/>
                <w:color w:val="000000"/>
                <w:sz w:val="20"/>
                <w:szCs w:val="20"/>
                <w:lang w:eastAsia="ru-RU"/>
              </w:rPr>
            </w:pPr>
            <w:r w:rsidRPr="009D3310">
              <w:rPr>
                <w:rFonts w:eastAsia="Times New Roman" w:cs="Times New Roman"/>
                <w:color w:val="000000"/>
                <w:sz w:val="20"/>
                <w:szCs w:val="20"/>
                <w:lang w:eastAsia="ru-RU"/>
              </w:rPr>
              <w:t>31.12.2018</w:t>
            </w:r>
          </w:p>
        </w:tc>
        <w:tc>
          <w:tcPr>
            <w:tcW w:w="2126" w:type="dxa"/>
            <w:hideMark/>
          </w:tcPr>
          <w:p w:rsidR="00F62503" w:rsidRPr="009D3310" w:rsidRDefault="00F62503" w:rsidP="00F62503">
            <w:pPr>
              <w:jc w:val="center"/>
              <w:rPr>
                <w:rFonts w:eastAsia="Times New Roman" w:cs="Times New Roman"/>
                <w:sz w:val="20"/>
                <w:szCs w:val="20"/>
                <w:lang w:eastAsia="ru-RU"/>
              </w:rPr>
            </w:pPr>
            <w:proofErr w:type="gramStart"/>
            <w:r w:rsidRPr="009D3310">
              <w:rPr>
                <w:rFonts w:eastAsia="Times New Roman" w:cs="Times New Roman"/>
                <w:sz w:val="20"/>
                <w:szCs w:val="20"/>
                <w:lang w:eastAsia="ru-RU"/>
              </w:rPr>
              <w:t xml:space="preserve">Минэкономразвития Камчатского края;  </w:t>
            </w:r>
            <w:r w:rsidRPr="009D3310">
              <w:rPr>
                <w:rFonts w:eastAsia="Times New Roman" w:cs="Times New Roman"/>
                <w:sz w:val="20"/>
                <w:szCs w:val="20"/>
                <w:lang w:eastAsia="ru-RU"/>
              </w:rPr>
              <w:br/>
              <w:t>Министерство транспорта и дорожного строительства Камчатского края;</w:t>
            </w:r>
            <w:r w:rsidRPr="009D3310">
              <w:rPr>
                <w:rFonts w:eastAsia="Times New Roman" w:cs="Times New Roman"/>
                <w:sz w:val="20"/>
                <w:szCs w:val="20"/>
                <w:lang w:eastAsia="ru-RU"/>
              </w:rPr>
              <w:br/>
              <w:t>Министерство жилищно-коммунального хозяйства и  энергетики Камчатского края;</w:t>
            </w:r>
            <w:r w:rsidRPr="009D3310">
              <w:rPr>
                <w:rFonts w:eastAsia="Times New Roman" w:cs="Times New Roman"/>
                <w:sz w:val="20"/>
                <w:szCs w:val="20"/>
                <w:lang w:eastAsia="ru-RU"/>
              </w:rPr>
              <w:br/>
              <w:t xml:space="preserve">Министерство рыбного хозяйства Камчатского края; </w:t>
            </w:r>
            <w:r w:rsidRPr="009D3310">
              <w:rPr>
                <w:rFonts w:eastAsia="Times New Roman" w:cs="Times New Roman"/>
                <w:sz w:val="20"/>
                <w:szCs w:val="20"/>
                <w:lang w:eastAsia="ru-RU"/>
              </w:rPr>
              <w:br/>
              <w:t xml:space="preserve">Министерство здравоохранения Камчатского края; </w:t>
            </w:r>
            <w:r w:rsidRPr="009D3310">
              <w:rPr>
                <w:rFonts w:eastAsia="Times New Roman" w:cs="Times New Roman"/>
                <w:sz w:val="20"/>
                <w:szCs w:val="20"/>
                <w:lang w:eastAsia="ru-RU"/>
              </w:rPr>
              <w:br/>
              <w:t xml:space="preserve">Министерство образования Камчатского края; Министерство сельского хозяйства, пищевой и перерабатывающей промышленности Камчатского края; </w:t>
            </w:r>
            <w:r w:rsidRPr="009D3310">
              <w:rPr>
                <w:rFonts w:eastAsia="Times New Roman" w:cs="Times New Roman"/>
                <w:sz w:val="20"/>
                <w:szCs w:val="20"/>
                <w:lang w:eastAsia="ru-RU"/>
              </w:rPr>
              <w:br/>
              <w:t xml:space="preserve">Региональная служба по тарифам и ценам Камчатского края; </w:t>
            </w:r>
            <w:r w:rsidRPr="009D3310">
              <w:rPr>
                <w:rFonts w:eastAsia="Times New Roman" w:cs="Times New Roman"/>
                <w:sz w:val="20"/>
                <w:szCs w:val="20"/>
                <w:lang w:eastAsia="ru-RU"/>
              </w:rPr>
              <w:br/>
              <w:t xml:space="preserve">Агентство по информатизации и </w:t>
            </w:r>
            <w:r w:rsidRPr="009D3310">
              <w:rPr>
                <w:rFonts w:eastAsia="Times New Roman" w:cs="Times New Roman"/>
                <w:sz w:val="20"/>
                <w:szCs w:val="20"/>
                <w:lang w:eastAsia="ru-RU"/>
              </w:rPr>
              <w:lastRenderedPageBreak/>
              <w:t>связи Камчатского края;</w:t>
            </w:r>
            <w:proofErr w:type="gramEnd"/>
            <w:r w:rsidRPr="009D3310">
              <w:rPr>
                <w:rFonts w:eastAsia="Times New Roman" w:cs="Times New Roman"/>
                <w:sz w:val="20"/>
                <w:szCs w:val="20"/>
                <w:lang w:eastAsia="ru-RU"/>
              </w:rPr>
              <w:t xml:space="preserve"> </w:t>
            </w:r>
            <w:r w:rsidRPr="009D3310">
              <w:rPr>
                <w:rFonts w:eastAsia="Times New Roman" w:cs="Times New Roman"/>
                <w:sz w:val="20"/>
                <w:szCs w:val="20"/>
                <w:lang w:eastAsia="ru-RU"/>
              </w:rPr>
              <w:br/>
              <w:t>Управление ФАС по Камчатскому краю (по согласованию)</w:t>
            </w:r>
          </w:p>
        </w:tc>
        <w:tc>
          <w:tcPr>
            <w:tcW w:w="5386" w:type="dxa"/>
            <w:hideMark/>
          </w:tcPr>
          <w:p w:rsidR="009D3310" w:rsidRPr="009D3310" w:rsidRDefault="009D3310" w:rsidP="009D3310">
            <w:pPr>
              <w:jc w:val="both"/>
              <w:rPr>
                <w:rFonts w:eastAsia="Times New Roman" w:cs="Times New Roman"/>
                <w:sz w:val="20"/>
                <w:szCs w:val="20"/>
                <w:lang w:eastAsia="ru-RU"/>
              </w:rPr>
            </w:pPr>
            <w:r w:rsidRPr="009D3310">
              <w:rPr>
                <w:rFonts w:eastAsia="Times New Roman" w:cs="Times New Roman"/>
                <w:bCs/>
                <w:sz w:val="20"/>
                <w:szCs w:val="20"/>
                <w:lang w:eastAsia="ru-RU"/>
              </w:rPr>
              <w:lastRenderedPageBreak/>
              <w:t>Распоряжением Правительства Камчатского края от</w:t>
            </w:r>
            <w:r w:rsidRPr="009D3310">
              <w:rPr>
                <w:rFonts w:eastAsia="Times New Roman" w:cs="Times New Roman"/>
                <w:sz w:val="20"/>
                <w:szCs w:val="20"/>
                <w:lang w:eastAsia="ru-RU"/>
              </w:rPr>
              <w:t xml:space="preserve"> 21.07.2014 № 292-РП утвержден План мероприятий («дорожная карта») внедрения в </w:t>
            </w:r>
            <w:proofErr w:type="gramStart"/>
            <w:r w:rsidRPr="009D3310">
              <w:rPr>
                <w:rFonts w:eastAsia="Times New Roman" w:cs="Times New Roman"/>
                <w:sz w:val="20"/>
                <w:szCs w:val="20"/>
                <w:lang w:eastAsia="ru-RU"/>
              </w:rPr>
              <w:t>Камчатском</w:t>
            </w:r>
            <w:proofErr w:type="gramEnd"/>
            <w:r w:rsidRPr="009D3310">
              <w:rPr>
                <w:rFonts w:eastAsia="Times New Roman" w:cs="Times New Roman"/>
                <w:sz w:val="20"/>
                <w:szCs w:val="20"/>
                <w:lang w:eastAsia="ru-RU"/>
              </w:rPr>
              <w:t xml:space="preserve"> крае Стандарта развития конкуренции в субъектах Российской Федерации. Создан коллегиальный орган по содействию развитию конкуренции в Камчатском крае - рабочая группа (распоряжение Правительства Камчатского края от 20.04.2015 № 406-р). Распоряжением Губернатора Камчатского края от 20.02.2015 № 164-Р утвержден Перечень приоритетных и социально значимых рынков для содействия развитию конкуренции в Камчатском крае (определены ответственные исполнители и показатели эффективности реализации мероприятий по улучшению конкурентной среды на рынках). Распоряжением Правительства Камчатского края от 31.03.2015 № 163-РП утвержден план мероприятий (дорожная карта) «Развитие конкуренции в Камчатском крае на 2015 - 2017 годы».</w:t>
            </w:r>
          </w:p>
          <w:p w:rsidR="009D3310" w:rsidRPr="009D3310" w:rsidRDefault="009D3310" w:rsidP="009D3310">
            <w:pPr>
              <w:jc w:val="both"/>
              <w:rPr>
                <w:rFonts w:eastAsia="Times New Roman" w:cs="Times New Roman"/>
                <w:sz w:val="20"/>
                <w:szCs w:val="20"/>
                <w:lang w:eastAsia="ru-RU"/>
              </w:rPr>
            </w:pPr>
            <w:r w:rsidRPr="009D3310">
              <w:rPr>
                <w:rFonts w:eastAsia="Times New Roman" w:cs="Times New Roman"/>
                <w:sz w:val="20"/>
                <w:szCs w:val="20"/>
                <w:lang w:eastAsia="ru-RU"/>
              </w:rPr>
              <w:t>Утверждены планы мероприятий развития конкуренции на отраслевых рынках: услуг жилищно-коммунального хозяйства, услуг дошкольного образования, туристических услуг, здравоохранения, производства продуктов питания, розничной торговли местной пищевой продукции.</w:t>
            </w:r>
          </w:p>
          <w:p w:rsidR="009D3310" w:rsidRPr="009D3310" w:rsidRDefault="009D3310" w:rsidP="009D3310">
            <w:pPr>
              <w:jc w:val="both"/>
              <w:rPr>
                <w:rFonts w:eastAsia="Times New Roman" w:cs="Times New Roman"/>
                <w:sz w:val="20"/>
                <w:szCs w:val="20"/>
                <w:lang w:eastAsia="ru-RU"/>
              </w:rPr>
            </w:pPr>
            <w:r w:rsidRPr="009D3310">
              <w:rPr>
                <w:rFonts w:eastAsia="Times New Roman" w:cs="Times New Roman"/>
                <w:sz w:val="20"/>
                <w:szCs w:val="20"/>
                <w:lang w:eastAsia="ru-RU"/>
              </w:rPr>
              <w:t xml:space="preserve">В целях </w:t>
            </w:r>
            <w:proofErr w:type="gramStart"/>
            <w:r w:rsidRPr="009D3310">
              <w:rPr>
                <w:rFonts w:eastAsia="Times New Roman" w:cs="Times New Roman"/>
                <w:sz w:val="20"/>
                <w:szCs w:val="20"/>
                <w:lang w:eastAsia="ru-RU"/>
              </w:rPr>
              <w:t>повышения уровня информированности субъектов предпринимательства</w:t>
            </w:r>
            <w:proofErr w:type="gramEnd"/>
            <w:r w:rsidRPr="009D3310">
              <w:rPr>
                <w:rFonts w:eastAsia="Times New Roman" w:cs="Times New Roman"/>
                <w:sz w:val="20"/>
                <w:szCs w:val="20"/>
                <w:lang w:eastAsia="ru-RU"/>
              </w:rPr>
              <w:t xml:space="preserve"> и потребителей на официальном сайте исполнительных органов государственной власти Камчатского края в сети Интернет www.kamchatka.gov.ru на странице «Малый и средний бизнес» создан раздел «Развитие конкурентной среды». </w:t>
            </w:r>
          </w:p>
          <w:p w:rsidR="00F62503" w:rsidRPr="00887EF0" w:rsidRDefault="009D3310" w:rsidP="009D3310">
            <w:pPr>
              <w:jc w:val="both"/>
              <w:rPr>
                <w:rFonts w:eastAsia="Times New Roman" w:cs="Times New Roman"/>
                <w:sz w:val="20"/>
                <w:szCs w:val="20"/>
                <w:lang w:eastAsia="ru-RU"/>
              </w:rPr>
            </w:pPr>
            <w:proofErr w:type="spellStart"/>
            <w:r w:rsidRPr="009D3310">
              <w:rPr>
                <w:rFonts w:eastAsia="Times New Roman" w:cs="Times New Roman"/>
                <w:sz w:val="20"/>
                <w:szCs w:val="20"/>
                <w:lang w:eastAsia="ru-RU"/>
              </w:rPr>
              <w:t>Минсельхозпищепромом</w:t>
            </w:r>
            <w:proofErr w:type="spellEnd"/>
            <w:r w:rsidRPr="009D3310">
              <w:rPr>
                <w:rFonts w:eastAsia="Times New Roman" w:cs="Times New Roman"/>
                <w:sz w:val="20"/>
                <w:szCs w:val="20"/>
                <w:lang w:eastAsia="ru-RU"/>
              </w:rPr>
              <w:t xml:space="preserve"> Камчатского края р</w:t>
            </w:r>
            <w:r w:rsidR="004564C1" w:rsidRPr="009D3310">
              <w:rPr>
                <w:rFonts w:eastAsia="Times New Roman" w:cs="Times New Roman"/>
                <w:sz w:val="20"/>
                <w:szCs w:val="20"/>
                <w:lang w:eastAsia="ru-RU"/>
              </w:rPr>
              <w:t xml:space="preserve">азработан и утвержден ведомственный план по реализации плана мероприятий («дорожной карты») по содействию развитию конкуренции в Камчатском крае – «дорожная карта» по содействию развития конкуренции на социально-значимом </w:t>
            </w:r>
            <w:r w:rsidR="004564C1" w:rsidRPr="009D3310">
              <w:rPr>
                <w:rFonts w:eastAsia="Times New Roman" w:cs="Times New Roman"/>
                <w:sz w:val="20"/>
                <w:szCs w:val="20"/>
                <w:lang w:eastAsia="ru-RU"/>
              </w:rPr>
              <w:lastRenderedPageBreak/>
              <w:t>рынке «Производств</w:t>
            </w:r>
            <w:r>
              <w:rPr>
                <w:rFonts w:eastAsia="Times New Roman" w:cs="Times New Roman"/>
                <w:sz w:val="20"/>
                <w:szCs w:val="20"/>
                <w:lang w:eastAsia="ru-RU"/>
              </w:rPr>
              <w:t>о продуктов питания» (от 17.03.</w:t>
            </w:r>
            <w:r w:rsidR="004564C1" w:rsidRPr="009D3310">
              <w:rPr>
                <w:rFonts w:eastAsia="Times New Roman" w:cs="Times New Roman"/>
                <w:sz w:val="20"/>
                <w:szCs w:val="20"/>
                <w:lang w:eastAsia="ru-RU"/>
              </w:rPr>
              <w:t>2015 г.).</w:t>
            </w:r>
          </w:p>
        </w:tc>
      </w:tr>
      <w:tr w:rsidR="00F62503" w:rsidRPr="00F62503" w:rsidTr="00DF7D84">
        <w:tc>
          <w:tcPr>
            <w:tcW w:w="851" w:type="dxa"/>
            <w:hideMark/>
          </w:tcPr>
          <w:p w:rsidR="00F62503" w:rsidRPr="00F62503" w:rsidRDefault="00F62503" w:rsidP="00F62503">
            <w:pPr>
              <w:jc w:val="center"/>
              <w:rPr>
                <w:rFonts w:eastAsia="Times New Roman" w:cs="Times New Roman"/>
                <w:b/>
                <w:bCs/>
                <w:color w:val="000000"/>
                <w:sz w:val="20"/>
                <w:szCs w:val="20"/>
                <w:lang w:eastAsia="ru-RU"/>
              </w:rPr>
            </w:pPr>
            <w:r w:rsidRPr="00F62503">
              <w:rPr>
                <w:rFonts w:eastAsia="Times New Roman" w:cs="Times New Roman"/>
                <w:b/>
                <w:bCs/>
                <w:color w:val="000000"/>
                <w:sz w:val="20"/>
                <w:szCs w:val="20"/>
                <w:lang w:eastAsia="ru-RU"/>
              </w:rPr>
              <w:lastRenderedPageBreak/>
              <w:t>17</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Формирование инвестиционных площадок в  муниципальных </w:t>
            </w:r>
            <w:proofErr w:type="gramStart"/>
            <w:r w:rsidRPr="00F62503">
              <w:rPr>
                <w:rFonts w:eastAsia="Times New Roman" w:cs="Times New Roman"/>
                <w:color w:val="000000"/>
                <w:sz w:val="20"/>
                <w:szCs w:val="20"/>
                <w:lang w:eastAsia="ru-RU"/>
              </w:rPr>
              <w:t>образованиях</w:t>
            </w:r>
            <w:proofErr w:type="gramEnd"/>
            <w:r w:rsidRPr="00F62503">
              <w:rPr>
                <w:rFonts w:eastAsia="Times New Roman" w:cs="Times New Roman"/>
                <w:color w:val="000000"/>
                <w:sz w:val="20"/>
                <w:szCs w:val="20"/>
                <w:lang w:eastAsia="ru-RU"/>
              </w:rPr>
              <w:t xml:space="preserve"> в Камчатском крае</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5386" w:type="dxa"/>
            <w:hideMark/>
          </w:tcPr>
          <w:p w:rsidR="00F62503" w:rsidRPr="00F62503" w:rsidRDefault="00F62503" w:rsidP="008375DE">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17.1</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proofErr w:type="gramStart"/>
            <w:r w:rsidRPr="00F62503">
              <w:rPr>
                <w:rFonts w:eastAsia="Times New Roman" w:cs="Times New Roman"/>
                <w:color w:val="000000"/>
                <w:sz w:val="20"/>
                <w:szCs w:val="20"/>
                <w:lang w:eastAsia="ru-RU"/>
              </w:rPr>
              <w:t>Проведение анализа документов территориального планирования муниципальных образований в Камчатском крае для определения наличия зон перспективного развития (возможных инвестиционных площадок для формирования промышленных парков, кластеров и т.д.) и внесение соответствующих изменений в данные документы</w:t>
            </w:r>
            <w:proofErr w:type="gramEnd"/>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01.01.2013</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ежегодно, в срок до 1 марта</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Министерство строительства Камчатского края; органы местного самоуправления муниципальных образований в </w:t>
            </w:r>
            <w:proofErr w:type="gramStart"/>
            <w:r w:rsidRPr="00F62503">
              <w:rPr>
                <w:rFonts w:eastAsia="Times New Roman" w:cs="Times New Roman"/>
                <w:color w:val="000000"/>
                <w:sz w:val="20"/>
                <w:szCs w:val="20"/>
                <w:lang w:eastAsia="ru-RU"/>
              </w:rPr>
              <w:t>Камчатском</w:t>
            </w:r>
            <w:proofErr w:type="gramEnd"/>
            <w:r w:rsidRPr="00F62503">
              <w:rPr>
                <w:rFonts w:eastAsia="Times New Roman" w:cs="Times New Roman"/>
                <w:color w:val="000000"/>
                <w:sz w:val="20"/>
                <w:szCs w:val="20"/>
                <w:lang w:eastAsia="ru-RU"/>
              </w:rPr>
              <w:t xml:space="preserve"> крае (по согласованию)</w:t>
            </w:r>
          </w:p>
        </w:tc>
        <w:tc>
          <w:tcPr>
            <w:tcW w:w="5386" w:type="dxa"/>
            <w:hideMark/>
          </w:tcPr>
          <w:p w:rsidR="001433FC" w:rsidRPr="001433FC" w:rsidRDefault="001433FC" w:rsidP="008375DE">
            <w:pPr>
              <w:jc w:val="both"/>
              <w:rPr>
                <w:rFonts w:eastAsia="Times New Roman" w:cs="Times New Roman"/>
                <w:color w:val="000000"/>
                <w:sz w:val="20"/>
                <w:szCs w:val="20"/>
                <w:lang w:eastAsia="ru-RU"/>
              </w:rPr>
            </w:pPr>
            <w:r w:rsidRPr="001433FC">
              <w:rPr>
                <w:rFonts w:eastAsia="Times New Roman" w:cs="Times New Roman"/>
                <w:color w:val="000000"/>
                <w:sz w:val="20"/>
                <w:szCs w:val="20"/>
                <w:lang w:eastAsia="ru-RU"/>
              </w:rPr>
              <w:t xml:space="preserve">Министерством строительства Камчатского края проведен анализ документов территориального планирования муниципальных образований в </w:t>
            </w:r>
            <w:proofErr w:type="gramStart"/>
            <w:r w:rsidRPr="001433FC">
              <w:rPr>
                <w:rFonts w:eastAsia="Times New Roman" w:cs="Times New Roman"/>
                <w:color w:val="000000"/>
                <w:sz w:val="20"/>
                <w:szCs w:val="20"/>
                <w:lang w:eastAsia="ru-RU"/>
              </w:rPr>
              <w:t>Камчатском</w:t>
            </w:r>
            <w:proofErr w:type="gramEnd"/>
            <w:r w:rsidRPr="001433FC">
              <w:rPr>
                <w:rFonts w:eastAsia="Times New Roman" w:cs="Times New Roman"/>
                <w:color w:val="000000"/>
                <w:sz w:val="20"/>
                <w:szCs w:val="20"/>
                <w:lang w:eastAsia="ru-RU"/>
              </w:rPr>
              <w:t xml:space="preserve"> крае для определения наличия зон перспективного развития. </w:t>
            </w:r>
          </w:p>
          <w:p w:rsidR="001433FC" w:rsidRPr="001433FC" w:rsidRDefault="001433FC" w:rsidP="008375DE">
            <w:pPr>
              <w:jc w:val="both"/>
              <w:rPr>
                <w:rFonts w:eastAsia="Times New Roman" w:cs="Times New Roman"/>
                <w:color w:val="000000"/>
                <w:sz w:val="20"/>
                <w:szCs w:val="20"/>
                <w:lang w:eastAsia="ru-RU"/>
              </w:rPr>
            </w:pPr>
            <w:r w:rsidRPr="001433FC">
              <w:rPr>
                <w:rFonts w:eastAsia="Times New Roman" w:cs="Times New Roman"/>
                <w:color w:val="000000"/>
                <w:sz w:val="20"/>
                <w:szCs w:val="20"/>
                <w:lang w:eastAsia="ru-RU"/>
              </w:rPr>
              <w:t xml:space="preserve">Генеральным планом и правилами землепользования и застройки  муниципальных образований в </w:t>
            </w:r>
            <w:proofErr w:type="gramStart"/>
            <w:r w:rsidRPr="001433FC">
              <w:rPr>
                <w:rFonts w:eastAsia="Times New Roman" w:cs="Times New Roman"/>
                <w:color w:val="000000"/>
                <w:sz w:val="20"/>
                <w:szCs w:val="20"/>
                <w:lang w:eastAsia="ru-RU"/>
              </w:rPr>
              <w:t>Камчатском</w:t>
            </w:r>
            <w:proofErr w:type="gramEnd"/>
            <w:r w:rsidRPr="001433FC">
              <w:rPr>
                <w:rFonts w:eastAsia="Times New Roman" w:cs="Times New Roman"/>
                <w:color w:val="000000"/>
                <w:sz w:val="20"/>
                <w:szCs w:val="20"/>
                <w:lang w:eastAsia="ru-RU"/>
              </w:rPr>
              <w:t xml:space="preserve"> крае определены территории, на которых могут быть размещены объекты промышленно-коммунального назначения. </w:t>
            </w:r>
          </w:p>
          <w:p w:rsidR="00F62503" w:rsidRDefault="001433FC" w:rsidP="008375DE">
            <w:pPr>
              <w:jc w:val="both"/>
              <w:rPr>
                <w:rFonts w:eastAsia="Times New Roman" w:cs="Times New Roman"/>
                <w:color w:val="000000"/>
                <w:sz w:val="20"/>
                <w:szCs w:val="20"/>
                <w:lang w:eastAsia="ru-RU"/>
              </w:rPr>
            </w:pPr>
            <w:r w:rsidRPr="001433FC">
              <w:rPr>
                <w:rFonts w:eastAsia="Times New Roman" w:cs="Times New Roman"/>
                <w:color w:val="000000"/>
                <w:sz w:val="20"/>
                <w:szCs w:val="20"/>
                <w:lang w:eastAsia="ru-RU"/>
              </w:rPr>
              <w:t xml:space="preserve">Кроме этого, в утверждённой схеме территориального планирования Камчатского края, в утверждённых схемах территориального планирования муниципальных районов в Камчатском крае, а также в генеральных планах городских округов, городских и сельских поселений в Камчатском крае отсутствует информация о существующих, строящихся и планируемых объектах технопарков. Заместителю Министра регионального развития Российской Федерации С.М. Назарову направлено письмо (письмо Министерства строительства Камчатского края от 08.11.2013 № 32/3060) о том, что в силу географического и экономического положения региона развитие технопарков на территории Камчатского края </w:t>
            </w:r>
            <w:proofErr w:type="spellStart"/>
            <w:r w:rsidRPr="001433FC">
              <w:rPr>
                <w:rFonts w:eastAsia="Times New Roman" w:cs="Times New Roman"/>
                <w:color w:val="000000"/>
                <w:sz w:val="20"/>
                <w:szCs w:val="20"/>
                <w:lang w:eastAsia="ru-RU"/>
              </w:rPr>
              <w:t>затратно</w:t>
            </w:r>
            <w:proofErr w:type="spellEnd"/>
            <w:r w:rsidRPr="001433FC">
              <w:rPr>
                <w:rFonts w:eastAsia="Times New Roman" w:cs="Times New Roman"/>
                <w:color w:val="000000"/>
                <w:sz w:val="20"/>
                <w:szCs w:val="20"/>
                <w:lang w:eastAsia="ru-RU"/>
              </w:rPr>
              <w:t xml:space="preserve"> как с материальной точки зрения, так и с точки зрения творческого потенциала, </w:t>
            </w:r>
            <w:proofErr w:type="gramStart"/>
            <w:r w:rsidRPr="001433FC">
              <w:rPr>
                <w:rFonts w:eastAsia="Times New Roman" w:cs="Times New Roman"/>
                <w:color w:val="000000"/>
                <w:sz w:val="20"/>
                <w:szCs w:val="20"/>
                <w:lang w:eastAsia="ru-RU"/>
              </w:rPr>
              <w:t>а</w:t>
            </w:r>
            <w:proofErr w:type="gramEnd"/>
            <w:r w:rsidRPr="001433FC">
              <w:rPr>
                <w:rFonts w:eastAsia="Times New Roman" w:cs="Times New Roman"/>
                <w:color w:val="000000"/>
                <w:sz w:val="20"/>
                <w:szCs w:val="20"/>
                <w:lang w:eastAsia="ru-RU"/>
              </w:rPr>
              <w:t xml:space="preserve"> следовательно, неэффективно. Более приоритетным направлением для Камчатского края является создание на территории Камчатского края агропромышленных парков.</w:t>
            </w:r>
          </w:p>
          <w:p w:rsidR="00F74F14" w:rsidRDefault="00F74F14" w:rsidP="008375DE">
            <w:pPr>
              <w:jc w:val="both"/>
              <w:rPr>
                <w:rFonts w:cs="Times New Roman"/>
                <w:sz w:val="20"/>
                <w:szCs w:val="20"/>
              </w:rPr>
            </w:pPr>
            <w:r w:rsidRPr="00597EDC">
              <w:rPr>
                <w:rFonts w:cs="Times New Roman"/>
                <w:sz w:val="20"/>
                <w:szCs w:val="20"/>
              </w:rPr>
              <w:t xml:space="preserve">Администрация </w:t>
            </w:r>
            <w:r w:rsidR="002C433C">
              <w:rPr>
                <w:rFonts w:cs="Times New Roman"/>
                <w:sz w:val="20"/>
                <w:szCs w:val="20"/>
              </w:rPr>
              <w:t>ПКГО:</w:t>
            </w:r>
          </w:p>
          <w:p w:rsidR="00F74F14" w:rsidRPr="00597EDC" w:rsidRDefault="00F74F14" w:rsidP="008375DE">
            <w:pPr>
              <w:widowControl w:val="0"/>
              <w:autoSpaceDE w:val="0"/>
              <w:autoSpaceDN w:val="0"/>
              <w:adjustRightInd w:val="0"/>
              <w:jc w:val="both"/>
              <w:rPr>
                <w:rFonts w:cs="Times New Roman"/>
                <w:sz w:val="20"/>
                <w:szCs w:val="20"/>
              </w:rPr>
            </w:pPr>
            <w:r w:rsidRPr="00597EDC">
              <w:rPr>
                <w:rFonts w:cs="Times New Roman"/>
                <w:sz w:val="20"/>
                <w:szCs w:val="20"/>
              </w:rPr>
              <w:t xml:space="preserve">Начата разработка проекта планировки, с проектами межевания застроенных территорий (район улицы Академика Королева - Космический проезд - проспект Циолковского); </w:t>
            </w:r>
            <w:proofErr w:type="gramStart"/>
            <w:r w:rsidRPr="00597EDC">
              <w:rPr>
                <w:rFonts w:cs="Times New Roman"/>
                <w:sz w:val="20"/>
                <w:szCs w:val="20"/>
              </w:rPr>
              <w:t xml:space="preserve">разработка проектов планировки новых территорий (малоэтажная жилая застройка в районе улицы 2-я Шевченко, малоэтажная жилая застройка по шоссе Восточное), планируются к разработке проекты планировок застроенных территорий (часть жилой застройки в районе улицы </w:t>
            </w:r>
            <w:proofErr w:type="spellStart"/>
            <w:r w:rsidRPr="00597EDC">
              <w:rPr>
                <w:rFonts w:cs="Times New Roman"/>
                <w:sz w:val="20"/>
                <w:szCs w:val="20"/>
              </w:rPr>
              <w:t>Рябиковская</w:t>
            </w:r>
            <w:proofErr w:type="spellEnd"/>
            <w:r w:rsidRPr="00597EDC">
              <w:rPr>
                <w:rFonts w:cs="Times New Roman"/>
                <w:sz w:val="20"/>
                <w:szCs w:val="20"/>
              </w:rPr>
              <w:t xml:space="preserve">, часть жилой застройки по улице Владивостокской), продолжена разработка схем </w:t>
            </w:r>
            <w:r w:rsidRPr="00597EDC">
              <w:rPr>
                <w:rFonts w:cs="Times New Roman"/>
                <w:sz w:val="20"/>
                <w:szCs w:val="20"/>
              </w:rPr>
              <w:lastRenderedPageBreak/>
              <w:t>водоснабжения, водоотведения и теплоснабжения для программы модернизации объектов коммунальной инфраструктуры городского округа, программы комплексного развития транспортной системы Петропавловск-Камчатского</w:t>
            </w:r>
            <w:proofErr w:type="gramEnd"/>
            <w:r w:rsidRPr="00597EDC">
              <w:rPr>
                <w:rFonts w:cs="Times New Roman"/>
                <w:sz w:val="20"/>
                <w:szCs w:val="20"/>
              </w:rPr>
              <w:t xml:space="preserve"> городского округа на период до 2020 года.</w:t>
            </w:r>
            <w:r w:rsidR="002C433C">
              <w:rPr>
                <w:rFonts w:cs="Times New Roman"/>
                <w:sz w:val="20"/>
                <w:szCs w:val="20"/>
              </w:rPr>
              <w:t xml:space="preserve"> </w:t>
            </w:r>
            <w:r w:rsidRPr="00597EDC">
              <w:rPr>
                <w:rFonts w:cs="Times New Roman"/>
                <w:sz w:val="20"/>
                <w:szCs w:val="20"/>
              </w:rPr>
              <w:t xml:space="preserve">Определены две зоны </w:t>
            </w:r>
            <w:proofErr w:type="gramStart"/>
            <w:r w:rsidRPr="00597EDC">
              <w:rPr>
                <w:rFonts w:cs="Times New Roman"/>
                <w:sz w:val="20"/>
                <w:szCs w:val="20"/>
              </w:rPr>
              <w:t>перспективного</w:t>
            </w:r>
            <w:proofErr w:type="gramEnd"/>
            <w:r w:rsidRPr="00597EDC">
              <w:rPr>
                <w:rFonts w:cs="Times New Roman"/>
                <w:sz w:val="20"/>
                <w:szCs w:val="20"/>
              </w:rPr>
              <w:t xml:space="preserve"> развития:</w:t>
            </w:r>
          </w:p>
          <w:p w:rsidR="00F74F14" w:rsidRPr="00597EDC" w:rsidRDefault="002C433C" w:rsidP="008375DE">
            <w:pPr>
              <w:widowControl w:val="0"/>
              <w:autoSpaceDE w:val="0"/>
              <w:autoSpaceDN w:val="0"/>
              <w:adjustRightInd w:val="0"/>
              <w:jc w:val="both"/>
              <w:rPr>
                <w:rFonts w:cs="Times New Roman"/>
                <w:sz w:val="20"/>
                <w:szCs w:val="20"/>
              </w:rPr>
            </w:pPr>
            <w:r>
              <w:rPr>
                <w:rFonts w:cs="Times New Roman"/>
                <w:sz w:val="20"/>
                <w:szCs w:val="20"/>
              </w:rPr>
              <w:t>-</w:t>
            </w:r>
            <w:r w:rsidR="00F74F14" w:rsidRPr="00597EDC">
              <w:rPr>
                <w:rFonts w:cs="Times New Roman"/>
                <w:sz w:val="20"/>
                <w:szCs w:val="20"/>
              </w:rPr>
              <w:t>территория, планируемая под размещение промышленного парка «Дальний»;</w:t>
            </w:r>
          </w:p>
          <w:p w:rsidR="00F74F14" w:rsidRDefault="00F74F14" w:rsidP="008375DE">
            <w:pPr>
              <w:jc w:val="both"/>
              <w:rPr>
                <w:rFonts w:eastAsia="Times New Roman" w:cs="Times New Roman"/>
                <w:color w:val="000000"/>
                <w:sz w:val="20"/>
                <w:szCs w:val="20"/>
                <w:lang w:eastAsia="ru-RU"/>
              </w:rPr>
            </w:pPr>
            <w:r w:rsidRPr="00597EDC">
              <w:rPr>
                <w:rFonts w:cs="Times New Roman"/>
                <w:sz w:val="20"/>
                <w:szCs w:val="20"/>
              </w:rPr>
              <w:t>- создание туристического комплекса «Петровская сопка».</w:t>
            </w:r>
          </w:p>
          <w:p w:rsidR="000E21F8" w:rsidRDefault="000E21F8" w:rsidP="008375DE">
            <w:pPr>
              <w:jc w:val="both"/>
              <w:rPr>
                <w:rFonts w:eastAsia="Times New Roman" w:cs="Times New Roman"/>
                <w:color w:val="000000"/>
                <w:sz w:val="20"/>
                <w:szCs w:val="20"/>
                <w:lang w:eastAsia="ru-RU"/>
              </w:rPr>
            </w:pPr>
            <w:r>
              <w:rPr>
                <w:rFonts w:eastAsia="Times New Roman" w:cs="Times New Roman"/>
                <w:color w:val="000000"/>
                <w:sz w:val="20"/>
                <w:szCs w:val="20"/>
                <w:lang w:eastAsia="ru-RU"/>
              </w:rPr>
              <w:t xml:space="preserve">Администрация Быстринского </w:t>
            </w:r>
            <w:r w:rsidR="002C433C">
              <w:rPr>
                <w:rFonts w:eastAsia="Times New Roman" w:cs="Times New Roman"/>
                <w:color w:val="000000"/>
                <w:sz w:val="20"/>
                <w:szCs w:val="20"/>
                <w:lang w:eastAsia="ru-RU"/>
              </w:rPr>
              <w:t>МР</w:t>
            </w:r>
            <w:r>
              <w:rPr>
                <w:rFonts w:eastAsia="Times New Roman" w:cs="Times New Roman"/>
                <w:color w:val="000000"/>
                <w:sz w:val="20"/>
                <w:szCs w:val="20"/>
                <w:lang w:eastAsia="ru-RU"/>
              </w:rPr>
              <w:t>:</w:t>
            </w:r>
          </w:p>
          <w:p w:rsidR="000E21F8" w:rsidRPr="000E21F8" w:rsidRDefault="000E21F8" w:rsidP="008375DE">
            <w:pPr>
              <w:jc w:val="both"/>
              <w:rPr>
                <w:rFonts w:eastAsia="Times New Roman" w:cs="Times New Roman"/>
                <w:color w:val="000000"/>
                <w:sz w:val="20"/>
                <w:szCs w:val="20"/>
                <w:lang w:eastAsia="ru-RU"/>
              </w:rPr>
            </w:pPr>
            <w:r w:rsidRPr="000E21F8">
              <w:rPr>
                <w:rFonts w:eastAsia="Times New Roman" w:cs="Times New Roman"/>
                <w:color w:val="000000"/>
                <w:sz w:val="20"/>
                <w:szCs w:val="20"/>
                <w:lang w:eastAsia="ru-RU"/>
              </w:rPr>
              <w:t xml:space="preserve">Генеральными планами сельских поселений Быстринского </w:t>
            </w:r>
            <w:r w:rsidR="002C433C">
              <w:rPr>
                <w:rFonts w:eastAsia="Times New Roman" w:cs="Times New Roman"/>
                <w:color w:val="000000"/>
                <w:sz w:val="20"/>
                <w:szCs w:val="20"/>
                <w:lang w:eastAsia="ru-RU"/>
              </w:rPr>
              <w:t>МР</w:t>
            </w:r>
            <w:r w:rsidRPr="000E21F8">
              <w:rPr>
                <w:rFonts w:eastAsia="Times New Roman" w:cs="Times New Roman"/>
                <w:color w:val="000000"/>
                <w:sz w:val="20"/>
                <w:szCs w:val="20"/>
                <w:lang w:eastAsia="ru-RU"/>
              </w:rPr>
              <w:t xml:space="preserve"> на стадии разработки предусмотрены зоны развития — инвестиционные площадки, что позволяет формировать земельный участок под объект капитального  строительства. В «Схему территориального планирования  Быстринского муниципального района», включая генеральные планы сельских поселений, будут </w:t>
            </w:r>
            <w:proofErr w:type="gramStart"/>
            <w:r w:rsidRPr="000E21F8">
              <w:rPr>
                <w:rFonts w:eastAsia="Times New Roman" w:cs="Times New Roman"/>
                <w:color w:val="000000"/>
                <w:sz w:val="20"/>
                <w:szCs w:val="20"/>
                <w:lang w:eastAsia="ru-RU"/>
              </w:rPr>
              <w:t>вносится</w:t>
            </w:r>
            <w:proofErr w:type="gramEnd"/>
            <w:r w:rsidRPr="000E21F8">
              <w:rPr>
                <w:rFonts w:eastAsia="Times New Roman" w:cs="Times New Roman"/>
                <w:color w:val="000000"/>
                <w:sz w:val="20"/>
                <w:szCs w:val="20"/>
                <w:lang w:eastAsia="ru-RU"/>
              </w:rPr>
              <w:t xml:space="preserve"> изменения по мере формирования зон перспективного развития с целью создания ТРК и по мере появления инвесторов. </w:t>
            </w:r>
            <w:r w:rsidR="002C433C">
              <w:rPr>
                <w:rFonts w:eastAsia="Times New Roman" w:cs="Times New Roman"/>
                <w:color w:val="000000"/>
                <w:sz w:val="20"/>
                <w:szCs w:val="20"/>
                <w:lang w:eastAsia="ru-RU"/>
              </w:rPr>
              <w:t>Подготовлены</w:t>
            </w:r>
            <w:r w:rsidRPr="000E21F8">
              <w:rPr>
                <w:rFonts w:eastAsia="Times New Roman" w:cs="Times New Roman"/>
                <w:color w:val="000000"/>
                <w:sz w:val="20"/>
                <w:szCs w:val="20"/>
                <w:lang w:eastAsia="ru-RU"/>
              </w:rPr>
              <w:t xml:space="preserve"> предложения по изменения в  документы: </w:t>
            </w:r>
          </w:p>
          <w:p w:rsidR="000E21F8" w:rsidRPr="000E21F8" w:rsidRDefault="002C433C" w:rsidP="008375DE">
            <w:pPr>
              <w:jc w:val="both"/>
              <w:rPr>
                <w:rFonts w:eastAsia="Times New Roman" w:cs="Times New Roman"/>
                <w:color w:val="000000"/>
                <w:sz w:val="20"/>
                <w:szCs w:val="20"/>
                <w:lang w:eastAsia="ru-RU"/>
              </w:rPr>
            </w:pPr>
            <w:r>
              <w:rPr>
                <w:rFonts w:eastAsia="Times New Roman" w:cs="Times New Roman"/>
                <w:color w:val="000000"/>
                <w:sz w:val="20"/>
                <w:szCs w:val="20"/>
                <w:lang w:eastAsia="ru-RU"/>
              </w:rPr>
              <w:t xml:space="preserve">- </w:t>
            </w:r>
            <w:r w:rsidR="000E21F8" w:rsidRPr="000E21F8">
              <w:rPr>
                <w:rFonts w:eastAsia="Times New Roman" w:cs="Times New Roman"/>
                <w:color w:val="000000"/>
                <w:sz w:val="20"/>
                <w:szCs w:val="20"/>
                <w:lang w:eastAsia="ru-RU"/>
              </w:rPr>
              <w:t>«Схема территориального планирования Быстринского муниципального района».</w:t>
            </w:r>
          </w:p>
          <w:p w:rsidR="000E21F8" w:rsidRPr="000E21F8" w:rsidRDefault="002C433C" w:rsidP="008375DE">
            <w:pPr>
              <w:jc w:val="both"/>
              <w:rPr>
                <w:rFonts w:eastAsia="Times New Roman" w:cs="Times New Roman"/>
                <w:color w:val="000000"/>
                <w:sz w:val="20"/>
                <w:szCs w:val="20"/>
                <w:lang w:eastAsia="ru-RU"/>
              </w:rPr>
            </w:pPr>
            <w:r>
              <w:rPr>
                <w:rFonts w:eastAsia="Times New Roman" w:cs="Times New Roman"/>
                <w:color w:val="000000"/>
                <w:sz w:val="20"/>
                <w:szCs w:val="20"/>
                <w:lang w:eastAsia="ru-RU"/>
              </w:rPr>
              <w:t xml:space="preserve">- </w:t>
            </w:r>
            <w:r w:rsidR="000E21F8" w:rsidRPr="000E21F8">
              <w:rPr>
                <w:rFonts w:eastAsia="Times New Roman" w:cs="Times New Roman"/>
                <w:color w:val="000000"/>
                <w:sz w:val="20"/>
                <w:szCs w:val="20"/>
                <w:lang w:eastAsia="ru-RU"/>
              </w:rPr>
              <w:t xml:space="preserve">«Генеральный план </w:t>
            </w:r>
            <w:proofErr w:type="spellStart"/>
            <w:r w:rsidR="000E21F8" w:rsidRPr="000E21F8">
              <w:rPr>
                <w:rFonts w:eastAsia="Times New Roman" w:cs="Times New Roman"/>
                <w:color w:val="000000"/>
                <w:sz w:val="20"/>
                <w:szCs w:val="20"/>
                <w:lang w:eastAsia="ru-RU"/>
              </w:rPr>
              <w:t>Анавгайского</w:t>
            </w:r>
            <w:proofErr w:type="spellEnd"/>
            <w:r w:rsidR="000E21F8" w:rsidRPr="000E21F8">
              <w:rPr>
                <w:rFonts w:eastAsia="Times New Roman" w:cs="Times New Roman"/>
                <w:color w:val="000000"/>
                <w:sz w:val="20"/>
                <w:szCs w:val="20"/>
                <w:lang w:eastAsia="ru-RU"/>
              </w:rPr>
              <w:t xml:space="preserve"> сельского поселения Быстринского муниципального района Камчатского края".</w:t>
            </w:r>
          </w:p>
          <w:p w:rsidR="000E21F8" w:rsidRDefault="002C433C" w:rsidP="008375DE">
            <w:pPr>
              <w:jc w:val="both"/>
              <w:rPr>
                <w:rFonts w:eastAsia="Times New Roman" w:cs="Times New Roman"/>
                <w:color w:val="000000"/>
                <w:sz w:val="20"/>
                <w:szCs w:val="20"/>
                <w:lang w:eastAsia="ru-RU"/>
              </w:rPr>
            </w:pPr>
            <w:r>
              <w:rPr>
                <w:rFonts w:eastAsia="Times New Roman" w:cs="Times New Roman"/>
                <w:color w:val="000000"/>
                <w:sz w:val="20"/>
                <w:szCs w:val="20"/>
                <w:lang w:eastAsia="ru-RU"/>
              </w:rPr>
              <w:t xml:space="preserve">- </w:t>
            </w:r>
            <w:r w:rsidR="000E21F8" w:rsidRPr="000E21F8">
              <w:rPr>
                <w:rFonts w:eastAsia="Times New Roman" w:cs="Times New Roman"/>
                <w:color w:val="000000"/>
                <w:sz w:val="20"/>
                <w:szCs w:val="20"/>
                <w:lang w:eastAsia="ru-RU"/>
              </w:rPr>
              <w:t xml:space="preserve">«Генеральный план </w:t>
            </w:r>
            <w:proofErr w:type="spellStart"/>
            <w:r w:rsidR="000E21F8" w:rsidRPr="000E21F8">
              <w:rPr>
                <w:rFonts w:eastAsia="Times New Roman" w:cs="Times New Roman"/>
                <w:color w:val="000000"/>
                <w:sz w:val="20"/>
                <w:szCs w:val="20"/>
                <w:lang w:eastAsia="ru-RU"/>
              </w:rPr>
              <w:t>Эссовского</w:t>
            </w:r>
            <w:proofErr w:type="spellEnd"/>
            <w:r w:rsidR="000E21F8" w:rsidRPr="000E21F8">
              <w:rPr>
                <w:rFonts w:eastAsia="Times New Roman" w:cs="Times New Roman"/>
                <w:color w:val="000000"/>
                <w:sz w:val="20"/>
                <w:szCs w:val="20"/>
                <w:lang w:eastAsia="ru-RU"/>
              </w:rPr>
              <w:t xml:space="preserve"> сельского поселения Быстринского района Камчатского края»</w:t>
            </w:r>
            <w:r w:rsidR="000E21F8">
              <w:rPr>
                <w:rFonts w:eastAsia="Times New Roman" w:cs="Times New Roman"/>
                <w:color w:val="000000"/>
                <w:sz w:val="20"/>
                <w:szCs w:val="20"/>
                <w:lang w:eastAsia="ru-RU"/>
              </w:rPr>
              <w:t>.</w:t>
            </w:r>
          </w:p>
          <w:p w:rsidR="00F26E80" w:rsidRDefault="00F26E80" w:rsidP="008375DE">
            <w:pPr>
              <w:jc w:val="both"/>
              <w:rPr>
                <w:rFonts w:eastAsia="Times New Roman" w:cs="Times New Roman"/>
                <w:color w:val="000000"/>
                <w:sz w:val="20"/>
                <w:szCs w:val="20"/>
                <w:lang w:eastAsia="ru-RU"/>
              </w:rPr>
            </w:pPr>
            <w:r w:rsidRPr="00F26E80">
              <w:rPr>
                <w:rFonts w:eastAsia="Times New Roman" w:cs="Times New Roman"/>
                <w:color w:val="000000"/>
                <w:sz w:val="20"/>
                <w:szCs w:val="20"/>
                <w:lang w:eastAsia="ru-RU"/>
              </w:rPr>
              <w:t>Администраци</w:t>
            </w:r>
            <w:r>
              <w:rPr>
                <w:rFonts w:eastAsia="Times New Roman" w:cs="Times New Roman"/>
                <w:color w:val="000000"/>
                <w:sz w:val="20"/>
                <w:szCs w:val="20"/>
                <w:lang w:eastAsia="ru-RU"/>
              </w:rPr>
              <w:t>я</w:t>
            </w:r>
            <w:r w:rsidRPr="00F26E80">
              <w:rPr>
                <w:rFonts w:eastAsia="Times New Roman" w:cs="Times New Roman"/>
                <w:color w:val="000000"/>
                <w:sz w:val="20"/>
                <w:szCs w:val="20"/>
                <w:lang w:eastAsia="ru-RU"/>
              </w:rPr>
              <w:t xml:space="preserve"> Елизовского </w:t>
            </w:r>
            <w:r w:rsidR="002C433C">
              <w:rPr>
                <w:rFonts w:eastAsia="Times New Roman" w:cs="Times New Roman"/>
                <w:color w:val="000000"/>
                <w:sz w:val="20"/>
                <w:szCs w:val="20"/>
                <w:lang w:eastAsia="ru-RU"/>
              </w:rPr>
              <w:t>МР</w:t>
            </w:r>
            <w:r>
              <w:rPr>
                <w:rFonts w:eastAsia="Times New Roman" w:cs="Times New Roman"/>
                <w:color w:val="000000"/>
                <w:sz w:val="20"/>
                <w:szCs w:val="20"/>
                <w:lang w:eastAsia="ru-RU"/>
              </w:rPr>
              <w:t>:</w:t>
            </w:r>
          </w:p>
          <w:p w:rsidR="00B97BD7" w:rsidRPr="00B97BD7" w:rsidRDefault="00B97BD7" w:rsidP="008375DE">
            <w:pPr>
              <w:jc w:val="both"/>
              <w:rPr>
                <w:rFonts w:eastAsia="Times New Roman" w:cs="Times New Roman"/>
                <w:color w:val="000000"/>
                <w:sz w:val="20"/>
                <w:szCs w:val="20"/>
                <w:lang w:eastAsia="ru-RU"/>
              </w:rPr>
            </w:pPr>
            <w:r w:rsidRPr="00B97BD7">
              <w:rPr>
                <w:rFonts w:eastAsia="Times New Roman" w:cs="Times New Roman"/>
                <w:color w:val="000000"/>
                <w:sz w:val="20"/>
                <w:szCs w:val="20"/>
                <w:lang w:eastAsia="ru-RU"/>
              </w:rPr>
              <w:t>По итогам анализа документов территориального планирования сформировано две зоны перспективного развития:</w:t>
            </w:r>
          </w:p>
          <w:p w:rsidR="00B97BD7" w:rsidRPr="00B97BD7" w:rsidRDefault="00241246" w:rsidP="008375DE">
            <w:pPr>
              <w:jc w:val="both"/>
              <w:rPr>
                <w:rFonts w:eastAsia="Times New Roman" w:cs="Times New Roman"/>
                <w:color w:val="000000"/>
                <w:sz w:val="20"/>
                <w:szCs w:val="20"/>
                <w:lang w:eastAsia="ru-RU"/>
              </w:rPr>
            </w:pPr>
            <w:r>
              <w:rPr>
                <w:rFonts w:eastAsia="Times New Roman" w:cs="Times New Roman"/>
                <w:color w:val="000000"/>
                <w:sz w:val="20"/>
                <w:szCs w:val="20"/>
                <w:lang w:eastAsia="ru-RU"/>
              </w:rPr>
              <w:t xml:space="preserve">- </w:t>
            </w:r>
            <w:r w:rsidR="00B97BD7" w:rsidRPr="00B97BD7">
              <w:rPr>
                <w:rFonts w:eastAsia="Times New Roman" w:cs="Times New Roman"/>
                <w:color w:val="000000"/>
                <w:sz w:val="20"/>
                <w:szCs w:val="20"/>
                <w:lang w:eastAsia="ru-RU"/>
              </w:rPr>
              <w:t>агропромышленный парк «Зеленовские озерки»;</w:t>
            </w:r>
          </w:p>
          <w:p w:rsidR="00B97BD7" w:rsidRPr="00B97BD7" w:rsidRDefault="00241246" w:rsidP="008375DE">
            <w:pPr>
              <w:jc w:val="both"/>
              <w:rPr>
                <w:rFonts w:eastAsia="Times New Roman" w:cs="Times New Roman"/>
                <w:color w:val="000000"/>
                <w:sz w:val="20"/>
                <w:szCs w:val="20"/>
                <w:lang w:eastAsia="ru-RU"/>
              </w:rPr>
            </w:pPr>
            <w:r>
              <w:rPr>
                <w:rFonts w:eastAsia="Times New Roman" w:cs="Times New Roman"/>
                <w:color w:val="000000"/>
                <w:sz w:val="20"/>
                <w:szCs w:val="20"/>
                <w:lang w:eastAsia="ru-RU"/>
              </w:rPr>
              <w:t>-т</w:t>
            </w:r>
            <w:r w:rsidR="00B97BD7" w:rsidRPr="00B97BD7">
              <w:rPr>
                <w:rFonts w:eastAsia="Times New Roman" w:cs="Times New Roman"/>
                <w:color w:val="000000"/>
                <w:sz w:val="20"/>
                <w:szCs w:val="20"/>
                <w:lang w:eastAsia="ru-RU"/>
              </w:rPr>
              <w:t>уристско-рекреационный кластер «Зеленовские озерки».</w:t>
            </w:r>
          </w:p>
          <w:p w:rsidR="00F26E80" w:rsidRDefault="00B97BD7" w:rsidP="008375DE">
            <w:pPr>
              <w:jc w:val="both"/>
              <w:rPr>
                <w:rFonts w:eastAsia="Times New Roman" w:cs="Times New Roman"/>
                <w:color w:val="000000"/>
                <w:sz w:val="20"/>
                <w:szCs w:val="20"/>
                <w:lang w:eastAsia="ru-RU"/>
              </w:rPr>
            </w:pPr>
            <w:r w:rsidRPr="00B97BD7">
              <w:rPr>
                <w:rFonts w:eastAsia="Times New Roman" w:cs="Times New Roman"/>
                <w:color w:val="000000"/>
                <w:sz w:val="20"/>
                <w:szCs w:val="20"/>
                <w:lang w:eastAsia="ru-RU"/>
              </w:rPr>
              <w:t>Внесены соответствующие изменения в ПЗЗ поселений Елизовского муниципального района.</w:t>
            </w:r>
          </w:p>
          <w:p w:rsidR="00A07BBC" w:rsidRDefault="00A07BBC" w:rsidP="008375DE">
            <w:pPr>
              <w:jc w:val="both"/>
              <w:rPr>
                <w:rFonts w:eastAsia="Times New Roman" w:cs="Times New Roman"/>
                <w:color w:val="000000"/>
                <w:sz w:val="20"/>
                <w:szCs w:val="20"/>
                <w:lang w:eastAsia="ru-RU"/>
              </w:rPr>
            </w:pPr>
            <w:r>
              <w:rPr>
                <w:rFonts w:eastAsia="Times New Roman" w:cs="Times New Roman"/>
                <w:color w:val="000000"/>
                <w:sz w:val="20"/>
                <w:szCs w:val="20"/>
                <w:lang w:eastAsia="ru-RU"/>
              </w:rPr>
              <w:t xml:space="preserve">Администрация Вилючинского </w:t>
            </w:r>
            <w:r w:rsidR="00241246">
              <w:rPr>
                <w:rFonts w:eastAsia="Times New Roman" w:cs="Times New Roman"/>
                <w:color w:val="000000"/>
                <w:sz w:val="20"/>
                <w:szCs w:val="20"/>
                <w:lang w:eastAsia="ru-RU"/>
              </w:rPr>
              <w:t>ГО</w:t>
            </w:r>
            <w:r>
              <w:rPr>
                <w:rFonts w:eastAsia="Times New Roman" w:cs="Times New Roman"/>
                <w:color w:val="000000"/>
                <w:sz w:val="20"/>
                <w:szCs w:val="20"/>
                <w:lang w:eastAsia="ru-RU"/>
              </w:rPr>
              <w:t>:</w:t>
            </w:r>
          </w:p>
          <w:p w:rsidR="00A07BBC" w:rsidRDefault="00241246" w:rsidP="008375DE">
            <w:pPr>
              <w:jc w:val="both"/>
              <w:rPr>
                <w:rFonts w:eastAsia="Times New Roman" w:cs="Times New Roman"/>
                <w:color w:val="000000"/>
                <w:sz w:val="20"/>
                <w:szCs w:val="20"/>
                <w:lang w:eastAsia="ru-RU"/>
              </w:rPr>
            </w:pPr>
            <w:r>
              <w:rPr>
                <w:rFonts w:eastAsia="Times New Roman" w:cs="Times New Roman"/>
                <w:color w:val="000000"/>
                <w:sz w:val="20"/>
                <w:szCs w:val="20"/>
                <w:lang w:eastAsia="ru-RU"/>
              </w:rPr>
              <w:t>П</w:t>
            </w:r>
            <w:r w:rsidR="00A07BBC" w:rsidRPr="00A07BBC">
              <w:rPr>
                <w:rFonts w:eastAsia="Times New Roman" w:cs="Times New Roman"/>
                <w:color w:val="000000"/>
                <w:sz w:val="20"/>
                <w:szCs w:val="20"/>
                <w:lang w:eastAsia="ru-RU"/>
              </w:rPr>
              <w:t xml:space="preserve">роведен анализ документов территориального планирования ВГО на предмет наличия зон перспективного развития. Генеральным планом предусматривается совершенствование существующей планировочной структуры города путем строительства новых жилых кварталов и микрорайонов, развитие системы общественных центров, организация рекреационной зоны с размещением в ней мест отдыха и занятий спортом. </w:t>
            </w:r>
            <w:r w:rsidR="00A07BBC" w:rsidRPr="00A07BBC">
              <w:rPr>
                <w:rFonts w:eastAsia="Times New Roman" w:cs="Times New Roman"/>
                <w:color w:val="000000"/>
                <w:sz w:val="20"/>
                <w:szCs w:val="20"/>
                <w:lang w:eastAsia="ru-RU"/>
              </w:rPr>
              <w:lastRenderedPageBreak/>
              <w:t>Внесение изменений в существующие документы территориального планирования в настоящее время не требуется.</w:t>
            </w:r>
          </w:p>
          <w:p w:rsidR="005A5D66" w:rsidRDefault="005A5D66" w:rsidP="008375DE">
            <w:pPr>
              <w:jc w:val="both"/>
              <w:rPr>
                <w:rFonts w:eastAsia="Times New Roman" w:cs="Times New Roman"/>
                <w:color w:val="000000"/>
                <w:sz w:val="20"/>
                <w:szCs w:val="20"/>
                <w:lang w:eastAsia="ru-RU"/>
              </w:rPr>
            </w:pPr>
            <w:r>
              <w:rPr>
                <w:rFonts w:eastAsia="Times New Roman" w:cs="Times New Roman"/>
                <w:color w:val="000000"/>
                <w:sz w:val="20"/>
                <w:szCs w:val="20"/>
                <w:lang w:eastAsia="ru-RU"/>
              </w:rPr>
              <w:t xml:space="preserve">Администрация Соболевского </w:t>
            </w:r>
            <w:r w:rsidR="00241246">
              <w:rPr>
                <w:rFonts w:eastAsia="Times New Roman" w:cs="Times New Roman"/>
                <w:color w:val="000000"/>
                <w:sz w:val="20"/>
                <w:szCs w:val="20"/>
                <w:lang w:eastAsia="ru-RU"/>
              </w:rPr>
              <w:t>МР</w:t>
            </w:r>
            <w:r>
              <w:rPr>
                <w:rFonts w:eastAsia="Times New Roman" w:cs="Times New Roman"/>
                <w:color w:val="000000"/>
                <w:sz w:val="20"/>
                <w:szCs w:val="20"/>
                <w:lang w:eastAsia="ru-RU"/>
              </w:rPr>
              <w:t>:</w:t>
            </w:r>
          </w:p>
          <w:p w:rsidR="00A07BBC" w:rsidRDefault="005A5D66" w:rsidP="008375DE">
            <w:pPr>
              <w:jc w:val="both"/>
              <w:rPr>
                <w:rFonts w:eastAsia="Times New Roman" w:cs="Times New Roman"/>
                <w:color w:val="000000"/>
                <w:sz w:val="20"/>
                <w:szCs w:val="20"/>
                <w:lang w:eastAsia="ru-RU"/>
              </w:rPr>
            </w:pPr>
            <w:r w:rsidRPr="005A5D66">
              <w:rPr>
                <w:rFonts w:eastAsia="Times New Roman" w:cs="Times New Roman"/>
                <w:color w:val="000000"/>
                <w:sz w:val="20"/>
                <w:szCs w:val="20"/>
                <w:lang w:eastAsia="ru-RU"/>
              </w:rPr>
              <w:t>В 2014 г.</w:t>
            </w:r>
            <w:r>
              <w:rPr>
                <w:rFonts w:eastAsia="Times New Roman" w:cs="Times New Roman"/>
                <w:color w:val="000000"/>
                <w:sz w:val="20"/>
                <w:szCs w:val="20"/>
                <w:lang w:eastAsia="ru-RU"/>
              </w:rPr>
              <w:t xml:space="preserve"> </w:t>
            </w:r>
            <w:r w:rsidRPr="005A5D66">
              <w:rPr>
                <w:rFonts w:eastAsia="Times New Roman" w:cs="Times New Roman"/>
                <w:color w:val="000000"/>
                <w:sz w:val="20"/>
                <w:szCs w:val="20"/>
                <w:lang w:eastAsia="ru-RU"/>
              </w:rPr>
              <w:t>и 1 квартале 2015 г. проведен анализ документов территориального планирования, определены земельные участки под строительство двух многоквартирных домов; строительство школы и детского сада в с.</w:t>
            </w:r>
            <w:r w:rsidR="006E5E81">
              <w:rPr>
                <w:rFonts w:eastAsia="Times New Roman" w:cs="Times New Roman"/>
                <w:color w:val="000000"/>
                <w:sz w:val="20"/>
                <w:szCs w:val="20"/>
                <w:lang w:eastAsia="ru-RU"/>
              </w:rPr>
              <w:t xml:space="preserve"> </w:t>
            </w:r>
            <w:r w:rsidRPr="005A5D66">
              <w:rPr>
                <w:rFonts w:eastAsia="Times New Roman" w:cs="Times New Roman"/>
                <w:color w:val="000000"/>
                <w:sz w:val="20"/>
                <w:szCs w:val="20"/>
                <w:lang w:eastAsia="ru-RU"/>
              </w:rPr>
              <w:t>Соболево, строительство полигона ТБО, строительство модульной станции физико-химической очистки сточных вод в с.</w:t>
            </w:r>
            <w:r w:rsidR="006E5E81">
              <w:rPr>
                <w:rFonts w:eastAsia="Times New Roman" w:cs="Times New Roman"/>
                <w:color w:val="000000"/>
                <w:sz w:val="20"/>
                <w:szCs w:val="20"/>
                <w:lang w:eastAsia="ru-RU"/>
              </w:rPr>
              <w:t xml:space="preserve"> </w:t>
            </w:r>
            <w:r w:rsidRPr="005A5D66">
              <w:rPr>
                <w:rFonts w:eastAsia="Times New Roman" w:cs="Times New Roman"/>
                <w:color w:val="000000"/>
                <w:sz w:val="20"/>
                <w:szCs w:val="20"/>
                <w:lang w:eastAsia="ru-RU"/>
              </w:rPr>
              <w:t>Соболево. На данный момент необходимост</w:t>
            </w:r>
            <w:r w:rsidR="006E5E81">
              <w:rPr>
                <w:rFonts w:eastAsia="Times New Roman" w:cs="Times New Roman"/>
                <w:color w:val="000000"/>
                <w:sz w:val="20"/>
                <w:szCs w:val="20"/>
                <w:lang w:eastAsia="ru-RU"/>
              </w:rPr>
              <w:t>ь</w:t>
            </w:r>
            <w:r w:rsidR="004E5FA3">
              <w:rPr>
                <w:rFonts w:eastAsia="Times New Roman" w:cs="Times New Roman"/>
                <w:color w:val="000000"/>
                <w:sz w:val="20"/>
                <w:szCs w:val="20"/>
                <w:lang w:eastAsia="ru-RU"/>
              </w:rPr>
              <w:t xml:space="preserve"> вне</w:t>
            </w:r>
            <w:r w:rsidRPr="005A5D66">
              <w:rPr>
                <w:rFonts w:eastAsia="Times New Roman" w:cs="Times New Roman"/>
                <w:color w:val="000000"/>
                <w:sz w:val="20"/>
                <w:szCs w:val="20"/>
                <w:lang w:eastAsia="ru-RU"/>
              </w:rPr>
              <w:t>с</w:t>
            </w:r>
            <w:r w:rsidR="006E5E81">
              <w:rPr>
                <w:rFonts w:eastAsia="Times New Roman" w:cs="Times New Roman"/>
                <w:color w:val="000000"/>
                <w:sz w:val="20"/>
                <w:szCs w:val="20"/>
                <w:lang w:eastAsia="ru-RU"/>
              </w:rPr>
              <w:t>ения</w:t>
            </w:r>
            <w:r w:rsidRPr="005A5D66">
              <w:rPr>
                <w:rFonts w:eastAsia="Times New Roman" w:cs="Times New Roman"/>
                <w:color w:val="000000"/>
                <w:sz w:val="20"/>
                <w:szCs w:val="20"/>
                <w:lang w:eastAsia="ru-RU"/>
              </w:rPr>
              <w:t xml:space="preserve"> из</w:t>
            </w:r>
            <w:r w:rsidR="006E5E81">
              <w:rPr>
                <w:rFonts w:eastAsia="Times New Roman" w:cs="Times New Roman"/>
                <w:color w:val="000000"/>
                <w:sz w:val="20"/>
                <w:szCs w:val="20"/>
                <w:lang w:eastAsia="ru-RU"/>
              </w:rPr>
              <w:t>менений отсутствует.</w:t>
            </w:r>
          </w:p>
          <w:p w:rsidR="00657AE9" w:rsidRDefault="00657AE9" w:rsidP="008375DE">
            <w:pPr>
              <w:jc w:val="both"/>
              <w:rPr>
                <w:rFonts w:eastAsia="Times New Roman" w:cs="Times New Roman"/>
                <w:color w:val="000000"/>
                <w:sz w:val="20"/>
                <w:szCs w:val="20"/>
                <w:lang w:eastAsia="ru-RU"/>
              </w:rPr>
            </w:pPr>
            <w:r>
              <w:rPr>
                <w:rFonts w:eastAsia="Times New Roman" w:cs="Times New Roman"/>
                <w:color w:val="000000"/>
                <w:sz w:val="20"/>
                <w:szCs w:val="20"/>
                <w:lang w:eastAsia="ru-RU"/>
              </w:rPr>
              <w:t>Администрация</w:t>
            </w:r>
            <w:r w:rsidRPr="00657AE9">
              <w:rPr>
                <w:rFonts w:eastAsia="Times New Roman" w:cs="Times New Roman"/>
                <w:color w:val="000000"/>
                <w:sz w:val="20"/>
                <w:szCs w:val="20"/>
                <w:lang w:eastAsia="ru-RU"/>
              </w:rPr>
              <w:t xml:space="preserve"> </w:t>
            </w:r>
            <w:r>
              <w:rPr>
                <w:rFonts w:eastAsia="Times New Roman" w:cs="Times New Roman"/>
                <w:color w:val="000000"/>
                <w:sz w:val="20"/>
                <w:szCs w:val="20"/>
                <w:lang w:eastAsia="ru-RU"/>
              </w:rPr>
              <w:t xml:space="preserve">Усть-Большерецкого </w:t>
            </w:r>
            <w:r w:rsidR="006E5E81">
              <w:rPr>
                <w:rFonts w:eastAsia="Times New Roman" w:cs="Times New Roman"/>
                <w:color w:val="000000"/>
                <w:sz w:val="20"/>
                <w:szCs w:val="20"/>
                <w:lang w:eastAsia="ru-RU"/>
              </w:rPr>
              <w:t>МР</w:t>
            </w:r>
            <w:r>
              <w:rPr>
                <w:rFonts w:eastAsia="Times New Roman" w:cs="Times New Roman"/>
                <w:color w:val="000000"/>
                <w:sz w:val="20"/>
                <w:szCs w:val="20"/>
                <w:lang w:eastAsia="ru-RU"/>
              </w:rPr>
              <w:t>:</w:t>
            </w:r>
          </w:p>
          <w:p w:rsidR="00657AE9" w:rsidRPr="00657AE9" w:rsidRDefault="00657AE9" w:rsidP="008375DE">
            <w:pPr>
              <w:jc w:val="both"/>
              <w:rPr>
                <w:rFonts w:eastAsia="Times New Roman" w:cs="Times New Roman"/>
                <w:color w:val="000000"/>
                <w:sz w:val="20"/>
                <w:szCs w:val="20"/>
                <w:lang w:eastAsia="ru-RU"/>
              </w:rPr>
            </w:pPr>
            <w:r w:rsidRPr="00657AE9">
              <w:rPr>
                <w:rFonts w:eastAsia="Times New Roman" w:cs="Times New Roman"/>
                <w:color w:val="000000"/>
                <w:sz w:val="20"/>
                <w:szCs w:val="20"/>
                <w:lang w:eastAsia="ru-RU"/>
              </w:rPr>
              <w:t>Во всех поселения Усть-Большерецкого района разработаны и утверждены правила землепользования и застройки, генеральные планы, включающие в себя комплекс мер по развитию территорий.</w:t>
            </w:r>
          </w:p>
          <w:p w:rsidR="009B541D" w:rsidRDefault="009B541D" w:rsidP="008375DE">
            <w:pPr>
              <w:jc w:val="both"/>
              <w:rPr>
                <w:rFonts w:eastAsia="Times New Roman" w:cs="Times New Roman"/>
                <w:color w:val="000000"/>
                <w:sz w:val="20"/>
                <w:szCs w:val="20"/>
                <w:lang w:eastAsia="ru-RU"/>
              </w:rPr>
            </w:pPr>
            <w:r w:rsidRPr="00202CD1">
              <w:rPr>
                <w:rFonts w:eastAsia="Times New Roman" w:cs="Times New Roman"/>
                <w:color w:val="000000"/>
                <w:sz w:val="20"/>
                <w:szCs w:val="20"/>
                <w:lang w:eastAsia="ru-RU"/>
              </w:rPr>
              <w:t>Администрация Усть-Камчатского муниципального района</w:t>
            </w:r>
            <w:r>
              <w:rPr>
                <w:rFonts w:eastAsia="Times New Roman" w:cs="Times New Roman"/>
                <w:color w:val="000000"/>
                <w:sz w:val="20"/>
                <w:szCs w:val="20"/>
                <w:lang w:eastAsia="ru-RU"/>
              </w:rPr>
              <w:t>:</w:t>
            </w:r>
          </w:p>
          <w:p w:rsidR="009B541D" w:rsidRPr="00211E96" w:rsidRDefault="009B541D" w:rsidP="008375DE">
            <w:pPr>
              <w:jc w:val="both"/>
              <w:rPr>
                <w:rFonts w:eastAsia="Times New Roman" w:cs="Times New Roman"/>
                <w:color w:val="000000"/>
                <w:sz w:val="20"/>
                <w:szCs w:val="20"/>
                <w:lang w:eastAsia="ru-RU"/>
              </w:rPr>
            </w:pPr>
            <w:r w:rsidRPr="009B541D">
              <w:rPr>
                <w:rFonts w:eastAsia="Times New Roman" w:cs="Times New Roman"/>
                <w:color w:val="000000"/>
                <w:sz w:val="20"/>
                <w:szCs w:val="20"/>
                <w:lang w:eastAsia="ru-RU"/>
              </w:rPr>
              <w:t>Проведен анализ документов территориального планирования</w:t>
            </w:r>
            <w:r>
              <w:rPr>
                <w:rFonts w:eastAsia="Times New Roman" w:cs="Times New Roman"/>
                <w:color w:val="000000"/>
                <w:sz w:val="20"/>
                <w:szCs w:val="20"/>
                <w:lang w:eastAsia="ru-RU"/>
              </w:rPr>
              <w:t>. Зоны перспективного развития</w:t>
            </w:r>
            <w:r w:rsidRPr="009B541D">
              <w:rPr>
                <w:rFonts w:eastAsia="Times New Roman" w:cs="Times New Roman"/>
                <w:color w:val="000000"/>
                <w:sz w:val="20"/>
                <w:szCs w:val="20"/>
                <w:lang w:eastAsia="ru-RU"/>
              </w:rPr>
              <w:t xml:space="preserve"> отражены в </w:t>
            </w:r>
            <w:proofErr w:type="gramStart"/>
            <w:r w:rsidRPr="009B541D">
              <w:rPr>
                <w:rFonts w:eastAsia="Times New Roman" w:cs="Times New Roman"/>
                <w:color w:val="000000"/>
                <w:sz w:val="20"/>
                <w:szCs w:val="20"/>
                <w:lang w:eastAsia="ru-RU"/>
              </w:rPr>
              <w:t>документах</w:t>
            </w:r>
            <w:proofErr w:type="gramEnd"/>
            <w:r w:rsidRPr="009B541D">
              <w:rPr>
                <w:rFonts w:eastAsia="Times New Roman" w:cs="Times New Roman"/>
                <w:color w:val="000000"/>
                <w:sz w:val="20"/>
                <w:szCs w:val="20"/>
                <w:lang w:eastAsia="ru-RU"/>
              </w:rPr>
              <w:t xml:space="preserve"> территориального планирования. Внесение </w:t>
            </w:r>
            <w:r w:rsidRPr="00211E96">
              <w:rPr>
                <w:rFonts w:eastAsia="Times New Roman" w:cs="Times New Roman"/>
                <w:color w:val="000000"/>
                <w:sz w:val="20"/>
                <w:szCs w:val="20"/>
                <w:lang w:eastAsia="ru-RU"/>
              </w:rPr>
              <w:t>изменений не требуется.</w:t>
            </w:r>
          </w:p>
          <w:p w:rsidR="004E5FA3" w:rsidRDefault="004E5FA3" w:rsidP="00211E96">
            <w:pPr>
              <w:jc w:val="both"/>
              <w:rPr>
                <w:rFonts w:eastAsia="Times New Roman" w:cs="Times New Roman"/>
                <w:color w:val="000000"/>
                <w:sz w:val="20"/>
                <w:szCs w:val="20"/>
                <w:lang w:eastAsia="ru-RU"/>
              </w:rPr>
            </w:pPr>
            <w:r w:rsidRPr="00211E96">
              <w:rPr>
                <w:rFonts w:eastAsia="Times New Roman" w:cs="Times New Roman"/>
                <w:color w:val="000000"/>
                <w:sz w:val="20"/>
                <w:szCs w:val="20"/>
                <w:lang w:eastAsia="ru-RU"/>
              </w:rPr>
              <w:t xml:space="preserve">Информация другими </w:t>
            </w:r>
            <w:r w:rsidR="00211E96" w:rsidRPr="00211E96">
              <w:rPr>
                <w:rFonts w:eastAsia="Times New Roman" w:cs="Times New Roman"/>
                <w:color w:val="000000"/>
                <w:sz w:val="20"/>
                <w:szCs w:val="20"/>
                <w:lang w:eastAsia="ru-RU"/>
              </w:rPr>
              <w:t>муниципальными районами</w:t>
            </w:r>
            <w:r w:rsidRPr="00211E96">
              <w:rPr>
                <w:rFonts w:eastAsia="Times New Roman" w:cs="Times New Roman"/>
                <w:color w:val="000000"/>
                <w:sz w:val="20"/>
                <w:szCs w:val="20"/>
                <w:lang w:eastAsia="ru-RU"/>
              </w:rPr>
              <w:t xml:space="preserve"> Камчатского края </w:t>
            </w:r>
            <w:r w:rsidR="00211E96">
              <w:rPr>
                <w:rFonts w:eastAsia="Times New Roman" w:cs="Times New Roman"/>
                <w:color w:val="000000"/>
                <w:sz w:val="20"/>
                <w:szCs w:val="20"/>
                <w:lang w:eastAsia="ru-RU"/>
              </w:rPr>
              <w:t>не пред</w:t>
            </w:r>
            <w:r w:rsidR="008D2162" w:rsidRPr="00211E96">
              <w:rPr>
                <w:rFonts w:eastAsia="Times New Roman" w:cs="Times New Roman"/>
                <w:color w:val="000000"/>
                <w:sz w:val="20"/>
                <w:szCs w:val="20"/>
                <w:lang w:eastAsia="ru-RU"/>
              </w:rPr>
              <w:t>ставлена</w:t>
            </w:r>
            <w:r w:rsidRPr="00211E96">
              <w:rPr>
                <w:rFonts w:eastAsia="Times New Roman" w:cs="Times New Roman"/>
                <w:color w:val="000000"/>
                <w:sz w:val="20"/>
                <w:szCs w:val="20"/>
                <w:lang w:eastAsia="ru-RU"/>
              </w:rPr>
              <w:t>.</w:t>
            </w:r>
          </w:p>
          <w:p w:rsidR="00E43A9B" w:rsidRPr="001433FC" w:rsidRDefault="00E43A9B" w:rsidP="00211E96">
            <w:pPr>
              <w:jc w:val="both"/>
              <w:rPr>
                <w:rFonts w:eastAsia="Times New Roman" w:cs="Times New Roman"/>
                <w:color w:val="000000"/>
                <w:sz w:val="20"/>
                <w:szCs w:val="20"/>
                <w:lang w:eastAsia="ru-RU"/>
              </w:rPr>
            </w:pPr>
          </w:p>
        </w:tc>
      </w:tr>
      <w:tr w:rsidR="00F62503" w:rsidRPr="00F62503" w:rsidTr="005A3C08">
        <w:tc>
          <w:tcPr>
            <w:tcW w:w="851" w:type="dxa"/>
            <w:hideMark/>
          </w:tcPr>
          <w:p w:rsidR="00F62503" w:rsidRPr="005A3C08" w:rsidRDefault="00F62503" w:rsidP="00F62503">
            <w:pPr>
              <w:jc w:val="center"/>
              <w:rPr>
                <w:rFonts w:eastAsia="Times New Roman" w:cs="Times New Roman"/>
                <w:color w:val="000000"/>
                <w:sz w:val="20"/>
                <w:szCs w:val="20"/>
                <w:lang w:eastAsia="ru-RU"/>
              </w:rPr>
            </w:pPr>
            <w:r w:rsidRPr="005A3C08">
              <w:rPr>
                <w:rFonts w:eastAsia="Times New Roman" w:cs="Times New Roman"/>
                <w:color w:val="000000"/>
                <w:sz w:val="20"/>
                <w:szCs w:val="20"/>
                <w:lang w:eastAsia="ru-RU"/>
              </w:rPr>
              <w:lastRenderedPageBreak/>
              <w:t>17.2</w:t>
            </w:r>
          </w:p>
        </w:tc>
        <w:tc>
          <w:tcPr>
            <w:tcW w:w="3784" w:type="dxa"/>
            <w:hideMark/>
          </w:tcPr>
          <w:p w:rsidR="00F62503" w:rsidRPr="005A3C08" w:rsidRDefault="00F62503" w:rsidP="00F62503">
            <w:pPr>
              <w:jc w:val="both"/>
              <w:rPr>
                <w:rFonts w:eastAsia="Times New Roman" w:cs="Times New Roman"/>
                <w:color w:val="000000"/>
                <w:sz w:val="20"/>
                <w:szCs w:val="20"/>
                <w:lang w:eastAsia="ru-RU"/>
              </w:rPr>
            </w:pPr>
            <w:r w:rsidRPr="005A3C08">
              <w:rPr>
                <w:rFonts w:eastAsia="Times New Roman" w:cs="Times New Roman"/>
                <w:color w:val="000000"/>
                <w:sz w:val="20"/>
                <w:szCs w:val="20"/>
                <w:lang w:eastAsia="ru-RU"/>
              </w:rPr>
              <w:t>Подготовка предложений в Минэкономразвития Камчатского края по формированию земельных участков, обеспеченных необходимой инфраструктурой и предлагаемых инвесторам для реализации инвестиционных проектов</w:t>
            </w:r>
          </w:p>
        </w:tc>
        <w:tc>
          <w:tcPr>
            <w:tcW w:w="1178" w:type="dxa"/>
            <w:hideMark/>
          </w:tcPr>
          <w:p w:rsidR="00F62503" w:rsidRPr="005A3C08" w:rsidRDefault="00F62503" w:rsidP="00F62503">
            <w:pPr>
              <w:jc w:val="center"/>
              <w:rPr>
                <w:rFonts w:eastAsia="Times New Roman" w:cs="Times New Roman"/>
                <w:color w:val="000000"/>
                <w:sz w:val="20"/>
                <w:szCs w:val="20"/>
                <w:lang w:eastAsia="ru-RU"/>
              </w:rPr>
            </w:pPr>
            <w:r w:rsidRPr="005A3C08">
              <w:rPr>
                <w:rFonts w:eastAsia="Times New Roman" w:cs="Times New Roman"/>
                <w:color w:val="000000"/>
                <w:sz w:val="20"/>
                <w:szCs w:val="20"/>
                <w:lang w:eastAsia="ru-RU"/>
              </w:rPr>
              <w:t>01.01.2013</w:t>
            </w:r>
          </w:p>
        </w:tc>
        <w:tc>
          <w:tcPr>
            <w:tcW w:w="1903" w:type="dxa"/>
            <w:hideMark/>
          </w:tcPr>
          <w:p w:rsidR="00F62503" w:rsidRPr="005A3C08" w:rsidRDefault="00F62503" w:rsidP="00F62503">
            <w:pPr>
              <w:jc w:val="center"/>
              <w:rPr>
                <w:rFonts w:eastAsia="Times New Roman" w:cs="Times New Roman"/>
                <w:color w:val="000000"/>
                <w:sz w:val="20"/>
                <w:szCs w:val="20"/>
                <w:lang w:eastAsia="ru-RU"/>
              </w:rPr>
            </w:pPr>
            <w:r w:rsidRPr="005A3C08">
              <w:rPr>
                <w:rFonts w:eastAsia="Times New Roman" w:cs="Times New Roman"/>
                <w:color w:val="000000"/>
                <w:sz w:val="20"/>
                <w:szCs w:val="20"/>
                <w:lang w:eastAsia="ru-RU"/>
              </w:rPr>
              <w:t>ежегодно, в срок до 1 марта</w:t>
            </w:r>
          </w:p>
        </w:tc>
        <w:tc>
          <w:tcPr>
            <w:tcW w:w="2126" w:type="dxa"/>
            <w:hideMark/>
          </w:tcPr>
          <w:p w:rsidR="00F62503" w:rsidRPr="005A3C08" w:rsidRDefault="00F62503" w:rsidP="00F62503">
            <w:pPr>
              <w:jc w:val="center"/>
              <w:rPr>
                <w:rFonts w:eastAsia="Times New Roman" w:cs="Times New Roman"/>
                <w:color w:val="000000"/>
                <w:sz w:val="20"/>
                <w:szCs w:val="20"/>
                <w:lang w:eastAsia="ru-RU"/>
              </w:rPr>
            </w:pPr>
            <w:r w:rsidRPr="005A3C08">
              <w:rPr>
                <w:rFonts w:eastAsia="Times New Roman" w:cs="Times New Roman"/>
                <w:color w:val="000000"/>
                <w:sz w:val="20"/>
                <w:szCs w:val="20"/>
                <w:lang w:eastAsia="ru-RU"/>
              </w:rPr>
              <w:t xml:space="preserve">Органы местного самоуправления муниципальных образований в </w:t>
            </w:r>
            <w:proofErr w:type="gramStart"/>
            <w:r w:rsidRPr="005A3C08">
              <w:rPr>
                <w:rFonts w:eastAsia="Times New Roman" w:cs="Times New Roman"/>
                <w:color w:val="000000"/>
                <w:sz w:val="20"/>
                <w:szCs w:val="20"/>
                <w:lang w:eastAsia="ru-RU"/>
              </w:rPr>
              <w:t>Камчатском</w:t>
            </w:r>
            <w:proofErr w:type="gramEnd"/>
            <w:r w:rsidRPr="005A3C08">
              <w:rPr>
                <w:rFonts w:eastAsia="Times New Roman" w:cs="Times New Roman"/>
                <w:color w:val="000000"/>
                <w:sz w:val="20"/>
                <w:szCs w:val="20"/>
                <w:lang w:eastAsia="ru-RU"/>
              </w:rPr>
              <w:t xml:space="preserve"> крае (по согласованию)</w:t>
            </w:r>
          </w:p>
        </w:tc>
        <w:tc>
          <w:tcPr>
            <w:tcW w:w="5386" w:type="dxa"/>
            <w:tcBorders>
              <w:bottom w:val="single" w:sz="4" w:space="0" w:color="auto"/>
            </w:tcBorders>
          </w:tcPr>
          <w:p w:rsidR="00657AE9" w:rsidRPr="00F74F14" w:rsidRDefault="005A3C08" w:rsidP="008375DE">
            <w:pPr>
              <w:jc w:val="both"/>
              <w:rPr>
                <w:rFonts w:eastAsia="Times New Roman" w:cs="Times New Roman"/>
                <w:color w:val="000000"/>
                <w:sz w:val="20"/>
                <w:szCs w:val="20"/>
                <w:lang w:eastAsia="ru-RU"/>
              </w:rPr>
            </w:pPr>
            <w:r w:rsidRPr="005A3C08">
              <w:rPr>
                <w:rFonts w:eastAsia="Times New Roman" w:cs="Times New Roman"/>
                <w:color w:val="000000"/>
                <w:sz w:val="20"/>
                <w:szCs w:val="20"/>
                <w:lang w:eastAsia="ru-RU"/>
              </w:rPr>
              <w:t xml:space="preserve">Предложения по сформированным земельным участкам направлялись администрациями </w:t>
            </w:r>
            <w:proofErr w:type="gramStart"/>
            <w:r w:rsidRPr="005A3C08">
              <w:rPr>
                <w:rFonts w:eastAsia="Times New Roman" w:cs="Times New Roman"/>
                <w:color w:val="000000"/>
                <w:sz w:val="20"/>
                <w:szCs w:val="20"/>
                <w:lang w:eastAsia="ru-RU"/>
              </w:rPr>
              <w:t>Петропавловск-Камчатского</w:t>
            </w:r>
            <w:proofErr w:type="gramEnd"/>
            <w:r w:rsidRPr="005A3C08">
              <w:rPr>
                <w:rFonts w:eastAsia="Times New Roman" w:cs="Times New Roman"/>
                <w:color w:val="000000"/>
                <w:sz w:val="20"/>
                <w:szCs w:val="20"/>
                <w:lang w:eastAsia="ru-RU"/>
              </w:rPr>
              <w:t xml:space="preserve"> ГО, Елизовского МР, Быстринского МР, Вилючинского ГО (в рамках муниципальных контрактов по строительству объектов за счет средств бюджета), Соболевского МР, Тигильского МР, Усть-Камчатского МР. Администрациями Усть-Большерецкого МР, Олюторского МР, Карагинского МР, ГО «поселок Палана»,  Алеутского МР, Мильковского МР, Пенжинского МР в данном </w:t>
            </w:r>
            <w:proofErr w:type="gramStart"/>
            <w:r w:rsidRPr="005A3C08">
              <w:rPr>
                <w:rFonts w:eastAsia="Times New Roman" w:cs="Times New Roman"/>
                <w:color w:val="000000"/>
                <w:sz w:val="20"/>
                <w:szCs w:val="20"/>
                <w:lang w:eastAsia="ru-RU"/>
              </w:rPr>
              <w:t>направлении</w:t>
            </w:r>
            <w:proofErr w:type="gramEnd"/>
            <w:r w:rsidRPr="005A3C08">
              <w:rPr>
                <w:rFonts w:eastAsia="Times New Roman" w:cs="Times New Roman"/>
                <w:color w:val="000000"/>
                <w:sz w:val="20"/>
                <w:szCs w:val="20"/>
                <w:lang w:eastAsia="ru-RU"/>
              </w:rPr>
              <w:t xml:space="preserve"> работа не проводилась.</w:t>
            </w:r>
          </w:p>
        </w:tc>
      </w:tr>
      <w:tr w:rsidR="00620869" w:rsidRPr="00F62503" w:rsidTr="00DF7D84">
        <w:tc>
          <w:tcPr>
            <w:tcW w:w="851" w:type="dxa"/>
            <w:hideMark/>
          </w:tcPr>
          <w:p w:rsidR="00620869" w:rsidRPr="00211E96" w:rsidRDefault="00620869" w:rsidP="00F62503">
            <w:pPr>
              <w:jc w:val="center"/>
              <w:rPr>
                <w:rFonts w:eastAsia="Times New Roman" w:cs="Times New Roman"/>
                <w:color w:val="000000"/>
                <w:sz w:val="20"/>
                <w:szCs w:val="20"/>
                <w:lang w:eastAsia="ru-RU"/>
              </w:rPr>
            </w:pPr>
            <w:r w:rsidRPr="00211E96">
              <w:rPr>
                <w:rFonts w:eastAsia="Times New Roman" w:cs="Times New Roman"/>
                <w:color w:val="000000"/>
                <w:sz w:val="20"/>
                <w:szCs w:val="20"/>
                <w:lang w:eastAsia="ru-RU"/>
              </w:rPr>
              <w:t>17.3</w:t>
            </w:r>
          </w:p>
        </w:tc>
        <w:tc>
          <w:tcPr>
            <w:tcW w:w="3784" w:type="dxa"/>
            <w:hideMark/>
          </w:tcPr>
          <w:p w:rsidR="00620869" w:rsidRPr="00211E96" w:rsidRDefault="00620869" w:rsidP="00F62503">
            <w:pPr>
              <w:jc w:val="both"/>
              <w:rPr>
                <w:rFonts w:eastAsia="Times New Roman" w:cs="Times New Roman"/>
                <w:color w:val="000000"/>
                <w:sz w:val="20"/>
                <w:szCs w:val="20"/>
                <w:lang w:eastAsia="ru-RU"/>
              </w:rPr>
            </w:pPr>
            <w:r w:rsidRPr="00211E96">
              <w:rPr>
                <w:rFonts w:eastAsia="Times New Roman" w:cs="Times New Roman"/>
                <w:color w:val="000000"/>
                <w:sz w:val="20"/>
                <w:szCs w:val="20"/>
                <w:lang w:eastAsia="ru-RU"/>
              </w:rPr>
              <w:t xml:space="preserve">Формирование и актуализация реестра неиспользуемых земельных участков, пригодных для строительства производственных помещений, а также для развития сельского хозяйства, в </w:t>
            </w:r>
            <w:proofErr w:type="gramStart"/>
            <w:r w:rsidRPr="00211E96">
              <w:rPr>
                <w:rFonts w:eastAsia="Times New Roman" w:cs="Times New Roman"/>
                <w:color w:val="000000"/>
                <w:sz w:val="20"/>
                <w:szCs w:val="20"/>
                <w:lang w:eastAsia="ru-RU"/>
              </w:rPr>
              <w:t>целях</w:t>
            </w:r>
            <w:proofErr w:type="gramEnd"/>
            <w:r w:rsidRPr="00211E96">
              <w:rPr>
                <w:rFonts w:eastAsia="Times New Roman" w:cs="Times New Roman"/>
                <w:color w:val="000000"/>
                <w:sz w:val="20"/>
                <w:szCs w:val="20"/>
                <w:lang w:eastAsia="ru-RU"/>
              </w:rPr>
              <w:t xml:space="preserve"> последующего предложения инвесторам</w:t>
            </w:r>
          </w:p>
        </w:tc>
        <w:tc>
          <w:tcPr>
            <w:tcW w:w="1178" w:type="dxa"/>
            <w:hideMark/>
          </w:tcPr>
          <w:p w:rsidR="00620869" w:rsidRPr="00211E96" w:rsidRDefault="00620869" w:rsidP="00F62503">
            <w:pPr>
              <w:jc w:val="center"/>
              <w:rPr>
                <w:rFonts w:eastAsia="Times New Roman" w:cs="Times New Roman"/>
                <w:color w:val="000000"/>
                <w:sz w:val="20"/>
                <w:szCs w:val="20"/>
                <w:lang w:eastAsia="ru-RU"/>
              </w:rPr>
            </w:pPr>
            <w:r w:rsidRPr="00211E96">
              <w:rPr>
                <w:rFonts w:eastAsia="Times New Roman" w:cs="Times New Roman"/>
                <w:color w:val="000000"/>
                <w:sz w:val="20"/>
                <w:szCs w:val="20"/>
                <w:lang w:eastAsia="ru-RU"/>
              </w:rPr>
              <w:t>01.01.2013</w:t>
            </w:r>
          </w:p>
        </w:tc>
        <w:tc>
          <w:tcPr>
            <w:tcW w:w="1903" w:type="dxa"/>
            <w:hideMark/>
          </w:tcPr>
          <w:p w:rsidR="00620869" w:rsidRPr="00211E96" w:rsidRDefault="00620869" w:rsidP="00F62503">
            <w:pPr>
              <w:jc w:val="center"/>
              <w:rPr>
                <w:rFonts w:eastAsia="Times New Roman" w:cs="Times New Roman"/>
                <w:color w:val="000000"/>
                <w:sz w:val="20"/>
                <w:szCs w:val="20"/>
                <w:lang w:eastAsia="ru-RU"/>
              </w:rPr>
            </w:pPr>
            <w:r w:rsidRPr="00211E96">
              <w:rPr>
                <w:rFonts w:eastAsia="Times New Roman" w:cs="Times New Roman"/>
                <w:color w:val="000000"/>
                <w:sz w:val="20"/>
                <w:szCs w:val="20"/>
                <w:lang w:eastAsia="ru-RU"/>
              </w:rPr>
              <w:t>ежегодно, в срок до 1 марта</w:t>
            </w:r>
          </w:p>
        </w:tc>
        <w:tc>
          <w:tcPr>
            <w:tcW w:w="2126" w:type="dxa"/>
            <w:hideMark/>
          </w:tcPr>
          <w:p w:rsidR="00620869" w:rsidRPr="00211E96" w:rsidRDefault="00620869" w:rsidP="00F62503">
            <w:pPr>
              <w:jc w:val="center"/>
              <w:rPr>
                <w:rFonts w:eastAsia="Times New Roman" w:cs="Times New Roman"/>
                <w:color w:val="000000"/>
                <w:sz w:val="20"/>
                <w:szCs w:val="20"/>
                <w:lang w:eastAsia="ru-RU"/>
              </w:rPr>
            </w:pPr>
            <w:r w:rsidRPr="00211E96">
              <w:rPr>
                <w:rFonts w:eastAsia="Times New Roman" w:cs="Times New Roman"/>
                <w:color w:val="000000"/>
                <w:sz w:val="20"/>
                <w:szCs w:val="20"/>
                <w:lang w:eastAsia="ru-RU"/>
              </w:rPr>
              <w:t xml:space="preserve">Министерство имущественных и земельных отношений Камчатского края; </w:t>
            </w:r>
            <w:r w:rsidRPr="00211E96">
              <w:rPr>
                <w:rFonts w:eastAsia="Times New Roman" w:cs="Times New Roman"/>
                <w:color w:val="000000"/>
                <w:sz w:val="20"/>
                <w:szCs w:val="20"/>
                <w:lang w:eastAsia="ru-RU"/>
              </w:rPr>
              <w:br/>
              <w:t xml:space="preserve">органы местного самоуправления муниципальных образований в </w:t>
            </w:r>
            <w:proofErr w:type="gramStart"/>
            <w:r w:rsidRPr="00211E96">
              <w:rPr>
                <w:rFonts w:eastAsia="Times New Roman" w:cs="Times New Roman"/>
                <w:color w:val="000000"/>
                <w:sz w:val="20"/>
                <w:szCs w:val="20"/>
                <w:lang w:eastAsia="ru-RU"/>
              </w:rPr>
              <w:t>Камчатском</w:t>
            </w:r>
            <w:proofErr w:type="gramEnd"/>
            <w:r w:rsidRPr="00211E96">
              <w:rPr>
                <w:rFonts w:eastAsia="Times New Roman" w:cs="Times New Roman"/>
                <w:color w:val="000000"/>
                <w:sz w:val="20"/>
                <w:szCs w:val="20"/>
                <w:lang w:eastAsia="ru-RU"/>
              </w:rPr>
              <w:t xml:space="preserve"> крае (по </w:t>
            </w:r>
            <w:r w:rsidRPr="00211E96">
              <w:rPr>
                <w:rFonts w:eastAsia="Times New Roman" w:cs="Times New Roman"/>
                <w:color w:val="000000"/>
                <w:sz w:val="20"/>
                <w:szCs w:val="20"/>
                <w:lang w:eastAsia="ru-RU"/>
              </w:rPr>
              <w:lastRenderedPageBreak/>
              <w:t>согласованию)</w:t>
            </w:r>
          </w:p>
        </w:tc>
        <w:tc>
          <w:tcPr>
            <w:tcW w:w="5386" w:type="dxa"/>
          </w:tcPr>
          <w:p w:rsidR="007862CC" w:rsidRPr="00211E96" w:rsidRDefault="00F74F14" w:rsidP="008375DE">
            <w:pPr>
              <w:jc w:val="both"/>
              <w:rPr>
                <w:rFonts w:eastAsia="Times New Roman" w:cs="Times New Roman"/>
                <w:color w:val="000000"/>
                <w:sz w:val="20"/>
                <w:szCs w:val="20"/>
                <w:lang w:eastAsia="ru-RU"/>
              </w:rPr>
            </w:pPr>
            <w:proofErr w:type="gramStart"/>
            <w:r w:rsidRPr="00211E96">
              <w:rPr>
                <w:rFonts w:eastAsia="Times New Roman" w:cs="Times New Roman"/>
                <w:color w:val="000000"/>
                <w:sz w:val="20"/>
                <w:szCs w:val="20"/>
                <w:lang w:eastAsia="ru-RU"/>
              </w:rPr>
              <w:lastRenderedPageBreak/>
              <w:t xml:space="preserve">В связи с изменением законодательства о порядке предоставления земельных участков, находящихся в государственной и муниципальной собственности, а также прекращением полномочий Министерства имущественных и земельных отношений Камчатского края по распоряжению земельными участками для строительства в пределах г. Петропавловска-Камчатского, в </w:t>
            </w:r>
            <w:r w:rsidR="007862CC" w:rsidRPr="00211E96">
              <w:rPr>
                <w:rFonts w:eastAsia="Times New Roman" w:cs="Times New Roman"/>
                <w:color w:val="000000"/>
                <w:sz w:val="20"/>
                <w:szCs w:val="20"/>
                <w:lang w:eastAsia="ru-RU"/>
              </w:rPr>
              <w:t xml:space="preserve">Министерстве </w:t>
            </w:r>
            <w:r w:rsidRPr="00211E96">
              <w:rPr>
                <w:rFonts w:eastAsia="Times New Roman" w:cs="Times New Roman"/>
                <w:color w:val="000000"/>
                <w:sz w:val="20"/>
                <w:szCs w:val="20"/>
                <w:lang w:eastAsia="ru-RU"/>
              </w:rPr>
              <w:t xml:space="preserve">отсутствует информация относительно неиспользуемых земельных участков, государственная собственность на которые не разграничена. </w:t>
            </w:r>
            <w:proofErr w:type="gramEnd"/>
          </w:p>
          <w:p w:rsidR="00F74F14" w:rsidRPr="00211E96" w:rsidRDefault="00F74F14" w:rsidP="008375DE">
            <w:pPr>
              <w:jc w:val="both"/>
              <w:rPr>
                <w:rFonts w:eastAsia="Times New Roman" w:cs="Times New Roman"/>
                <w:color w:val="000000"/>
                <w:sz w:val="20"/>
                <w:szCs w:val="20"/>
                <w:lang w:eastAsia="ru-RU"/>
              </w:rPr>
            </w:pPr>
            <w:r w:rsidRPr="00211E96">
              <w:rPr>
                <w:rFonts w:eastAsia="Times New Roman" w:cs="Times New Roman"/>
                <w:color w:val="000000"/>
                <w:sz w:val="20"/>
                <w:szCs w:val="20"/>
                <w:lang w:eastAsia="ru-RU"/>
              </w:rPr>
              <w:lastRenderedPageBreak/>
              <w:t xml:space="preserve">Контроль за использованием земельных участков арендаторами обеспечивается арендодателями (муниципальными образованиями Камчатского края), а также в </w:t>
            </w:r>
            <w:proofErr w:type="gramStart"/>
            <w:r w:rsidRPr="00211E96">
              <w:rPr>
                <w:rFonts w:eastAsia="Times New Roman" w:cs="Times New Roman"/>
                <w:color w:val="000000"/>
                <w:sz w:val="20"/>
                <w:szCs w:val="20"/>
                <w:lang w:eastAsia="ru-RU"/>
              </w:rPr>
              <w:t>рамках</w:t>
            </w:r>
            <w:proofErr w:type="gramEnd"/>
            <w:r w:rsidRPr="00211E96">
              <w:rPr>
                <w:rFonts w:eastAsia="Times New Roman" w:cs="Times New Roman"/>
                <w:color w:val="000000"/>
                <w:sz w:val="20"/>
                <w:szCs w:val="20"/>
                <w:lang w:eastAsia="ru-RU"/>
              </w:rPr>
              <w:t xml:space="preserve"> муниципального земельного контроля.</w:t>
            </w:r>
          </w:p>
          <w:p w:rsidR="00F74F14" w:rsidRDefault="00F74F14" w:rsidP="008375DE">
            <w:pPr>
              <w:jc w:val="both"/>
              <w:rPr>
                <w:rFonts w:eastAsia="Times New Roman" w:cs="Times New Roman"/>
                <w:sz w:val="20"/>
                <w:szCs w:val="20"/>
                <w:lang w:eastAsia="ru-RU"/>
              </w:rPr>
            </w:pPr>
            <w:r w:rsidRPr="00211E96">
              <w:rPr>
                <w:rFonts w:eastAsia="Times New Roman" w:cs="Times New Roman"/>
                <w:sz w:val="20"/>
                <w:szCs w:val="20"/>
                <w:lang w:eastAsia="ru-RU"/>
              </w:rPr>
              <w:t xml:space="preserve">В связи с </w:t>
            </w:r>
            <w:proofErr w:type="gramStart"/>
            <w:r w:rsidRPr="00211E96">
              <w:rPr>
                <w:rFonts w:eastAsia="Times New Roman" w:cs="Times New Roman"/>
                <w:sz w:val="20"/>
                <w:szCs w:val="20"/>
                <w:lang w:eastAsia="ru-RU"/>
              </w:rPr>
              <w:t>вышеизложенным</w:t>
            </w:r>
            <w:proofErr w:type="gramEnd"/>
            <w:r w:rsidRPr="00211E96">
              <w:rPr>
                <w:rFonts w:eastAsia="Times New Roman" w:cs="Times New Roman"/>
                <w:sz w:val="20"/>
                <w:szCs w:val="20"/>
                <w:lang w:eastAsia="ru-RU"/>
              </w:rPr>
              <w:t xml:space="preserve">  Министерство имущественных и земельных отношений Камчатского края просит исключить из числа лиц, ответственных за проведение данного мероприятия.</w:t>
            </w:r>
          </w:p>
          <w:p w:rsidR="00170598" w:rsidRDefault="00C36B63" w:rsidP="008375DE">
            <w:pPr>
              <w:jc w:val="both"/>
              <w:rPr>
                <w:rFonts w:cs="Times New Roman"/>
                <w:sz w:val="20"/>
                <w:szCs w:val="20"/>
              </w:rPr>
            </w:pPr>
            <w:r w:rsidRPr="00170598">
              <w:rPr>
                <w:rFonts w:eastAsia="Times New Roman" w:cs="Times New Roman"/>
                <w:color w:val="000000"/>
                <w:sz w:val="20"/>
                <w:szCs w:val="20"/>
                <w:lang w:eastAsia="ru-RU"/>
              </w:rPr>
              <w:t xml:space="preserve">Администрациями </w:t>
            </w:r>
            <w:proofErr w:type="gramStart"/>
            <w:r w:rsidRPr="00170598">
              <w:rPr>
                <w:rFonts w:eastAsia="Times New Roman" w:cs="Times New Roman"/>
                <w:color w:val="000000"/>
                <w:sz w:val="20"/>
                <w:szCs w:val="20"/>
                <w:lang w:eastAsia="ru-RU"/>
              </w:rPr>
              <w:t>Петропавловск-Камчатского</w:t>
            </w:r>
            <w:proofErr w:type="gramEnd"/>
            <w:r w:rsidRPr="00170598">
              <w:rPr>
                <w:rFonts w:eastAsia="Times New Roman" w:cs="Times New Roman"/>
                <w:color w:val="000000"/>
                <w:sz w:val="20"/>
                <w:szCs w:val="20"/>
                <w:lang w:eastAsia="ru-RU"/>
              </w:rPr>
              <w:t xml:space="preserve"> ГО, </w:t>
            </w:r>
            <w:r w:rsidRPr="00170598">
              <w:rPr>
                <w:rFonts w:cs="Times New Roman"/>
                <w:sz w:val="20"/>
                <w:szCs w:val="20"/>
              </w:rPr>
              <w:t xml:space="preserve">Быстринского МР, </w:t>
            </w:r>
            <w:r w:rsidR="00170598">
              <w:rPr>
                <w:rFonts w:eastAsia="Times New Roman" w:cs="Times New Roman"/>
                <w:color w:val="000000"/>
                <w:sz w:val="20"/>
                <w:szCs w:val="20"/>
                <w:lang w:eastAsia="ru-RU"/>
              </w:rPr>
              <w:t xml:space="preserve">Усть-Большерецкого МР, </w:t>
            </w:r>
            <w:r w:rsidR="00170598" w:rsidRPr="00211E96">
              <w:rPr>
                <w:rFonts w:eastAsia="Times New Roman" w:cs="Times New Roman"/>
                <w:color w:val="000000"/>
                <w:sz w:val="20"/>
                <w:szCs w:val="20"/>
                <w:lang w:eastAsia="ru-RU"/>
              </w:rPr>
              <w:t xml:space="preserve">Усть-Камчатского </w:t>
            </w:r>
            <w:r w:rsidR="00170598">
              <w:rPr>
                <w:rFonts w:eastAsia="Times New Roman" w:cs="Times New Roman"/>
                <w:color w:val="000000"/>
                <w:sz w:val="20"/>
                <w:szCs w:val="20"/>
                <w:lang w:eastAsia="ru-RU"/>
              </w:rPr>
              <w:t>МР реестры сформированы.</w:t>
            </w:r>
          </w:p>
          <w:p w:rsidR="00030A01" w:rsidRPr="00211E96" w:rsidRDefault="00B97BD7" w:rsidP="008375DE">
            <w:pPr>
              <w:jc w:val="both"/>
              <w:rPr>
                <w:rFonts w:eastAsia="Times New Roman" w:cs="Times New Roman"/>
                <w:color w:val="000000"/>
                <w:sz w:val="20"/>
                <w:szCs w:val="20"/>
                <w:lang w:eastAsia="ru-RU"/>
              </w:rPr>
            </w:pPr>
            <w:r w:rsidRPr="00211E96">
              <w:rPr>
                <w:rFonts w:eastAsia="Times New Roman" w:cs="Times New Roman"/>
                <w:color w:val="000000"/>
                <w:sz w:val="20"/>
                <w:szCs w:val="20"/>
                <w:lang w:eastAsia="ru-RU"/>
              </w:rPr>
              <w:t xml:space="preserve">В Елизовском </w:t>
            </w:r>
            <w:r w:rsidR="00170598">
              <w:rPr>
                <w:rFonts w:eastAsia="Times New Roman" w:cs="Times New Roman"/>
                <w:color w:val="000000"/>
                <w:sz w:val="20"/>
                <w:szCs w:val="20"/>
                <w:lang w:eastAsia="ru-RU"/>
              </w:rPr>
              <w:t>МР</w:t>
            </w:r>
            <w:r w:rsidRPr="00211E96">
              <w:rPr>
                <w:rFonts w:eastAsia="Times New Roman" w:cs="Times New Roman"/>
                <w:color w:val="000000"/>
                <w:sz w:val="20"/>
                <w:szCs w:val="20"/>
                <w:lang w:eastAsia="ru-RU"/>
              </w:rPr>
              <w:t xml:space="preserve"> ведется работа по учету неиспользуемых земельных участков, пригодных для строительства производственных помещений, а также развития сельского хозяйства.</w:t>
            </w:r>
            <w:r w:rsidR="00DB5ADF">
              <w:rPr>
                <w:rFonts w:eastAsia="Times New Roman" w:cs="Times New Roman"/>
                <w:color w:val="000000"/>
                <w:sz w:val="20"/>
                <w:szCs w:val="20"/>
                <w:lang w:eastAsia="ru-RU"/>
              </w:rPr>
              <w:t xml:space="preserve"> </w:t>
            </w:r>
            <w:r w:rsidRPr="00211E96">
              <w:rPr>
                <w:rFonts w:eastAsia="Times New Roman" w:cs="Times New Roman"/>
                <w:color w:val="000000"/>
                <w:sz w:val="20"/>
                <w:szCs w:val="20"/>
                <w:lang w:eastAsia="ru-RU"/>
              </w:rPr>
              <w:t>По мере выявления подобных участков проводится работа по постановке их на кадастровый учет и предоставлению через торги.</w:t>
            </w:r>
          </w:p>
          <w:p w:rsidR="00170598" w:rsidRDefault="003946E9" w:rsidP="00C36B63">
            <w:pPr>
              <w:jc w:val="both"/>
              <w:rPr>
                <w:rFonts w:eastAsia="Times New Roman" w:cs="Times New Roman"/>
                <w:color w:val="000000"/>
                <w:sz w:val="20"/>
                <w:szCs w:val="20"/>
                <w:lang w:eastAsia="ru-RU"/>
              </w:rPr>
            </w:pPr>
            <w:r>
              <w:rPr>
                <w:rFonts w:eastAsia="Times New Roman" w:cs="Times New Roman"/>
                <w:color w:val="000000"/>
                <w:sz w:val="20"/>
                <w:szCs w:val="20"/>
                <w:lang w:eastAsia="ru-RU"/>
              </w:rPr>
              <w:t>По данным а</w:t>
            </w:r>
            <w:r w:rsidR="00170598" w:rsidRPr="00211E96">
              <w:rPr>
                <w:rFonts w:eastAsia="Times New Roman" w:cs="Times New Roman"/>
                <w:color w:val="000000"/>
                <w:sz w:val="20"/>
                <w:szCs w:val="20"/>
                <w:lang w:eastAsia="ru-RU"/>
              </w:rPr>
              <w:t>дминистраци</w:t>
            </w:r>
            <w:r>
              <w:rPr>
                <w:rFonts w:eastAsia="Times New Roman" w:cs="Times New Roman"/>
                <w:color w:val="000000"/>
                <w:sz w:val="20"/>
                <w:szCs w:val="20"/>
                <w:lang w:eastAsia="ru-RU"/>
              </w:rPr>
              <w:t>и</w:t>
            </w:r>
            <w:r w:rsidR="00170598" w:rsidRPr="00211E96">
              <w:rPr>
                <w:rFonts w:eastAsia="Times New Roman" w:cs="Times New Roman"/>
                <w:color w:val="000000"/>
                <w:sz w:val="20"/>
                <w:szCs w:val="20"/>
                <w:lang w:eastAsia="ru-RU"/>
              </w:rPr>
              <w:t xml:space="preserve"> Тигильского </w:t>
            </w:r>
            <w:r w:rsidR="00170598">
              <w:rPr>
                <w:rFonts w:eastAsia="Times New Roman" w:cs="Times New Roman"/>
                <w:color w:val="000000"/>
                <w:sz w:val="20"/>
                <w:szCs w:val="20"/>
                <w:lang w:eastAsia="ru-RU"/>
              </w:rPr>
              <w:t>МР</w:t>
            </w:r>
            <w:r>
              <w:rPr>
                <w:rFonts w:eastAsia="Times New Roman" w:cs="Times New Roman"/>
                <w:color w:val="000000"/>
                <w:sz w:val="20"/>
                <w:szCs w:val="20"/>
                <w:lang w:eastAsia="ru-RU"/>
              </w:rPr>
              <w:t xml:space="preserve"> - </w:t>
            </w:r>
            <w:r w:rsidR="00170598">
              <w:rPr>
                <w:rFonts w:eastAsia="Times New Roman" w:cs="Times New Roman"/>
                <w:color w:val="000000"/>
                <w:sz w:val="20"/>
                <w:szCs w:val="20"/>
                <w:lang w:eastAsia="ru-RU"/>
              </w:rPr>
              <w:t xml:space="preserve"> </w:t>
            </w:r>
            <w:r>
              <w:rPr>
                <w:rFonts w:eastAsia="Times New Roman" w:cs="Times New Roman"/>
                <w:color w:val="000000"/>
                <w:sz w:val="20"/>
                <w:szCs w:val="20"/>
                <w:lang w:eastAsia="ru-RU"/>
              </w:rPr>
              <w:t>н</w:t>
            </w:r>
            <w:r w:rsidR="00170598" w:rsidRPr="00211E96">
              <w:rPr>
                <w:rFonts w:eastAsia="Times New Roman" w:cs="Times New Roman"/>
                <w:color w:val="000000"/>
                <w:sz w:val="20"/>
                <w:szCs w:val="20"/>
                <w:lang w:eastAsia="ru-RU"/>
              </w:rPr>
              <w:t>еиспользуемых и поставленных на кадастровый учет земельных участков нет.</w:t>
            </w:r>
          </w:p>
          <w:p w:rsidR="00C36B63" w:rsidRDefault="005A5D66" w:rsidP="00C36B63">
            <w:pPr>
              <w:jc w:val="both"/>
              <w:rPr>
                <w:rFonts w:eastAsia="Times New Roman" w:cs="Times New Roman"/>
                <w:color w:val="000000"/>
                <w:sz w:val="20"/>
                <w:szCs w:val="20"/>
                <w:lang w:eastAsia="ru-RU"/>
              </w:rPr>
            </w:pPr>
            <w:r w:rsidRPr="00211E96">
              <w:rPr>
                <w:rFonts w:eastAsia="Times New Roman" w:cs="Times New Roman"/>
                <w:color w:val="000000"/>
                <w:sz w:val="20"/>
                <w:szCs w:val="20"/>
                <w:lang w:eastAsia="ru-RU"/>
              </w:rPr>
              <w:t>Администрация</w:t>
            </w:r>
            <w:r w:rsidR="00C36B63">
              <w:rPr>
                <w:rFonts w:eastAsia="Times New Roman" w:cs="Times New Roman"/>
                <w:color w:val="000000"/>
                <w:sz w:val="20"/>
                <w:szCs w:val="20"/>
                <w:lang w:eastAsia="ru-RU"/>
              </w:rPr>
              <w:t xml:space="preserve">ми Вилючинского ГО, </w:t>
            </w:r>
            <w:r w:rsidRPr="00211E96">
              <w:rPr>
                <w:rFonts w:eastAsia="Times New Roman" w:cs="Times New Roman"/>
                <w:color w:val="000000"/>
                <w:sz w:val="20"/>
                <w:szCs w:val="20"/>
                <w:lang w:eastAsia="ru-RU"/>
              </w:rPr>
              <w:t xml:space="preserve"> Соболевского </w:t>
            </w:r>
            <w:r w:rsidR="00DB5ADF">
              <w:rPr>
                <w:rFonts w:eastAsia="Times New Roman" w:cs="Times New Roman"/>
                <w:color w:val="000000"/>
                <w:sz w:val="20"/>
                <w:szCs w:val="20"/>
                <w:lang w:eastAsia="ru-RU"/>
              </w:rPr>
              <w:t>МР</w:t>
            </w:r>
            <w:r w:rsidR="00C36B63">
              <w:rPr>
                <w:rFonts w:eastAsia="Times New Roman" w:cs="Times New Roman"/>
                <w:color w:val="000000"/>
                <w:sz w:val="20"/>
                <w:szCs w:val="20"/>
                <w:lang w:eastAsia="ru-RU"/>
              </w:rPr>
              <w:t xml:space="preserve"> разрабатываются реестры </w:t>
            </w:r>
            <w:r w:rsidRPr="00211E96">
              <w:rPr>
                <w:rFonts w:eastAsia="Times New Roman" w:cs="Times New Roman"/>
                <w:color w:val="000000"/>
                <w:sz w:val="20"/>
                <w:szCs w:val="20"/>
                <w:lang w:eastAsia="ru-RU"/>
              </w:rPr>
              <w:t>неиспользуемых участков, пригодных для строительства производственных помещений, а также для развития сельского хозяйства, в целях последующего предложения инвесторам разрабатывается, будет утвержден</w:t>
            </w:r>
            <w:r w:rsidR="00C36B63">
              <w:rPr>
                <w:rFonts w:eastAsia="Times New Roman" w:cs="Times New Roman"/>
                <w:color w:val="000000"/>
                <w:sz w:val="20"/>
                <w:szCs w:val="20"/>
                <w:lang w:eastAsia="ru-RU"/>
              </w:rPr>
              <w:t>ы</w:t>
            </w:r>
            <w:r w:rsidRPr="00211E96">
              <w:rPr>
                <w:rFonts w:eastAsia="Times New Roman" w:cs="Times New Roman"/>
                <w:color w:val="000000"/>
                <w:sz w:val="20"/>
                <w:szCs w:val="20"/>
                <w:lang w:eastAsia="ru-RU"/>
              </w:rPr>
              <w:t xml:space="preserve"> в срок до </w:t>
            </w:r>
            <w:r w:rsidR="00C36B63">
              <w:rPr>
                <w:rFonts w:eastAsia="Times New Roman" w:cs="Times New Roman"/>
                <w:color w:val="000000"/>
                <w:sz w:val="20"/>
                <w:szCs w:val="20"/>
                <w:lang w:eastAsia="ru-RU"/>
              </w:rPr>
              <w:t>10</w:t>
            </w:r>
            <w:r w:rsidRPr="00211E96">
              <w:rPr>
                <w:rFonts w:eastAsia="Times New Roman" w:cs="Times New Roman"/>
                <w:color w:val="000000"/>
                <w:sz w:val="20"/>
                <w:szCs w:val="20"/>
                <w:lang w:eastAsia="ru-RU"/>
              </w:rPr>
              <w:t>.08.2015</w:t>
            </w:r>
            <w:r w:rsidR="00170598">
              <w:rPr>
                <w:rFonts w:eastAsia="Times New Roman" w:cs="Times New Roman"/>
                <w:color w:val="000000"/>
                <w:sz w:val="20"/>
                <w:szCs w:val="20"/>
                <w:lang w:eastAsia="ru-RU"/>
              </w:rPr>
              <w:t xml:space="preserve"> года, </w:t>
            </w:r>
            <w:r w:rsidR="00170598" w:rsidRPr="00170598">
              <w:rPr>
                <w:rFonts w:eastAsia="Times New Roman" w:cs="Times New Roman"/>
                <w:color w:val="000000"/>
                <w:sz w:val="20"/>
                <w:szCs w:val="20"/>
                <w:lang w:eastAsia="ru-RU"/>
              </w:rPr>
              <w:t>Мильковского МР</w:t>
            </w:r>
            <w:r w:rsidR="00170598">
              <w:rPr>
                <w:rFonts w:eastAsia="Times New Roman" w:cs="Times New Roman"/>
                <w:color w:val="000000"/>
                <w:sz w:val="20"/>
                <w:szCs w:val="20"/>
                <w:lang w:eastAsia="ru-RU"/>
              </w:rPr>
              <w:t xml:space="preserve"> – до 15.09.2015 года.</w:t>
            </w:r>
          </w:p>
          <w:p w:rsidR="00030A01" w:rsidRPr="00F62503" w:rsidRDefault="003946E9" w:rsidP="003946E9">
            <w:pPr>
              <w:jc w:val="both"/>
              <w:rPr>
                <w:rFonts w:eastAsia="Times New Roman" w:cs="Times New Roman"/>
                <w:color w:val="000000"/>
                <w:sz w:val="20"/>
                <w:szCs w:val="20"/>
                <w:lang w:eastAsia="ru-RU"/>
              </w:rPr>
            </w:pPr>
            <w:r w:rsidRPr="00211E96">
              <w:rPr>
                <w:rFonts w:eastAsia="Times New Roman" w:cs="Times New Roman"/>
                <w:color w:val="000000"/>
                <w:sz w:val="20"/>
                <w:szCs w:val="20"/>
                <w:lang w:eastAsia="ru-RU"/>
              </w:rPr>
              <w:t xml:space="preserve">Информация другими муниципальными районами Камчатского края </w:t>
            </w:r>
            <w:r>
              <w:rPr>
                <w:rFonts w:eastAsia="Times New Roman" w:cs="Times New Roman"/>
                <w:color w:val="000000"/>
                <w:sz w:val="20"/>
                <w:szCs w:val="20"/>
                <w:lang w:eastAsia="ru-RU"/>
              </w:rPr>
              <w:t>не пред</w:t>
            </w:r>
            <w:r w:rsidRPr="00211E96">
              <w:rPr>
                <w:rFonts w:eastAsia="Times New Roman" w:cs="Times New Roman"/>
                <w:color w:val="000000"/>
                <w:sz w:val="20"/>
                <w:szCs w:val="20"/>
                <w:lang w:eastAsia="ru-RU"/>
              </w:rPr>
              <w:t>ставлена.</w:t>
            </w:r>
          </w:p>
        </w:tc>
      </w:tr>
      <w:tr w:rsidR="00620869" w:rsidRPr="00F62503" w:rsidTr="00DF7D84">
        <w:tc>
          <w:tcPr>
            <w:tcW w:w="851" w:type="dxa"/>
            <w:hideMark/>
          </w:tcPr>
          <w:p w:rsidR="00620869" w:rsidRPr="00F62503" w:rsidRDefault="00620869"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lastRenderedPageBreak/>
              <w:t>17.4</w:t>
            </w:r>
          </w:p>
        </w:tc>
        <w:tc>
          <w:tcPr>
            <w:tcW w:w="3784" w:type="dxa"/>
            <w:hideMark/>
          </w:tcPr>
          <w:p w:rsidR="00620869" w:rsidRPr="00F62503" w:rsidRDefault="00620869"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Обеспечение </w:t>
            </w:r>
            <w:proofErr w:type="gramStart"/>
            <w:r w:rsidRPr="00F62503">
              <w:rPr>
                <w:rFonts w:eastAsia="Times New Roman" w:cs="Times New Roman"/>
                <w:color w:val="000000"/>
                <w:sz w:val="20"/>
                <w:szCs w:val="20"/>
                <w:lang w:eastAsia="ru-RU"/>
              </w:rPr>
              <w:t>контроля за</w:t>
            </w:r>
            <w:proofErr w:type="gramEnd"/>
            <w:r w:rsidRPr="00F62503">
              <w:rPr>
                <w:rFonts w:eastAsia="Times New Roman" w:cs="Times New Roman"/>
                <w:color w:val="000000"/>
                <w:sz w:val="20"/>
                <w:szCs w:val="20"/>
                <w:lang w:eastAsia="ru-RU"/>
              </w:rPr>
              <w:t xml:space="preserve"> исполнением условий договоров аренды земельных участков, касающихся их целевого использования</w:t>
            </w:r>
          </w:p>
        </w:tc>
        <w:tc>
          <w:tcPr>
            <w:tcW w:w="1178" w:type="dxa"/>
            <w:hideMark/>
          </w:tcPr>
          <w:p w:rsidR="00620869" w:rsidRPr="00F62503" w:rsidRDefault="00620869"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01.01.2013</w:t>
            </w:r>
          </w:p>
        </w:tc>
        <w:tc>
          <w:tcPr>
            <w:tcW w:w="1903" w:type="dxa"/>
            <w:hideMark/>
          </w:tcPr>
          <w:p w:rsidR="00620869" w:rsidRPr="00F62503" w:rsidRDefault="00620869"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ежегодно, в срок до 1 марта</w:t>
            </w:r>
          </w:p>
        </w:tc>
        <w:tc>
          <w:tcPr>
            <w:tcW w:w="2126" w:type="dxa"/>
            <w:hideMark/>
          </w:tcPr>
          <w:p w:rsidR="00620869" w:rsidRPr="00F62503" w:rsidRDefault="00620869"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Министерство имущественных и земельных отношений Камчатского края; </w:t>
            </w:r>
            <w:r w:rsidRPr="00F62503">
              <w:rPr>
                <w:rFonts w:eastAsia="Times New Roman" w:cs="Times New Roman"/>
                <w:color w:val="000000"/>
                <w:sz w:val="20"/>
                <w:szCs w:val="20"/>
                <w:lang w:eastAsia="ru-RU"/>
              </w:rPr>
              <w:br/>
              <w:t xml:space="preserve">органы местного самоуправления муниципальных образований в </w:t>
            </w:r>
            <w:proofErr w:type="gramStart"/>
            <w:r w:rsidRPr="00F62503">
              <w:rPr>
                <w:rFonts w:eastAsia="Times New Roman" w:cs="Times New Roman"/>
                <w:color w:val="000000"/>
                <w:sz w:val="20"/>
                <w:szCs w:val="20"/>
                <w:lang w:eastAsia="ru-RU"/>
              </w:rPr>
              <w:t>Камчатском</w:t>
            </w:r>
            <w:proofErr w:type="gramEnd"/>
            <w:r w:rsidRPr="00F62503">
              <w:rPr>
                <w:rFonts w:eastAsia="Times New Roman" w:cs="Times New Roman"/>
                <w:color w:val="000000"/>
                <w:sz w:val="20"/>
                <w:szCs w:val="20"/>
                <w:lang w:eastAsia="ru-RU"/>
              </w:rPr>
              <w:t xml:space="preserve"> крае (по согласованию)</w:t>
            </w:r>
          </w:p>
        </w:tc>
        <w:tc>
          <w:tcPr>
            <w:tcW w:w="5386" w:type="dxa"/>
          </w:tcPr>
          <w:p w:rsidR="00F74F14" w:rsidRPr="00620869" w:rsidRDefault="00F74F14" w:rsidP="008375DE">
            <w:pPr>
              <w:jc w:val="both"/>
              <w:rPr>
                <w:rFonts w:eastAsia="Times New Roman" w:cs="Times New Roman"/>
                <w:color w:val="000000"/>
                <w:sz w:val="20"/>
                <w:szCs w:val="20"/>
                <w:lang w:eastAsia="ru-RU"/>
              </w:rPr>
            </w:pPr>
            <w:proofErr w:type="gramStart"/>
            <w:r w:rsidRPr="00620869">
              <w:rPr>
                <w:rFonts w:eastAsia="Times New Roman" w:cs="Times New Roman"/>
                <w:color w:val="000000"/>
                <w:sz w:val="20"/>
                <w:szCs w:val="20"/>
                <w:lang w:eastAsia="ru-RU"/>
              </w:rPr>
              <w:t xml:space="preserve">В связи с изменением законодательства о порядке предоставления земельных участков, находящихся в государственной и муниципальной собственности, а также прекращением полномочий Министерства имущественных и земельных отношений Камчатского края по распоряжению земельными участками для строительства в пределах г. Петропавловска-Камчатского, в </w:t>
            </w:r>
            <w:r w:rsidR="003D55EC">
              <w:rPr>
                <w:rFonts w:eastAsia="Times New Roman" w:cs="Times New Roman"/>
                <w:color w:val="000000"/>
                <w:sz w:val="20"/>
                <w:szCs w:val="20"/>
                <w:lang w:eastAsia="ru-RU"/>
              </w:rPr>
              <w:t>Министерстве</w:t>
            </w:r>
            <w:r w:rsidRPr="00620869">
              <w:rPr>
                <w:rFonts w:eastAsia="Times New Roman" w:cs="Times New Roman"/>
                <w:color w:val="000000"/>
                <w:sz w:val="20"/>
                <w:szCs w:val="20"/>
                <w:lang w:eastAsia="ru-RU"/>
              </w:rPr>
              <w:t xml:space="preserve"> отсутствует информация относительно неиспользуемых земельных участков, государственная собственность на которые не разграничена.</w:t>
            </w:r>
            <w:proofErr w:type="gramEnd"/>
            <w:r w:rsidRPr="00620869">
              <w:rPr>
                <w:rFonts w:eastAsia="Times New Roman" w:cs="Times New Roman"/>
                <w:color w:val="000000"/>
                <w:sz w:val="20"/>
                <w:szCs w:val="20"/>
                <w:lang w:eastAsia="ru-RU"/>
              </w:rPr>
              <w:t xml:space="preserve"> Контроль за использованием земельных участков арендаторами обеспечивается арендодателями (муниципальными образованиями Камчатского края), а также в </w:t>
            </w:r>
            <w:proofErr w:type="gramStart"/>
            <w:r w:rsidRPr="00620869">
              <w:rPr>
                <w:rFonts w:eastAsia="Times New Roman" w:cs="Times New Roman"/>
                <w:color w:val="000000"/>
                <w:sz w:val="20"/>
                <w:szCs w:val="20"/>
                <w:lang w:eastAsia="ru-RU"/>
              </w:rPr>
              <w:t>рамках</w:t>
            </w:r>
            <w:proofErr w:type="gramEnd"/>
            <w:r w:rsidRPr="00620869">
              <w:rPr>
                <w:rFonts w:eastAsia="Times New Roman" w:cs="Times New Roman"/>
                <w:color w:val="000000"/>
                <w:sz w:val="20"/>
                <w:szCs w:val="20"/>
                <w:lang w:eastAsia="ru-RU"/>
              </w:rPr>
              <w:t xml:space="preserve"> муниципального земельного контроля.</w:t>
            </w:r>
          </w:p>
          <w:p w:rsidR="00620869" w:rsidRDefault="00F74F14" w:rsidP="008375DE">
            <w:pPr>
              <w:jc w:val="both"/>
              <w:rPr>
                <w:rFonts w:eastAsia="Times New Roman" w:cs="Times New Roman"/>
                <w:sz w:val="20"/>
                <w:szCs w:val="20"/>
                <w:lang w:eastAsia="ru-RU"/>
              </w:rPr>
            </w:pPr>
            <w:r w:rsidRPr="00F74F14">
              <w:rPr>
                <w:rFonts w:eastAsia="Times New Roman" w:cs="Times New Roman"/>
                <w:sz w:val="20"/>
                <w:szCs w:val="20"/>
                <w:lang w:eastAsia="ru-RU"/>
              </w:rPr>
              <w:t xml:space="preserve">В связи с </w:t>
            </w:r>
            <w:proofErr w:type="gramStart"/>
            <w:r w:rsidRPr="00F74F14">
              <w:rPr>
                <w:rFonts w:eastAsia="Times New Roman" w:cs="Times New Roman"/>
                <w:sz w:val="20"/>
                <w:szCs w:val="20"/>
                <w:lang w:eastAsia="ru-RU"/>
              </w:rPr>
              <w:t>вышеизложенным</w:t>
            </w:r>
            <w:proofErr w:type="gramEnd"/>
            <w:r w:rsidRPr="00F74F14">
              <w:rPr>
                <w:rFonts w:eastAsia="Times New Roman" w:cs="Times New Roman"/>
                <w:sz w:val="20"/>
                <w:szCs w:val="20"/>
                <w:lang w:eastAsia="ru-RU"/>
              </w:rPr>
              <w:t xml:space="preserve">  Министерство имущественных и земельных отношений Камчатского края просит </w:t>
            </w:r>
            <w:r w:rsidRPr="00F74F14">
              <w:rPr>
                <w:rFonts w:eastAsia="Times New Roman" w:cs="Times New Roman"/>
                <w:sz w:val="20"/>
                <w:szCs w:val="20"/>
                <w:lang w:eastAsia="ru-RU"/>
              </w:rPr>
              <w:lastRenderedPageBreak/>
              <w:t>исключить из числа лиц, ответственных за проведение данного мероприятия.</w:t>
            </w:r>
          </w:p>
          <w:p w:rsidR="007839AB" w:rsidRDefault="00E716B9" w:rsidP="007839AB">
            <w:pPr>
              <w:jc w:val="both"/>
              <w:rPr>
                <w:rFonts w:eastAsia="Times New Roman" w:cs="Times New Roman"/>
                <w:sz w:val="20"/>
                <w:szCs w:val="20"/>
                <w:lang w:eastAsia="ru-RU"/>
              </w:rPr>
            </w:pPr>
            <w:r w:rsidRPr="002D42C0">
              <w:rPr>
                <w:rFonts w:cs="Times New Roman"/>
                <w:sz w:val="20"/>
                <w:szCs w:val="20"/>
              </w:rPr>
              <w:t xml:space="preserve">Контроль за исполнением условий договоров аренды земельных участков осуществляется </w:t>
            </w:r>
            <w:r w:rsidR="004A6664" w:rsidRPr="002D42C0">
              <w:rPr>
                <w:rFonts w:cs="Times New Roman"/>
                <w:sz w:val="20"/>
                <w:szCs w:val="20"/>
              </w:rPr>
              <w:t xml:space="preserve">муниципальными образованиями в </w:t>
            </w:r>
            <w:proofErr w:type="gramStart"/>
            <w:r w:rsidR="004A6664" w:rsidRPr="002D42C0">
              <w:rPr>
                <w:rFonts w:cs="Times New Roman"/>
                <w:sz w:val="20"/>
                <w:szCs w:val="20"/>
              </w:rPr>
              <w:t>Камчатском</w:t>
            </w:r>
            <w:proofErr w:type="gramEnd"/>
            <w:r w:rsidR="004A6664" w:rsidRPr="002D42C0">
              <w:rPr>
                <w:rFonts w:cs="Times New Roman"/>
                <w:sz w:val="20"/>
                <w:szCs w:val="20"/>
              </w:rPr>
              <w:t xml:space="preserve"> крае </w:t>
            </w:r>
            <w:r w:rsidRPr="002D42C0">
              <w:rPr>
                <w:rFonts w:cs="Times New Roman"/>
                <w:sz w:val="20"/>
                <w:szCs w:val="20"/>
              </w:rPr>
              <w:t xml:space="preserve">в </w:t>
            </w:r>
            <w:r w:rsidR="004A6664">
              <w:rPr>
                <w:rFonts w:cs="Times New Roman"/>
                <w:sz w:val="20"/>
                <w:szCs w:val="20"/>
              </w:rPr>
              <w:t>рамках</w:t>
            </w:r>
            <w:r w:rsidRPr="002D42C0">
              <w:rPr>
                <w:rFonts w:cs="Times New Roman"/>
                <w:sz w:val="20"/>
                <w:szCs w:val="20"/>
              </w:rPr>
              <w:t xml:space="preserve"> текущей деятельности</w:t>
            </w:r>
            <w:r w:rsidR="004A6664">
              <w:rPr>
                <w:rFonts w:cs="Times New Roman"/>
                <w:sz w:val="20"/>
                <w:szCs w:val="20"/>
              </w:rPr>
              <w:t>: а</w:t>
            </w:r>
            <w:r w:rsidR="00F74F14" w:rsidRPr="00597EDC">
              <w:rPr>
                <w:rFonts w:cs="Times New Roman"/>
                <w:sz w:val="20"/>
                <w:szCs w:val="20"/>
              </w:rPr>
              <w:t>дминистрация</w:t>
            </w:r>
            <w:r w:rsidR="004A6664">
              <w:rPr>
                <w:rFonts w:cs="Times New Roman"/>
                <w:sz w:val="20"/>
                <w:szCs w:val="20"/>
              </w:rPr>
              <w:t>ми</w:t>
            </w:r>
            <w:r w:rsidR="00F74F14" w:rsidRPr="00597EDC">
              <w:rPr>
                <w:rFonts w:cs="Times New Roman"/>
                <w:sz w:val="20"/>
                <w:szCs w:val="20"/>
              </w:rPr>
              <w:t xml:space="preserve"> </w:t>
            </w:r>
            <w:r w:rsidR="004A6664">
              <w:rPr>
                <w:rFonts w:cs="Times New Roman"/>
                <w:sz w:val="20"/>
                <w:szCs w:val="20"/>
              </w:rPr>
              <w:t xml:space="preserve">ПКГО, </w:t>
            </w:r>
            <w:r w:rsidR="00030A01">
              <w:rPr>
                <w:rFonts w:cs="Times New Roman"/>
                <w:sz w:val="20"/>
                <w:szCs w:val="20"/>
              </w:rPr>
              <w:t xml:space="preserve">Быстринского </w:t>
            </w:r>
            <w:r w:rsidR="00516A80">
              <w:rPr>
                <w:rFonts w:cs="Times New Roman"/>
                <w:sz w:val="20"/>
                <w:szCs w:val="20"/>
              </w:rPr>
              <w:t>МР</w:t>
            </w:r>
            <w:r w:rsidR="004A6664">
              <w:rPr>
                <w:rFonts w:cs="Times New Roman"/>
                <w:sz w:val="20"/>
                <w:szCs w:val="20"/>
              </w:rPr>
              <w:t xml:space="preserve">, </w:t>
            </w:r>
            <w:r w:rsidR="00B97BD7" w:rsidRPr="00375624">
              <w:rPr>
                <w:rFonts w:cs="Times New Roman"/>
                <w:sz w:val="20"/>
                <w:szCs w:val="20"/>
              </w:rPr>
              <w:t>Ел</w:t>
            </w:r>
            <w:r w:rsidR="004A6664">
              <w:rPr>
                <w:rFonts w:cs="Times New Roman"/>
                <w:sz w:val="20"/>
                <w:szCs w:val="20"/>
              </w:rPr>
              <w:t xml:space="preserve">изовского МР, </w:t>
            </w:r>
            <w:r w:rsidR="006D64E8">
              <w:rPr>
                <w:rFonts w:cs="Times New Roman"/>
                <w:sz w:val="20"/>
                <w:szCs w:val="20"/>
              </w:rPr>
              <w:t xml:space="preserve">Вилючинского </w:t>
            </w:r>
            <w:r w:rsidR="00516A80">
              <w:rPr>
                <w:rFonts w:cs="Times New Roman"/>
                <w:sz w:val="20"/>
                <w:szCs w:val="20"/>
              </w:rPr>
              <w:t>ГО</w:t>
            </w:r>
            <w:r w:rsidR="004A6664">
              <w:rPr>
                <w:rFonts w:cs="Times New Roman"/>
                <w:sz w:val="20"/>
                <w:szCs w:val="20"/>
              </w:rPr>
              <w:t>, М</w:t>
            </w:r>
            <w:r w:rsidR="004D2227">
              <w:rPr>
                <w:rFonts w:eastAsia="Times New Roman" w:cs="Times New Roman"/>
                <w:color w:val="000000"/>
                <w:sz w:val="20"/>
                <w:szCs w:val="20"/>
                <w:lang w:eastAsia="ru-RU"/>
              </w:rPr>
              <w:t xml:space="preserve">ильковского </w:t>
            </w:r>
            <w:r w:rsidR="00516A80">
              <w:rPr>
                <w:rFonts w:eastAsia="Times New Roman" w:cs="Times New Roman"/>
                <w:color w:val="000000"/>
                <w:sz w:val="20"/>
                <w:szCs w:val="20"/>
                <w:lang w:eastAsia="ru-RU"/>
              </w:rPr>
              <w:t>МР</w:t>
            </w:r>
            <w:r w:rsidR="004A6664">
              <w:rPr>
                <w:rFonts w:eastAsia="Times New Roman" w:cs="Times New Roman"/>
                <w:color w:val="000000"/>
                <w:sz w:val="20"/>
                <w:szCs w:val="20"/>
                <w:lang w:eastAsia="ru-RU"/>
              </w:rPr>
              <w:t xml:space="preserve">, </w:t>
            </w:r>
            <w:r w:rsidR="005A5D66">
              <w:rPr>
                <w:rFonts w:eastAsia="Times New Roman" w:cs="Times New Roman"/>
                <w:color w:val="000000"/>
                <w:sz w:val="20"/>
                <w:szCs w:val="20"/>
                <w:lang w:eastAsia="ru-RU"/>
              </w:rPr>
              <w:t xml:space="preserve">Соболевского </w:t>
            </w:r>
            <w:r w:rsidR="00516A80">
              <w:rPr>
                <w:rFonts w:eastAsia="Times New Roman" w:cs="Times New Roman"/>
                <w:color w:val="000000"/>
                <w:sz w:val="20"/>
                <w:szCs w:val="20"/>
                <w:lang w:eastAsia="ru-RU"/>
              </w:rPr>
              <w:t>МР</w:t>
            </w:r>
            <w:r w:rsidR="004A6664">
              <w:rPr>
                <w:rFonts w:eastAsia="Times New Roman" w:cs="Times New Roman"/>
                <w:color w:val="000000"/>
                <w:sz w:val="20"/>
                <w:szCs w:val="20"/>
                <w:lang w:eastAsia="ru-RU"/>
              </w:rPr>
              <w:t xml:space="preserve">, </w:t>
            </w:r>
            <w:r w:rsidR="00657AE9">
              <w:rPr>
                <w:rFonts w:eastAsia="Times New Roman" w:cs="Times New Roman"/>
                <w:color w:val="000000"/>
                <w:sz w:val="20"/>
                <w:szCs w:val="20"/>
                <w:lang w:eastAsia="ru-RU"/>
              </w:rPr>
              <w:t xml:space="preserve">Усть-Большерецкого </w:t>
            </w:r>
            <w:r w:rsidR="004A6664">
              <w:rPr>
                <w:rFonts w:eastAsia="Times New Roman" w:cs="Times New Roman"/>
                <w:color w:val="000000"/>
                <w:sz w:val="20"/>
                <w:szCs w:val="20"/>
                <w:lang w:eastAsia="ru-RU"/>
              </w:rPr>
              <w:t xml:space="preserve">МР, </w:t>
            </w:r>
            <w:r w:rsidR="009B541D" w:rsidRPr="009B541D">
              <w:rPr>
                <w:rFonts w:eastAsia="Times New Roman" w:cs="Times New Roman"/>
                <w:sz w:val="20"/>
                <w:szCs w:val="20"/>
                <w:lang w:eastAsia="ru-RU"/>
              </w:rPr>
              <w:t xml:space="preserve">Усть-Камчатского </w:t>
            </w:r>
            <w:r w:rsidR="00516A80">
              <w:rPr>
                <w:rFonts w:eastAsia="Times New Roman" w:cs="Times New Roman"/>
                <w:sz w:val="20"/>
                <w:szCs w:val="20"/>
                <w:lang w:eastAsia="ru-RU"/>
              </w:rPr>
              <w:t>МР</w:t>
            </w:r>
            <w:r w:rsidR="004A6664">
              <w:rPr>
                <w:rFonts w:eastAsia="Times New Roman" w:cs="Times New Roman"/>
                <w:sz w:val="20"/>
                <w:szCs w:val="20"/>
                <w:lang w:eastAsia="ru-RU"/>
              </w:rPr>
              <w:t xml:space="preserve">, </w:t>
            </w:r>
            <w:r w:rsidR="007839AB">
              <w:rPr>
                <w:rFonts w:eastAsia="Times New Roman" w:cs="Times New Roman"/>
                <w:sz w:val="20"/>
                <w:szCs w:val="20"/>
                <w:lang w:eastAsia="ru-RU"/>
              </w:rPr>
              <w:t xml:space="preserve">Тигильского </w:t>
            </w:r>
            <w:r w:rsidR="004A6664">
              <w:rPr>
                <w:rFonts w:eastAsia="Times New Roman" w:cs="Times New Roman"/>
                <w:sz w:val="20"/>
                <w:szCs w:val="20"/>
                <w:lang w:eastAsia="ru-RU"/>
              </w:rPr>
              <w:t>МР.</w:t>
            </w:r>
          </w:p>
          <w:p w:rsidR="00A42355" w:rsidRPr="00F74F14" w:rsidRDefault="004A6664" w:rsidP="004E5B77">
            <w:pPr>
              <w:jc w:val="both"/>
              <w:rPr>
                <w:rFonts w:eastAsia="Times New Roman" w:cs="Times New Roman"/>
                <w:sz w:val="20"/>
                <w:szCs w:val="20"/>
                <w:lang w:eastAsia="ru-RU"/>
              </w:rPr>
            </w:pPr>
            <w:r w:rsidRPr="00211E96">
              <w:rPr>
                <w:rFonts w:eastAsia="Times New Roman" w:cs="Times New Roman"/>
                <w:color w:val="000000"/>
                <w:sz w:val="20"/>
                <w:szCs w:val="20"/>
                <w:lang w:eastAsia="ru-RU"/>
              </w:rPr>
              <w:t xml:space="preserve">Информация другими муниципальными районами Камчатского края </w:t>
            </w:r>
            <w:r>
              <w:rPr>
                <w:rFonts w:eastAsia="Times New Roman" w:cs="Times New Roman"/>
                <w:color w:val="000000"/>
                <w:sz w:val="20"/>
                <w:szCs w:val="20"/>
                <w:lang w:eastAsia="ru-RU"/>
              </w:rPr>
              <w:t>не пред</w:t>
            </w:r>
            <w:r w:rsidRPr="00211E96">
              <w:rPr>
                <w:rFonts w:eastAsia="Times New Roman" w:cs="Times New Roman"/>
                <w:color w:val="000000"/>
                <w:sz w:val="20"/>
                <w:szCs w:val="20"/>
                <w:lang w:eastAsia="ru-RU"/>
              </w:rPr>
              <w:t>ставлена.</w:t>
            </w:r>
          </w:p>
        </w:tc>
      </w:tr>
      <w:tr w:rsidR="00F62503" w:rsidRPr="00F62503" w:rsidTr="00DF7D84">
        <w:tc>
          <w:tcPr>
            <w:tcW w:w="851" w:type="dxa"/>
            <w:hideMark/>
          </w:tcPr>
          <w:p w:rsidR="00F62503" w:rsidRPr="00F62503" w:rsidRDefault="00F62503" w:rsidP="00F62503">
            <w:pPr>
              <w:jc w:val="center"/>
              <w:rPr>
                <w:rFonts w:eastAsia="Times New Roman" w:cs="Times New Roman"/>
                <w:b/>
                <w:bCs/>
                <w:color w:val="000000"/>
                <w:sz w:val="20"/>
                <w:szCs w:val="20"/>
                <w:lang w:eastAsia="ru-RU"/>
              </w:rPr>
            </w:pPr>
            <w:r w:rsidRPr="00F62503">
              <w:rPr>
                <w:rFonts w:eastAsia="Times New Roman" w:cs="Times New Roman"/>
                <w:b/>
                <w:bCs/>
                <w:color w:val="000000"/>
                <w:sz w:val="20"/>
                <w:szCs w:val="20"/>
                <w:lang w:eastAsia="ru-RU"/>
              </w:rPr>
              <w:lastRenderedPageBreak/>
              <w:t>18</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Совершенствование механизмов профессиональной подготовки и переподготовки по специальностям, соответствующим Инвестиционной стратегии Камчатского края до 2020 года (далее - Стратегия) и потребностям инвесторов</w:t>
            </w:r>
          </w:p>
        </w:tc>
        <w:tc>
          <w:tcPr>
            <w:tcW w:w="1178" w:type="dxa"/>
            <w:hideMark/>
          </w:tcPr>
          <w:p w:rsidR="00F62503" w:rsidRPr="00F62503" w:rsidRDefault="00F62503" w:rsidP="00F62503">
            <w:pP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1903" w:type="dxa"/>
            <w:hideMark/>
          </w:tcPr>
          <w:p w:rsidR="00F62503" w:rsidRPr="00F62503" w:rsidRDefault="00F62503" w:rsidP="00F62503">
            <w:pP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2126" w:type="dxa"/>
            <w:hideMark/>
          </w:tcPr>
          <w:p w:rsidR="00F62503" w:rsidRPr="00F62503" w:rsidRDefault="00F62503" w:rsidP="00F62503">
            <w:pP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5386" w:type="dxa"/>
            <w:hideMark/>
          </w:tcPr>
          <w:p w:rsidR="00F62503" w:rsidRPr="00F62503" w:rsidRDefault="00F62503" w:rsidP="008375DE">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18.1</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Проведение анализа спроса и предложения рабочей силы  на регистрируемом рынке труда Камчатского края в отраслях, определенных </w:t>
            </w:r>
            <w:proofErr w:type="gramStart"/>
            <w:r w:rsidRPr="00F62503">
              <w:rPr>
                <w:rFonts w:eastAsia="Times New Roman" w:cs="Times New Roman"/>
                <w:color w:val="000000"/>
                <w:sz w:val="20"/>
                <w:szCs w:val="20"/>
                <w:lang w:eastAsia="ru-RU"/>
              </w:rPr>
              <w:t>приоритетными</w:t>
            </w:r>
            <w:proofErr w:type="gramEnd"/>
            <w:r w:rsidRPr="00F62503">
              <w:rPr>
                <w:rFonts w:eastAsia="Times New Roman" w:cs="Times New Roman"/>
                <w:color w:val="000000"/>
                <w:sz w:val="20"/>
                <w:szCs w:val="20"/>
                <w:lang w:eastAsia="ru-RU"/>
              </w:rPr>
              <w:t xml:space="preserve"> для привлечения инвестиций</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ежегодно, с 1 марта</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ежегодно, в срок до 6 июня</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Агентство по занятости населения и миграционной политике Камчатского края</w:t>
            </w:r>
          </w:p>
        </w:tc>
        <w:tc>
          <w:tcPr>
            <w:tcW w:w="5386" w:type="dxa"/>
            <w:hideMark/>
          </w:tcPr>
          <w:p w:rsidR="00F62503" w:rsidRPr="00F62503" w:rsidRDefault="002510E2" w:rsidP="008375DE">
            <w:pPr>
              <w:jc w:val="both"/>
              <w:rPr>
                <w:rFonts w:eastAsia="Times New Roman" w:cs="Times New Roman"/>
                <w:color w:val="000000"/>
                <w:sz w:val="20"/>
                <w:szCs w:val="20"/>
                <w:lang w:eastAsia="ru-RU"/>
              </w:rPr>
            </w:pPr>
            <w:r w:rsidRPr="002510E2">
              <w:rPr>
                <w:rFonts w:eastAsia="Times New Roman" w:cs="Times New Roman"/>
                <w:color w:val="000000"/>
                <w:sz w:val="20"/>
                <w:szCs w:val="20"/>
                <w:lang w:eastAsia="ru-RU"/>
              </w:rPr>
              <w:t xml:space="preserve">Агентство по занятости населения и миграционной политике Камчатского края ежегодно проводит актуализацию Прогноза потребности рынка труда Камчатского края в специалистах различных направлений  на 2014 – 2020 годы в отраслях, определенных </w:t>
            </w:r>
            <w:proofErr w:type="gramStart"/>
            <w:r w:rsidRPr="002510E2">
              <w:rPr>
                <w:rFonts w:eastAsia="Times New Roman" w:cs="Times New Roman"/>
                <w:color w:val="000000"/>
                <w:sz w:val="20"/>
                <w:szCs w:val="20"/>
                <w:lang w:eastAsia="ru-RU"/>
              </w:rPr>
              <w:t>приоритетными</w:t>
            </w:r>
            <w:proofErr w:type="gramEnd"/>
            <w:r w:rsidRPr="002510E2">
              <w:rPr>
                <w:rFonts w:eastAsia="Times New Roman" w:cs="Times New Roman"/>
                <w:color w:val="000000"/>
                <w:sz w:val="20"/>
                <w:szCs w:val="20"/>
                <w:lang w:eastAsia="ru-RU"/>
              </w:rPr>
              <w:t xml:space="preserve"> для привлечения инвестиций (далее – прогноз) в рамках реализации Регламента формирования прогноза, утвержденного распоряжением Правительства Камчатского края от 30.07.2013 года № 352-РП.  </w:t>
            </w:r>
            <w:proofErr w:type="gramStart"/>
            <w:r w:rsidRPr="002510E2">
              <w:rPr>
                <w:rFonts w:eastAsia="Times New Roman" w:cs="Times New Roman"/>
                <w:color w:val="000000"/>
                <w:sz w:val="20"/>
                <w:szCs w:val="20"/>
                <w:lang w:eastAsia="ru-RU"/>
              </w:rPr>
              <w:t>Актуализированный в 2015 году прогноз согласован с отраслевыми группами Инвестиционного совета в Камчатском крае и направлен в установленные сроки в Министерство экономического развития, предпринимательства и торговли Камчатского края (письмо Агентства от 27.05.2015 № 55.08-01- 30/1881), а также в Министерство образования и науки Камчатского края (письмо Агентства от 27.05.2015 № 55.08-01- 30/1882) для использования итогов прогноза  при формировании планов</w:t>
            </w:r>
            <w:proofErr w:type="gramEnd"/>
            <w:r w:rsidRPr="002510E2">
              <w:rPr>
                <w:rFonts w:eastAsia="Times New Roman" w:cs="Times New Roman"/>
                <w:color w:val="000000"/>
                <w:sz w:val="20"/>
                <w:szCs w:val="20"/>
                <w:lang w:eastAsia="ru-RU"/>
              </w:rPr>
              <w:t xml:space="preserve"> приема в образовательные организации Камчатского края, направленные на обеспечение перспективной потребности организаций Камчатского края квалифицированными кадрами.  </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18.2</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Создание условий для добровольной сертификации специалистов на соответствие требованиям профессиональных стандартов</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01.09.2013</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01.09.2014</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Министерство образования и науки Камчатского края</w:t>
            </w:r>
          </w:p>
        </w:tc>
        <w:tc>
          <w:tcPr>
            <w:tcW w:w="5386" w:type="dxa"/>
            <w:hideMark/>
          </w:tcPr>
          <w:p w:rsidR="00DC6F94" w:rsidRPr="00DC6F94" w:rsidRDefault="00DC6F94" w:rsidP="008375DE">
            <w:pPr>
              <w:jc w:val="both"/>
              <w:rPr>
                <w:rFonts w:eastAsia="Times New Roman" w:cs="Times New Roman"/>
                <w:color w:val="000000"/>
                <w:sz w:val="20"/>
                <w:szCs w:val="20"/>
                <w:lang w:eastAsia="ru-RU"/>
              </w:rPr>
            </w:pPr>
            <w:r w:rsidRPr="00DC6F94">
              <w:rPr>
                <w:rFonts w:eastAsia="Times New Roman" w:cs="Times New Roman"/>
                <w:color w:val="000000"/>
                <w:sz w:val="20"/>
                <w:szCs w:val="20"/>
                <w:lang w:eastAsia="ru-RU"/>
              </w:rPr>
              <w:t xml:space="preserve">В 2014 году на базе КГПОАУ «Камчатский политехнический техникум» создан Центр сертификации в качестве структурного подразделения Техникума. Техникумом разработано положение деятельности Центра, проведена работа по обеспечению необходимой </w:t>
            </w:r>
            <w:r w:rsidRPr="00DC6F94">
              <w:rPr>
                <w:rFonts w:eastAsia="Times New Roman" w:cs="Times New Roman"/>
                <w:color w:val="000000"/>
                <w:sz w:val="20"/>
                <w:szCs w:val="20"/>
                <w:lang w:eastAsia="ru-RU"/>
              </w:rPr>
              <w:lastRenderedPageBreak/>
              <w:t xml:space="preserve">материально-технической базой, утверждена сертификационная комиссия из числа квалифицированных работников строительной и судостроительной отраслей. </w:t>
            </w:r>
          </w:p>
          <w:p w:rsidR="00F62503" w:rsidRDefault="00DC6F94" w:rsidP="008375DE">
            <w:pPr>
              <w:jc w:val="both"/>
              <w:rPr>
                <w:rFonts w:eastAsia="Times New Roman" w:cs="Times New Roman"/>
                <w:color w:val="000000"/>
                <w:sz w:val="20"/>
                <w:szCs w:val="20"/>
                <w:lang w:eastAsia="ru-RU"/>
              </w:rPr>
            </w:pPr>
            <w:r w:rsidRPr="00DC6F94">
              <w:rPr>
                <w:rFonts w:eastAsia="Times New Roman" w:cs="Times New Roman"/>
                <w:color w:val="000000"/>
                <w:sz w:val="20"/>
                <w:szCs w:val="20"/>
                <w:lang w:eastAsia="ru-RU"/>
              </w:rPr>
              <w:t xml:space="preserve">В настоящее время сертификация проводится  по направлениям «Разработка и эксплуатация </w:t>
            </w:r>
            <w:proofErr w:type="gramStart"/>
            <w:r w:rsidRPr="00DC6F94">
              <w:rPr>
                <w:rFonts w:eastAsia="Times New Roman" w:cs="Times New Roman"/>
                <w:color w:val="000000"/>
                <w:sz w:val="20"/>
                <w:szCs w:val="20"/>
                <w:lang w:eastAsia="ru-RU"/>
              </w:rPr>
              <w:t>нефтяных</w:t>
            </w:r>
            <w:proofErr w:type="gramEnd"/>
            <w:r w:rsidRPr="00DC6F94">
              <w:rPr>
                <w:rFonts w:eastAsia="Times New Roman" w:cs="Times New Roman"/>
                <w:color w:val="000000"/>
                <w:sz w:val="20"/>
                <w:szCs w:val="20"/>
                <w:lang w:eastAsia="ru-RU"/>
              </w:rPr>
              <w:t xml:space="preserve"> и газовых место-рождений» и «Сварочное производство». По результатам обучения выдается сертификат с присвоенным (повышенным) разрядом.</w:t>
            </w:r>
          </w:p>
          <w:p w:rsidR="00757E88" w:rsidRPr="00F62503" w:rsidRDefault="00757E88" w:rsidP="008375DE">
            <w:pPr>
              <w:jc w:val="both"/>
              <w:rPr>
                <w:rFonts w:eastAsia="Times New Roman" w:cs="Times New Roman"/>
                <w:color w:val="000000"/>
                <w:sz w:val="20"/>
                <w:szCs w:val="20"/>
                <w:lang w:eastAsia="ru-RU"/>
              </w:rPr>
            </w:pPr>
            <w:r>
              <w:rPr>
                <w:rFonts w:eastAsia="Times New Roman" w:cs="Times New Roman"/>
                <w:color w:val="000000"/>
                <w:sz w:val="20"/>
                <w:szCs w:val="20"/>
                <w:lang w:eastAsia="ru-RU"/>
              </w:rPr>
              <w:t>Пункт</w:t>
            </w:r>
            <w:r w:rsidRPr="00757E88">
              <w:rPr>
                <w:rFonts w:eastAsia="Times New Roman" w:cs="Times New Roman"/>
                <w:color w:val="000000"/>
                <w:sz w:val="20"/>
                <w:szCs w:val="20"/>
                <w:lang w:eastAsia="ru-RU"/>
              </w:rPr>
              <w:t xml:space="preserve"> 18.2</w:t>
            </w:r>
            <w:r>
              <w:rPr>
                <w:rFonts w:eastAsia="Times New Roman" w:cs="Times New Roman"/>
                <w:color w:val="000000"/>
                <w:sz w:val="20"/>
                <w:szCs w:val="20"/>
                <w:lang w:eastAsia="ru-RU"/>
              </w:rPr>
              <w:t xml:space="preserve"> выполнен</w:t>
            </w:r>
            <w:r w:rsidRPr="00757E88">
              <w:rPr>
                <w:rFonts w:eastAsia="Times New Roman" w:cs="Times New Roman"/>
                <w:color w:val="000000"/>
                <w:sz w:val="20"/>
                <w:szCs w:val="20"/>
                <w:lang w:eastAsia="ru-RU"/>
              </w:rPr>
              <w:t xml:space="preserve"> в полном объеме, в </w:t>
            </w:r>
            <w:proofErr w:type="gramStart"/>
            <w:r w:rsidRPr="00757E88">
              <w:rPr>
                <w:rFonts w:eastAsia="Times New Roman" w:cs="Times New Roman"/>
                <w:color w:val="000000"/>
                <w:sz w:val="20"/>
                <w:szCs w:val="20"/>
                <w:lang w:eastAsia="ru-RU"/>
              </w:rPr>
              <w:t>связи</w:t>
            </w:r>
            <w:proofErr w:type="gramEnd"/>
            <w:r w:rsidRPr="00757E88">
              <w:rPr>
                <w:rFonts w:eastAsia="Times New Roman" w:cs="Times New Roman"/>
                <w:color w:val="000000"/>
                <w:sz w:val="20"/>
                <w:szCs w:val="20"/>
                <w:lang w:eastAsia="ru-RU"/>
              </w:rPr>
              <w:t xml:space="preserve"> с чем </w:t>
            </w:r>
            <w:r w:rsidR="009F5F7A" w:rsidRPr="00F62503">
              <w:rPr>
                <w:rFonts w:eastAsia="Times New Roman" w:cs="Times New Roman"/>
                <w:color w:val="000000"/>
                <w:sz w:val="20"/>
                <w:szCs w:val="20"/>
                <w:lang w:eastAsia="ru-RU"/>
              </w:rPr>
              <w:t>Министерство</w:t>
            </w:r>
            <w:r w:rsidR="009F5F7A">
              <w:rPr>
                <w:rFonts w:eastAsia="Times New Roman" w:cs="Times New Roman"/>
                <w:color w:val="000000"/>
                <w:sz w:val="20"/>
                <w:szCs w:val="20"/>
                <w:lang w:eastAsia="ru-RU"/>
              </w:rPr>
              <w:t>м</w:t>
            </w:r>
            <w:r w:rsidR="009F5F7A" w:rsidRPr="00F62503">
              <w:rPr>
                <w:rFonts w:eastAsia="Times New Roman" w:cs="Times New Roman"/>
                <w:color w:val="000000"/>
                <w:sz w:val="20"/>
                <w:szCs w:val="20"/>
                <w:lang w:eastAsia="ru-RU"/>
              </w:rPr>
              <w:t xml:space="preserve"> образования и науки Камчатского края</w:t>
            </w:r>
            <w:r>
              <w:rPr>
                <w:rFonts w:eastAsia="Times New Roman" w:cs="Times New Roman"/>
                <w:color w:val="000000"/>
                <w:sz w:val="20"/>
                <w:szCs w:val="20"/>
                <w:lang w:eastAsia="ru-RU"/>
              </w:rPr>
              <w:t xml:space="preserve"> </w:t>
            </w:r>
            <w:r w:rsidR="009F5F7A">
              <w:rPr>
                <w:rFonts w:eastAsia="Times New Roman" w:cs="Times New Roman"/>
                <w:color w:val="000000"/>
                <w:sz w:val="20"/>
                <w:szCs w:val="20"/>
                <w:lang w:eastAsia="ru-RU"/>
              </w:rPr>
              <w:t xml:space="preserve">предлагается </w:t>
            </w:r>
            <w:r>
              <w:rPr>
                <w:rFonts w:eastAsia="Times New Roman" w:cs="Times New Roman"/>
                <w:color w:val="000000"/>
                <w:sz w:val="20"/>
                <w:szCs w:val="20"/>
                <w:lang w:eastAsia="ru-RU"/>
              </w:rPr>
              <w:t>его исключение</w:t>
            </w:r>
            <w:r w:rsidRPr="00757E88">
              <w:rPr>
                <w:rFonts w:eastAsia="Times New Roman" w:cs="Times New Roman"/>
                <w:color w:val="000000"/>
                <w:sz w:val="20"/>
                <w:szCs w:val="20"/>
                <w:lang w:eastAsia="ru-RU"/>
              </w:rPr>
              <w:t xml:space="preserve"> из «Дорожной карты»</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lastRenderedPageBreak/>
              <w:t>18.3</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Привлечение работодателей к формированию содержания и методик преподавания, финансированию реализации основных профессиональных образовательных программ в соответствии с требованиями регионального рынка труда, а также к участию в итоговой аттестации выпускников </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01.06.2014</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31.12.2020</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Министерство образования и науки Камчатского края</w:t>
            </w:r>
          </w:p>
        </w:tc>
        <w:tc>
          <w:tcPr>
            <w:tcW w:w="5386" w:type="dxa"/>
            <w:hideMark/>
          </w:tcPr>
          <w:p w:rsidR="00DC6F94" w:rsidRPr="00DC6F94" w:rsidRDefault="00DC6F94" w:rsidP="008375DE">
            <w:pPr>
              <w:jc w:val="both"/>
              <w:rPr>
                <w:rFonts w:eastAsia="Times New Roman" w:cs="Times New Roman"/>
                <w:color w:val="000000"/>
                <w:sz w:val="20"/>
                <w:szCs w:val="20"/>
                <w:lang w:eastAsia="ru-RU"/>
              </w:rPr>
            </w:pPr>
            <w:r>
              <w:rPr>
                <w:rFonts w:eastAsia="Times New Roman" w:cs="Times New Roman"/>
                <w:color w:val="000000"/>
                <w:sz w:val="20"/>
                <w:szCs w:val="20"/>
                <w:lang w:eastAsia="ru-RU"/>
              </w:rPr>
              <w:t>Профессиональными образовател</w:t>
            </w:r>
            <w:r w:rsidRPr="00DC6F94">
              <w:rPr>
                <w:rFonts w:eastAsia="Times New Roman" w:cs="Times New Roman"/>
                <w:color w:val="000000"/>
                <w:sz w:val="20"/>
                <w:szCs w:val="20"/>
                <w:lang w:eastAsia="ru-RU"/>
              </w:rPr>
              <w:t xml:space="preserve">ьными организациями ежегодно проводится работа по согласованию основных профессиональных образовательных программ представителями работодателей. </w:t>
            </w:r>
          </w:p>
          <w:p w:rsidR="00DC6F94" w:rsidRPr="00DC6F94" w:rsidRDefault="00DC6F94" w:rsidP="008375DE">
            <w:pPr>
              <w:jc w:val="both"/>
              <w:rPr>
                <w:rFonts w:eastAsia="Times New Roman" w:cs="Times New Roman"/>
                <w:color w:val="000000"/>
                <w:sz w:val="20"/>
                <w:szCs w:val="20"/>
                <w:lang w:eastAsia="ru-RU"/>
              </w:rPr>
            </w:pPr>
            <w:r w:rsidRPr="00DC6F94">
              <w:rPr>
                <w:rFonts w:eastAsia="Times New Roman" w:cs="Times New Roman"/>
                <w:color w:val="000000"/>
                <w:sz w:val="20"/>
                <w:szCs w:val="20"/>
                <w:lang w:eastAsia="ru-RU"/>
              </w:rPr>
              <w:t>Ежегодно приказом Министерства образования и науки   Камчатского   края  утверждается состав председателей государственных экзаменационных комиссий в из числа представителей работодателей по профилю подготовки выпускников.</w:t>
            </w:r>
          </w:p>
          <w:p w:rsidR="00F62503" w:rsidRPr="00F62503" w:rsidRDefault="00DC6F94" w:rsidP="008375DE">
            <w:pPr>
              <w:jc w:val="both"/>
              <w:rPr>
                <w:rFonts w:eastAsia="Times New Roman" w:cs="Times New Roman"/>
                <w:color w:val="000000"/>
                <w:sz w:val="20"/>
                <w:szCs w:val="20"/>
                <w:lang w:eastAsia="ru-RU"/>
              </w:rPr>
            </w:pPr>
            <w:r w:rsidRPr="00DC6F94">
              <w:rPr>
                <w:rFonts w:eastAsia="Times New Roman" w:cs="Times New Roman"/>
                <w:color w:val="000000"/>
                <w:sz w:val="20"/>
                <w:szCs w:val="20"/>
                <w:lang w:eastAsia="ru-RU"/>
              </w:rPr>
              <w:t>В целях привлечения работодателей к реализации программ среднего профессионального образования на протяжении последних нескольких лет Министерство образования и науки Кам</w:t>
            </w:r>
            <w:r>
              <w:rPr>
                <w:rFonts w:eastAsia="Times New Roman" w:cs="Times New Roman"/>
                <w:color w:val="000000"/>
                <w:sz w:val="20"/>
                <w:szCs w:val="20"/>
                <w:lang w:eastAsia="ru-RU"/>
              </w:rPr>
              <w:t>чатского края принимает непосре</w:t>
            </w:r>
            <w:r w:rsidRPr="00DC6F94">
              <w:rPr>
                <w:rFonts w:eastAsia="Times New Roman" w:cs="Times New Roman"/>
                <w:color w:val="000000"/>
                <w:sz w:val="20"/>
                <w:szCs w:val="20"/>
                <w:lang w:eastAsia="ru-RU"/>
              </w:rPr>
              <w:t>дственное участие в съездах предпринимателей Камчатского края.</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18.4</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proofErr w:type="gramStart"/>
            <w:r w:rsidRPr="00F62503">
              <w:rPr>
                <w:rFonts w:eastAsia="Times New Roman" w:cs="Times New Roman"/>
                <w:color w:val="000000"/>
                <w:sz w:val="20"/>
                <w:szCs w:val="20"/>
                <w:lang w:eastAsia="ru-RU"/>
              </w:rPr>
              <w:t>Внедрение в профессиональных  образовательных организациях в Камчатском крае электронных образовательных ресурсов, в том числе приобретение оборудования и  программного продукта профессиональным образовательным организациям в Камчатском крае в целях развития региональных  отраслевых  производственно-образовательных   кластеров</w:t>
            </w:r>
            <w:proofErr w:type="gramEnd"/>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15.01.2014</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31.09.2014</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Министерство образования и науки Камчатского края</w:t>
            </w:r>
          </w:p>
        </w:tc>
        <w:tc>
          <w:tcPr>
            <w:tcW w:w="5386" w:type="dxa"/>
            <w:hideMark/>
          </w:tcPr>
          <w:p w:rsidR="00DC6F94" w:rsidRPr="00DC6F94" w:rsidRDefault="00DC6F94" w:rsidP="008375DE">
            <w:pPr>
              <w:jc w:val="both"/>
              <w:rPr>
                <w:rFonts w:eastAsia="Times New Roman" w:cs="Times New Roman"/>
                <w:color w:val="000000"/>
                <w:sz w:val="20"/>
                <w:szCs w:val="20"/>
                <w:lang w:eastAsia="ru-RU"/>
              </w:rPr>
            </w:pPr>
            <w:r w:rsidRPr="00DC6F94">
              <w:rPr>
                <w:rFonts w:eastAsia="Times New Roman" w:cs="Times New Roman"/>
                <w:color w:val="000000"/>
                <w:sz w:val="20"/>
                <w:szCs w:val="20"/>
                <w:lang w:eastAsia="ru-RU"/>
              </w:rPr>
              <w:t>В 2014 году проведена работа по внедрению в профессиональных образовательных организациях государственной информационной системы «Сетевой город», обеспечивающей возможность оказания в электронном виде услуг в сфере образования.</w:t>
            </w:r>
          </w:p>
          <w:p w:rsidR="00F62503" w:rsidRDefault="00DC6F94" w:rsidP="008375DE">
            <w:pPr>
              <w:jc w:val="both"/>
              <w:rPr>
                <w:rFonts w:eastAsia="Times New Roman" w:cs="Times New Roman"/>
                <w:color w:val="000000"/>
                <w:sz w:val="20"/>
                <w:szCs w:val="20"/>
                <w:lang w:eastAsia="ru-RU"/>
              </w:rPr>
            </w:pPr>
            <w:r w:rsidRPr="00DC6F94">
              <w:rPr>
                <w:rFonts w:eastAsia="Times New Roman" w:cs="Times New Roman"/>
                <w:color w:val="000000"/>
                <w:sz w:val="20"/>
                <w:szCs w:val="20"/>
                <w:lang w:eastAsia="ru-RU"/>
              </w:rPr>
              <w:t>В целях обеспечения организации работы по переориентированию выпускников школ на получение качественного среднего профессионального образования по востребованным в регионе профессиям и специальностям приобретено программное обеспечение для кабинета профессиональной ориентации  на базе КГАОУ СПО «Камчатский морской техникум».</w:t>
            </w:r>
          </w:p>
          <w:p w:rsidR="00757E88" w:rsidRPr="00F62503" w:rsidRDefault="00757E88" w:rsidP="008375DE">
            <w:pPr>
              <w:jc w:val="both"/>
              <w:rPr>
                <w:rFonts w:eastAsia="Times New Roman" w:cs="Times New Roman"/>
                <w:color w:val="000000"/>
                <w:sz w:val="20"/>
                <w:szCs w:val="20"/>
                <w:lang w:eastAsia="ru-RU"/>
              </w:rPr>
            </w:pPr>
            <w:r>
              <w:rPr>
                <w:rFonts w:eastAsia="Times New Roman" w:cs="Times New Roman"/>
                <w:color w:val="000000"/>
                <w:sz w:val="20"/>
                <w:szCs w:val="20"/>
                <w:lang w:eastAsia="ru-RU"/>
              </w:rPr>
              <w:t>Пункт</w:t>
            </w:r>
            <w:r w:rsidRPr="00757E88">
              <w:rPr>
                <w:rFonts w:eastAsia="Times New Roman" w:cs="Times New Roman"/>
                <w:color w:val="000000"/>
                <w:sz w:val="20"/>
                <w:szCs w:val="20"/>
                <w:lang w:eastAsia="ru-RU"/>
              </w:rPr>
              <w:t xml:space="preserve"> 18.</w:t>
            </w:r>
            <w:r>
              <w:rPr>
                <w:rFonts w:eastAsia="Times New Roman" w:cs="Times New Roman"/>
                <w:color w:val="000000"/>
                <w:sz w:val="20"/>
                <w:szCs w:val="20"/>
                <w:lang w:eastAsia="ru-RU"/>
              </w:rPr>
              <w:t>4 выполнен</w:t>
            </w:r>
            <w:r w:rsidRPr="00757E88">
              <w:rPr>
                <w:rFonts w:eastAsia="Times New Roman" w:cs="Times New Roman"/>
                <w:color w:val="000000"/>
                <w:sz w:val="20"/>
                <w:szCs w:val="20"/>
                <w:lang w:eastAsia="ru-RU"/>
              </w:rPr>
              <w:t xml:space="preserve"> в полном объеме, в </w:t>
            </w:r>
            <w:proofErr w:type="gramStart"/>
            <w:r w:rsidRPr="00757E88">
              <w:rPr>
                <w:rFonts w:eastAsia="Times New Roman" w:cs="Times New Roman"/>
                <w:color w:val="000000"/>
                <w:sz w:val="20"/>
                <w:szCs w:val="20"/>
                <w:lang w:eastAsia="ru-RU"/>
              </w:rPr>
              <w:t>связи</w:t>
            </w:r>
            <w:proofErr w:type="gramEnd"/>
            <w:r w:rsidRPr="00757E88">
              <w:rPr>
                <w:rFonts w:eastAsia="Times New Roman" w:cs="Times New Roman"/>
                <w:color w:val="000000"/>
                <w:sz w:val="20"/>
                <w:szCs w:val="20"/>
                <w:lang w:eastAsia="ru-RU"/>
              </w:rPr>
              <w:t xml:space="preserve"> с чем </w:t>
            </w:r>
            <w:r w:rsidR="00604186" w:rsidRPr="00F62503">
              <w:rPr>
                <w:rFonts w:eastAsia="Times New Roman" w:cs="Times New Roman"/>
                <w:color w:val="000000"/>
                <w:sz w:val="20"/>
                <w:szCs w:val="20"/>
                <w:lang w:eastAsia="ru-RU"/>
              </w:rPr>
              <w:t>Министерство</w:t>
            </w:r>
            <w:r w:rsidR="00604186">
              <w:rPr>
                <w:rFonts w:eastAsia="Times New Roman" w:cs="Times New Roman"/>
                <w:color w:val="000000"/>
                <w:sz w:val="20"/>
                <w:szCs w:val="20"/>
                <w:lang w:eastAsia="ru-RU"/>
              </w:rPr>
              <w:t>м</w:t>
            </w:r>
            <w:r w:rsidR="00604186" w:rsidRPr="00F62503">
              <w:rPr>
                <w:rFonts w:eastAsia="Times New Roman" w:cs="Times New Roman"/>
                <w:color w:val="000000"/>
                <w:sz w:val="20"/>
                <w:szCs w:val="20"/>
                <w:lang w:eastAsia="ru-RU"/>
              </w:rPr>
              <w:t xml:space="preserve"> образования и науки Камчатского края</w:t>
            </w:r>
            <w:r w:rsidR="00604186">
              <w:rPr>
                <w:rFonts w:eastAsia="Times New Roman" w:cs="Times New Roman"/>
                <w:color w:val="000000"/>
                <w:sz w:val="20"/>
                <w:szCs w:val="20"/>
                <w:lang w:eastAsia="ru-RU"/>
              </w:rPr>
              <w:t xml:space="preserve"> предлагается</w:t>
            </w:r>
            <w:r>
              <w:rPr>
                <w:rFonts w:eastAsia="Times New Roman" w:cs="Times New Roman"/>
                <w:color w:val="000000"/>
                <w:sz w:val="20"/>
                <w:szCs w:val="20"/>
                <w:lang w:eastAsia="ru-RU"/>
              </w:rPr>
              <w:t xml:space="preserve"> его исключение</w:t>
            </w:r>
            <w:r w:rsidRPr="00757E88">
              <w:rPr>
                <w:rFonts w:eastAsia="Times New Roman" w:cs="Times New Roman"/>
                <w:color w:val="000000"/>
                <w:sz w:val="20"/>
                <w:szCs w:val="20"/>
                <w:lang w:eastAsia="ru-RU"/>
              </w:rPr>
              <w:t xml:space="preserve"> из «Дорожной карты»</w:t>
            </w:r>
            <w:r>
              <w:rPr>
                <w:rFonts w:eastAsia="Times New Roman" w:cs="Times New Roman"/>
                <w:color w:val="000000"/>
                <w:sz w:val="20"/>
                <w:szCs w:val="20"/>
                <w:lang w:eastAsia="ru-RU"/>
              </w:rPr>
              <w:t>.</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18.5</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Проведение конференции «Взаимодействие образования, науки и бизнеса для улучшения инвестиционного климата в Камчатском крае»</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01.01.2015</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31.12.2016</w:t>
            </w:r>
          </w:p>
        </w:tc>
        <w:tc>
          <w:tcPr>
            <w:tcW w:w="2126" w:type="dxa"/>
            <w:hideMark/>
          </w:tcPr>
          <w:p w:rsidR="00EA5302" w:rsidRPr="00EA5302" w:rsidRDefault="00EA5302" w:rsidP="00EA5302">
            <w:pPr>
              <w:jc w:val="center"/>
              <w:rPr>
                <w:rFonts w:eastAsia="Times New Roman" w:cs="Times New Roman"/>
                <w:color w:val="000000"/>
                <w:sz w:val="20"/>
                <w:szCs w:val="20"/>
                <w:lang w:eastAsia="ru-RU"/>
              </w:rPr>
            </w:pPr>
            <w:r w:rsidRPr="00EA5302">
              <w:rPr>
                <w:rFonts w:eastAsia="Times New Roman" w:cs="Times New Roman"/>
                <w:color w:val="000000"/>
                <w:sz w:val="20"/>
                <w:szCs w:val="20"/>
                <w:lang w:eastAsia="ru-RU"/>
              </w:rPr>
              <w:t xml:space="preserve">Минэкономразвития Камчатского края; </w:t>
            </w:r>
          </w:p>
          <w:p w:rsidR="00EA5302" w:rsidRPr="00EA5302" w:rsidRDefault="00EA5302" w:rsidP="00EA5302">
            <w:pPr>
              <w:jc w:val="center"/>
              <w:rPr>
                <w:rFonts w:eastAsia="Times New Roman" w:cs="Times New Roman"/>
                <w:color w:val="000000"/>
                <w:sz w:val="20"/>
                <w:szCs w:val="20"/>
                <w:lang w:eastAsia="ru-RU"/>
              </w:rPr>
            </w:pPr>
            <w:r w:rsidRPr="00EA5302">
              <w:rPr>
                <w:rFonts w:eastAsia="Times New Roman" w:cs="Times New Roman"/>
                <w:color w:val="000000"/>
                <w:sz w:val="20"/>
                <w:szCs w:val="20"/>
                <w:lang w:eastAsia="ru-RU"/>
              </w:rPr>
              <w:t>Министерство образования и науки Камчатского края;</w:t>
            </w:r>
          </w:p>
          <w:p w:rsidR="00F62503" w:rsidRPr="00F62503" w:rsidRDefault="00EA5302" w:rsidP="00EA5302">
            <w:pPr>
              <w:jc w:val="center"/>
              <w:rPr>
                <w:rFonts w:eastAsia="Times New Roman" w:cs="Times New Roman"/>
                <w:color w:val="000000"/>
                <w:sz w:val="20"/>
                <w:szCs w:val="20"/>
                <w:lang w:eastAsia="ru-RU"/>
              </w:rPr>
            </w:pPr>
            <w:r w:rsidRPr="00EA5302">
              <w:rPr>
                <w:rFonts w:eastAsia="Times New Roman" w:cs="Times New Roman"/>
                <w:color w:val="000000"/>
                <w:sz w:val="20"/>
                <w:szCs w:val="20"/>
                <w:lang w:eastAsia="ru-RU"/>
              </w:rPr>
              <w:lastRenderedPageBreak/>
              <w:t xml:space="preserve"> Агентство по занятости населения и миграционной политике Камчатского края</w:t>
            </w:r>
          </w:p>
        </w:tc>
        <w:tc>
          <w:tcPr>
            <w:tcW w:w="5386" w:type="dxa"/>
            <w:hideMark/>
          </w:tcPr>
          <w:p w:rsidR="00DC6F94" w:rsidRPr="00DC6F94" w:rsidRDefault="00DC6F94" w:rsidP="00EA5302">
            <w:pPr>
              <w:jc w:val="both"/>
              <w:rPr>
                <w:rFonts w:eastAsia="Times New Roman" w:cs="Times New Roman"/>
                <w:color w:val="000000"/>
                <w:sz w:val="20"/>
                <w:szCs w:val="20"/>
                <w:lang w:eastAsia="ru-RU"/>
              </w:rPr>
            </w:pPr>
            <w:r w:rsidRPr="00DC6F94">
              <w:rPr>
                <w:rFonts w:eastAsia="Times New Roman" w:cs="Times New Roman"/>
                <w:color w:val="000000"/>
                <w:sz w:val="20"/>
                <w:szCs w:val="20"/>
                <w:lang w:eastAsia="ru-RU"/>
              </w:rPr>
              <w:lastRenderedPageBreak/>
              <w:t xml:space="preserve">В соответствии с письмом Минэкономразвития Камчатского края от 21.05.2015 № 37.08/2263 в настоящее время разрабатывается проект программы конференции, который будет вынесен на обсуждение в рамках рабочего совещания при участии ответственных исполнителей </w:t>
            </w:r>
            <w:r w:rsidRPr="00DC6F94">
              <w:rPr>
                <w:rFonts w:eastAsia="Times New Roman" w:cs="Times New Roman"/>
                <w:color w:val="000000"/>
                <w:sz w:val="20"/>
                <w:szCs w:val="20"/>
                <w:lang w:eastAsia="ru-RU"/>
              </w:rPr>
              <w:lastRenderedPageBreak/>
              <w:t>данного мероприятия.</w:t>
            </w:r>
          </w:p>
        </w:tc>
      </w:tr>
      <w:tr w:rsidR="00F62503" w:rsidRPr="00F62503" w:rsidTr="00DF7D84">
        <w:tc>
          <w:tcPr>
            <w:tcW w:w="851" w:type="dxa"/>
            <w:hideMark/>
          </w:tcPr>
          <w:p w:rsidR="00F62503" w:rsidRPr="00F62503" w:rsidRDefault="00F62503" w:rsidP="00F62503">
            <w:pPr>
              <w:jc w:val="center"/>
              <w:rPr>
                <w:rFonts w:eastAsia="Times New Roman" w:cs="Times New Roman"/>
                <w:b/>
                <w:bCs/>
                <w:color w:val="000000"/>
                <w:sz w:val="20"/>
                <w:szCs w:val="20"/>
                <w:lang w:eastAsia="ru-RU"/>
              </w:rPr>
            </w:pPr>
            <w:r w:rsidRPr="00F62503">
              <w:rPr>
                <w:rFonts w:eastAsia="Times New Roman" w:cs="Times New Roman"/>
                <w:b/>
                <w:bCs/>
                <w:color w:val="000000"/>
                <w:sz w:val="20"/>
                <w:szCs w:val="20"/>
                <w:lang w:eastAsia="ru-RU"/>
              </w:rPr>
              <w:lastRenderedPageBreak/>
              <w:t>19</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Развитие системы обучения, повышения и оценки компетентности сотрудников профильных исполнительных органов государственной власти Камчатского края, органов местного самоуправления муниципальных образований в Камчатском крае  и специализированных организаций по привлечению инвестиций и работе с инвесторами</w:t>
            </w:r>
          </w:p>
        </w:tc>
        <w:tc>
          <w:tcPr>
            <w:tcW w:w="1178" w:type="dxa"/>
            <w:hideMark/>
          </w:tcPr>
          <w:p w:rsidR="00F62503" w:rsidRPr="00F62503" w:rsidRDefault="00F62503" w:rsidP="00F62503">
            <w:pP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1903" w:type="dxa"/>
            <w:hideMark/>
          </w:tcPr>
          <w:p w:rsidR="00F62503" w:rsidRPr="00F62503" w:rsidRDefault="00F62503" w:rsidP="00F62503">
            <w:pP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2126" w:type="dxa"/>
            <w:hideMark/>
          </w:tcPr>
          <w:p w:rsidR="00F62503" w:rsidRPr="00F62503" w:rsidRDefault="00F62503" w:rsidP="00F62503">
            <w:pP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5386" w:type="dxa"/>
            <w:hideMark/>
          </w:tcPr>
          <w:p w:rsidR="00F62503" w:rsidRPr="00F62503" w:rsidRDefault="00F62503" w:rsidP="008375DE">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r>
      <w:tr w:rsidR="00F62503" w:rsidRPr="00F62503" w:rsidTr="00DF7D84">
        <w:tc>
          <w:tcPr>
            <w:tcW w:w="851" w:type="dxa"/>
            <w:hideMark/>
          </w:tcPr>
          <w:p w:rsidR="00F62503" w:rsidRPr="00757F0B" w:rsidRDefault="00F62503" w:rsidP="00F62503">
            <w:pPr>
              <w:jc w:val="center"/>
              <w:rPr>
                <w:rFonts w:eastAsia="Times New Roman" w:cs="Times New Roman"/>
                <w:color w:val="000000"/>
                <w:sz w:val="20"/>
                <w:szCs w:val="20"/>
                <w:lang w:eastAsia="ru-RU"/>
              </w:rPr>
            </w:pPr>
            <w:r w:rsidRPr="00757F0B">
              <w:rPr>
                <w:rFonts w:eastAsia="Times New Roman" w:cs="Times New Roman"/>
                <w:color w:val="000000"/>
                <w:sz w:val="20"/>
                <w:szCs w:val="20"/>
                <w:lang w:eastAsia="ru-RU"/>
              </w:rPr>
              <w:t>19.1</w:t>
            </w:r>
          </w:p>
        </w:tc>
        <w:tc>
          <w:tcPr>
            <w:tcW w:w="3784" w:type="dxa"/>
            <w:hideMark/>
          </w:tcPr>
          <w:p w:rsidR="00F62503" w:rsidRPr="00757F0B" w:rsidRDefault="00F62503" w:rsidP="00F62503">
            <w:pPr>
              <w:jc w:val="both"/>
              <w:rPr>
                <w:rFonts w:eastAsia="Times New Roman" w:cs="Times New Roman"/>
                <w:color w:val="000000"/>
                <w:sz w:val="20"/>
                <w:szCs w:val="20"/>
                <w:lang w:eastAsia="ru-RU"/>
              </w:rPr>
            </w:pPr>
            <w:r w:rsidRPr="00757F0B">
              <w:rPr>
                <w:rFonts w:eastAsia="Times New Roman" w:cs="Times New Roman"/>
                <w:color w:val="000000"/>
                <w:sz w:val="20"/>
                <w:szCs w:val="20"/>
                <w:lang w:eastAsia="ru-RU"/>
              </w:rPr>
              <w:t>Определение квалификационных требований к профессиональным знаниям и навыкам, необходимым для исполнения должностных обязанностей краевых гражданских служащих в сфере привлечения инвестиций</w:t>
            </w:r>
          </w:p>
        </w:tc>
        <w:tc>
          <w:tcPr>
            <w:tcW w:w="1178" w:type="dxa"/>
            <w:hideMark/>
          </w:tcPr>
          <w:p w:rsidR="00F62503" w:rsidRPr="00757F0B" w:rsidRDefault="00F62503" w:rsidP="00F62503">
            <w:pPr>
              <w:jc w:val="center"/>
              <w:rPr>
                <w:rFonts w:eastAsia="Times New Roman" w:cs="Times New Roman"/>
                <w:color w:val="000000"/>
                <w:sz w:val="20"/>
                <w:szCs w:val="20"/>
                <w:lang w:eastAsia="ru-RU"/>
              </w:rPr>
            </w:pPr>
            <w:r w:rsidRPr="00757F0B">
              <w:rPr>
                <w:rFonts w:eastAsia="Times New Roman" w:cs="Times New Roman"/>
                <w:color w:val="000000"/>
                <w:sz w:val="20"/>
                <w:szCs w:val="20"/>
                <w:lang w:eastAsia="ru-RU"/>
              </w:rPr>
              <w:t>01.07.2013</w:t>
            </w:r>
          </w:p>
        </w:tc>
        <w:tc>
          <w:tcPr>
            <w:tcW w:w="1903" w:type="dxa"/>
            <w:hideMark/>
          </w:tcPr>
          <w:p w:rsidR="00F62503" w:rsidRPr="00757F0B" w:rsidRDefault="00F62503" w:rsidP="00F62503">
            <w:pPr>
              <w:jc w:val="center"/>
              <w:rPr>
                <w:rFonts w:eastAsia="Times New Roman" w:cs="Times New Roman"/>
                <w:color w:val="000000"/>
                <w:sz w:val="20"/>
                <w:szCs w:val="20"/>
                <w:lang w:eastAsia="ru-RU"/>
              </w:rPr>
            </w:pPr>
            <w:r w:rsidRPr="00757F0B">
              <w:rPr>
                <w:rFonts w:eastAsia="Times New Roman" w:cs="Times New Roman"/>
                <w:color w:val="000000"/>
                <w:sz w:val="20"/>
                <w:szCs w:val="20"/>
                <w:lang w:eastAsia="ru-RU"/>
              </w:rPr>
              <w:t>31.12.2015</w:t>
            </w:r>
          </w:p>
        </w:tc>
        <w:tc>
          <w:tcPr>
            <w:tcW w:w="2126" w:type="dxa"/>
            <w:hideMark/>
          </w:tcPr>
          <w:p w:rsidR="00F62503" w:rsidRPr="00757F0B" w:rsidRDefault="00F62503" w:rsidP="00F62503">
            <w:pPr>
              <w:jc w:val="center"/>
              <w:rPr>
                <w:rFonts w:eastAsia="Times New Roman" w:cs="Times New Roman"/>
                <w:color w:val="000000"/>
                <w:sz w:val="20"/>
                <w:szCs w:val="20"/>
                <w:lang w:eastAsia="ru-RU"/>
              </w:rPr>
            </w:pPr>
            <w:r w:rsidRPr="00757F0B">
              <w:rPr>
                <w:rFonts w:eastAsia="Times New Roman" w:cs="Times New Roman"/>
                <w:color w:val="000000"/>
                <w:sz w:val="20"/>
                <w:szCs w:val="20"/>
                <w:lang w:eastAsia="ru-RU"/>
              </w:rPr>
              <w:t>Главное управление Губернатора и Правительства Камчатского края по вопросам государственной службы, кадрам и наградам;</w:t>
            </w:r>
            <w:r w:rsidRPr="00757F0B">
              <w:rPr>
                <w:rFonts w:eastAsia="Times New Roman" w:cs="Times New Roman"/>
                <w:color w:val="000000"/>
                <w:sz w:val="20"/>
                <w:szCs w:val="20"/>
                <w:lang w:eastAsia="ru-RU"/>
              </w:rPr>
              <w:br/>
              <w:t>Минэкономразвития Камчатского края</w:t>
            </w:r>
          </w:p>
        </w:tc>
        <w:tc>
          <w:tcPr>
            <w:tcW w:w="5386" w:type="dxa"/>
            <w:hideMark/>
          </w:tcPr>
          <w:p w:rsidR="00757F0B" w:rsidRPr="00757F0B" w:rsidRDefault="00757F0B" w:rsidP="00757F0B">
            <w:pPr>
              <w:jc w:val="both"/>
              <w:rPr>
                <w:rFonts w:eastAsia="Times New Roman" w:cs="Times New Roman"/>
                <w:color w:val="000000"/>
                <w:sz w:val="20"/>
                <w:szCs w:val="20"/>
                <w:lang w:eastAsia="ru-RU"/>
              </w:rPr>
            </w:pPr>
            <w:r w:rsidRPr="00757F0B">
              <w:rPr>
                <w:rFonts w:eastAsia="Times New Roman" w:cs="Times New Roman"/>
                <w:color w:val="000000"/>
                <w:sz w:val="20"/>
                <w:szCs w:val="20"/>
                <w:lang w:eastAsia="ru-RU"/>
              </w:rPr>
              <w:t>Распоряжением Правительства Камчатского края от 30.12.2013 № 844-РП утвержден Перечень квалификационных требований к профессиональным знаниям и навыкам, необходимым для исполнения должностных обязанностей на должностях государственной гражданской службы в исполнительных органах государственной власти Камчатского края, связанных с вопросами привлечения инвестиций.</w:t>
            </w:r>
          </w:p>
          <w:p w:rsidR="00757F0B" w:rsidRPr="00757F0B" w:rsidRDefault="00757F0B" w:rsidP="00757F0B">
            <w:pPr>
              <w:jc w:val="both"/>
              <w:rPr>
                <w:rFonts w:eastAsia="Times New Roman" w:cs="Times New Roman"/>
                <w:color w:val="000000"/>
                <w:sz w:val="20"/>
                <w:szCs w:val="20"/>
                <w:lang w:eastAsia="ru-RU"/>
              </w:rPr>
            </w:pPr>
            <w:proofErr w:type="gramStart"/>
            <w:r w:rsidRPr="00757F0B">
              <w:rPr>
                <w:rFonts w:eastAsia="Times New Roman" w:cs="Times New Roman"/>
                <w:color w:val="000000"/>
                <w:sz w:val="20"/>
                <w:szCs w:val="20"/>
                <w:lang w:eastAsia="ru-RU"/>
              </w:rPr>
              <w:t>В 2015 году распоряжением Губернатора Камчатского края от 06.07.2015 № 717-Р утвержден План мероприятий («Дорожная карта») по мониторингу результатов внедрения в Камчатском крае Стандарта деятельности органов исполнительной власти субъекта Российской Федерации по обеспечению благоприятного инвестиционного климата в регионе, который  предусматривает мероприятие «Разработка методических рекомендаций по привлечению инвестиций и работе с инвесторами для государственных гражданских служащих Камчатского края, замещающих должности в исполнительных</w:t>
            </w:r>
            <w:proofErr w:type="gramEnd"/>
            <w:r w:rsidRPr="00757F0B">
              <w:rPr>
                <w:rFonts w:eastAsia="Times New Roman" w:cs="Times New Roman"/>
                <w:color w:val="000000"/>
                <w:sz w:val="20"/>
                <w:szCs w:val="20"/>
                <w:lang w:eastAsia="ru-RU"/>
              </w:rPr>
              <w:t xml:space="preserve"> </w:t>
            </w:r>
            <w:proofErr w:type="gramStart"/>
            <w:r w:rsidRPr="00757F0B">
              <w:rPr>
                <w:rFonts w:eastAsia="Times New Roman" w:cs="Times New Roman"/>
                <w:color w:val="000000"/>
                <w:sz w:val="20"/>
                <w:szCs w:val="20"/>
                <w:lang w:eastAsia="ru-RU"/>
              </w:rPr>
              <w:t>органах</w:t>
            </w:r>
            <w:proofErr w:type="gramEnd"/>
            <w:r w:rsidRPr="00757F0B">
              <w:rPr>
                <w:rFonts w:eastAsia="Times New Roman" w:cs="Times New Roman"/>
                <w:color w:val="000000"/>
                <w:sz w:val="20"/>
                <w:szCs w:val="20"/>
                <w:lang w:eastAsia="ru-RU"/>
              </w:rPr>
              <w:t xml:space="preserve"> государственной власти Камчатского края, связанных с вопросами привлечения инвестиций» (срок исполнения - 30.08.2015).</w:t>
            </w:r>
          </w:p>
          <w:p w:rsidR="00F62503" w:rsidRPr="00F62503" w:rsidRDefault="00757F0B" w:rsidP="00757F0B">
            <w:pPr>
              <w:jc w:val="both"/>
              <w:rPr>
                <w:rFonts w:eastAsia="Times New Roman" w:cs="Times New Roman"/>
                <w:color w:val="000000"/>
                <w:sz w:val="20"/>
                <w:szCs w:val="20"/>
                <w:lang w:eastAsia="ru-RU"/>
              </w:rPr>
            </w:pPr>
            <w:proofErr w:type="gramStart"/>
            <w:r w:rsidRPr="00757F0B">
              <w:rPr>
                <w:rFonts w:eastAsia="Times New Roman" w:cs="Times New Roman"/>
                <w:color w:val="000000"/>
                <w:sz w:val="20"/>
                <w:szCs w:val="20"/>
                <w:lang w:eastAsia="ru-RU"/>
              </w:rPr>
              <w:t>В целом совершенствование квалифик</w:t>
            </w:r>
            <w:r w:rsidR="00EB5CEF">
              <w:rPr>
                <w:rFonts w:eastAsia="Times New Roman" w:cs="Times New Roman"/>
                <w:color w:val="000000"/>
                <w:sz w:val="20"/>
                <w:szCs w:val="20"/>
                <w:lang w:eastAsia="ru-RU"/>
              </w:rPr>
              <w:t>ационных требований к профессио</w:t>
            </w:r>
            <w:r w:rsidRPr="00757F0B">
              <w:rPr>
                <w:rFonts w:eastAsia="Times New Roman" w:cs="Times New Roman"/>
                <w:color w:val="000000"/>
                <w:sz w:val="20"/>
                <w:szCs w:val="20"/>
                <w:lang w:eastAsia="ru-RU"/>
              </w:rPr>
              <w:t>нальным знаниям и навыкам гражданских служащих (в том числе в сфере при-влечения инвестиций), а также уточнение и у</w:t>
            </w:r>
            <w:r w:rsidR="00EB5CEF">
              <w:rPr>
                <w:rFonts w:eastAsia="Times New Roman" w:cs="Times New Roman"/>
                <w:color w:val="000000"/>
                <w:sz w:val="20"/>
                <w:szCs w:val="20"/>
                <w:lang w:eastAsia="ru-RU"/>
              </w:rPr>
              <w:t>тверждение должностных регламен</w:t>
            </w:r>
            <w:r w:rsidRPr="00757F0B">
              <w:rPr>
                <w:rFonts w:eastAsia="Times New Roman" w:cs="Times New Roman"/>
                <w:color w:val="000000"/>
                <w:sz w:val="20"/>
                <w:szCs w:val="20"/>
                <w:lang w:eastAsia="ru-RU"/>
              </w:rPr>
              <w:t>тов в части детализации квалификационных требований планируются в исполни-тельных органах государственной власти Камчатского крал в рамках реализации положений подпункта «р» пункта 2 Указа Президента Российской Федерации от 7 мая 2012 г. № 601 «Об основных направлениях</w:t>
            </w:r>
            <w:proofErr w:type="gramEnd"/>
            <w:r w:rsidRPr="00757F0B">
              <w:rPr>
                <w:rFonts w:eastAsia="Times New Roman" w:cs="Times New Roman"/>
                <w:color w:val="000000"/>
                <w:sz w:val="20"/>
                <w:szCs w:val="20"/>
                <w:lang w:eastAsia="ru-RU"/>
              </w:rPr>
              <w:t xml:space="preserve"> </w:t>
            </w:r>
            <w:proofErr w:type="gramStart"/>
            <w:r w:rsidRPr="00757F0B">
              <w:rPr>
                <w:rFonts w:eastAsia="Times New Roman" w:cs="Times New Roman"/>
                <w:color w:val="000000"/>
                <w:sz w:val="20"/>
                <w:szCs w:val="20"/>
                <w:lang w:eastAsia="ru-RU"/>
              </w:rPr>
              <w:t xml:space="preserve">совершенствования </w:t>
            </w:r>
            <w:r w:rsidRPr="00757F0B">
              <w:rPr>
                <w:rFonts w:eastAsia="Times New Roman" w:cs="Times New Roman"/>
                <w:color w:val="000000"/>
                <w:sz w:val="20"/>
                <w:szCs w:val="20"/>
                <w:lang w:eastAsia="ru-RU"/>
              </w:rPr>
              <w:lastRenderedPageBreak/>
              <w:t>системы государственного управления» в соответствии с Методическим инструментарием по установлению квалификационных требований к претендентам на замещение должностей государственной гражданской с</w:t>
            </w:r>
            <w:r w:rsidR="00EB5CEF">
              <w:rPr>
                <w:rFonts w:eastAsia="Times New Roman" w:cs="Times New Roman"/>
                <w:color w:val="000000"/>
                <w:sz w:val="20"/>
                <w:szCs w:val="20"/>
                <w:lang w:eastAsia="ru-RU"/>
              </w:rPr>
              <w:t>лужбы и государственным граждан</w:t>
            </w:r>
            <w:r w:rsidRPr="00757F0B">
              <w:rPr>
                <w:rFonts w:eastAsia="Times New Roman" w:cs="Times New Roman"/>
                <w:color w:val="000000"/>
                <w:sz w:val="20"/>
                <w:szCs w:val="20"/>
                <w:lang w:eastAsia="ru-RU"/>
              </w:rPr>
              <w:t>ским служащим и Справочником квалификационных требований к претендентам на замещение должностей государственной гражданской службы и государственным гражданским служащим (разработаны Министерством труда и социальной защиты Российской Федерации).</w:t>
            </w:r>
            <w:proofErr w:type="gramEnd"/>
          </w:p>
        </w:tc>
      </w:tr>
      <w:tr w:rsidR="00F62503" w:rsidRPr="00F62503" w:rsidTr="00DF7D84">
        <w:tc>
          <w:tcPr>
            <w:tcW w:w="851" w:type="dxa"/>
            <w:hideMark/>
          </w:tcPr>
          <w:p w:rsidR="00F62503" w:rsidRPr="00084355" w:rsidRDefault="00F62503" w:rsidP="00F62503">
            <w:pPr>
              <w:jc w:val="center"/>
              <w:rPr>
                <w:rFonts w:eastAsia="Times New Roman" w:cs="Times New Roman"/>
                <w:color w:val="000000"/>
                <w:sz w:val="20"/>
                <w:szCs w:val="20"/>
                <w:lang w:eastAsia="ru-RU"/>
              </w:rPr>
            </w:pPr>
            <w:r w:rsidRPr="00084355">
              <w:rPr>
                <w:rFonts w:eastAsia="Times New Roman" w:cs="Times New Roman"/>
                <w:color w:val="000000"/>
                <w:sz w:val="20"/>
                <w:szCs w:val="20"/>
                <w:lang w:eastAsia="ru-RU"/>
              </w:rPr>
              <w:lastRenderedPageBreak/>
              <w:t>19.2</w:t>
            </w:r>
          </w:p>
        </w:tc>
        <w:tc>
          <w:tcPr>
            <w:tcW w:w="3784" w:type="dxa"/>
            <w:hideMark/>
          </w:tcPr>
          <w:p w:rsidR="00F62503" w:rsidRPr="00084355" w:rsidRDefault="00F62503" w:rsidP="00F62503">
            <w:pPr>
              <w:jc w:val="both"/>
              <w:rPr>
                <w:rFonts w:eastAsia="Times New Roman" w:cs="Times New Roman"/>
                <w:color w:val="000000"/>
                <w:sz w:val="20"/>
                <w:szCs w:val="20"/>
                <w:lang w:eastAsia="ru-RU"/>
              </w:rPr>
            </w:pPr>
            <w:r w:rsidRPr="00084355">
              <w:rPr>
                <w:rFonts w:eastAsia="Times New Roman" w:cs="Times New Roman"/>
                <w:color w:val="000000"/>
                <w:sz w:val="20"/>
                <w:szCs w:val="20"/>
                <w:lang w:eastAsia="ru-RU"/>
              </w:rPr>
              <w:t>Определение квалификационных требований к профессиональным знаниям и навыкам, необходимым для исполнения должностных обязанностей специалистов специализированной организации по привлечению инвестиций и работе с инвесторами</w:t>
            </w:r>
          </w:p>
        </w:tc>
        <w:tc>
          <w:tcPr>
            <w:tcW w:w="1178" w:type="dxa"/>
            <w:hideMark/>
          </w:tcPr>
          <w:p w:rsidR="00F62503" w:rsidRPr="00084355" w:rsidRDefault="00F62503" w:rsidP="00F62503">
            <w:pPr>
              <w:jc w:val="center"/>
              <w:rPr>
                <w:rFonts w:eastAsia="Times New Roman" w:cs="Times New Roman"/>
                <w:color w:val="000000"/>
                <w:sz w:val="20"/>
                <w:szCs w:val="20"/>
                <w:lang w:eastAsia="ru-RU"/>
              </w:rPr>
            </w:pPr>
            <w:r w:rsidRPr="00084355">
              <w:rPr>
                <w:rFonts w:eastAsia="Times New Roman" w:cs="Times New Roman"/>
                <w:color w:val="000000"/>
                <w:sz w:val="20"/>
                <w:szCs w:val="20"/>
                <w:lang w:eastAsia="ru-RU"/>
              </w:rPr>
              <w:t>01.07.2013</w:t>
            </w:r>
          </w:p>
        </w:tc>
        <w:tc>
          <w:tcPr>
            <w:tcW w:w="1903" w:type="dxa"/>
            <w:hideMark/>
          </w:tcPr>
          <w:p w:rsidR="00F62503" w:rsidRPr="00084355" w:rsidRDefault="00F62503" w:rsidP="00F62503">
            <w:pPr>
              <w:jc w:val="center"/>
              <w:rPr>
                <w:rFonts w:eastAsia="Times New Roman" w:cs="Times New Roman"/>
                <w:color w:val="000000"/>
                <w:sz w:val="20"/>
                <w:szCs w:val="20"/>
                <w:lang w:eastAsia="ru-RU"/>
              </w:rPr>
            </w:pPr>
            <w:r w:rsidRPr="00084355">
              <w:rPr>
                <w:rFonts w:eastAsia="Times New Roman" w:cs="Times New Roman"/>
                <w:color w:val="000000"/>
                <w:sz w:val="20"/>
                <w:szCs w:val="20"/>
                <w:lang w:eastAsia="ru-RU"/>
              </w:rPr>
              <w:t>31.12.2015</w:t>
            </w:r>
          </w:p>
        </w:tc>
        <w:tc>
          <w:tcPr>
            <w:tcW w:w="2126" w:type="dxa"/>
            <w:hideMark/>
          </w:tcPr>
          <w:p w:rsidR="00F62503" w:rsidRPr="00084355" w:rsidRDefault="00F62503" w:rsidP="00F62503">
            <w:pPr>
              <w:jc w:val="center"/>
              <w:rPr>
                <w:rFonts w:eastAsia="Times New Roman" w:cs="Times New Roman"/>
                <w:color w:val="000000"/>
                <w:sz w:val="20"/>
                <w:szCs w:val="20"/>
                <w:lang w:eastAsia="ru-RU"/>
              </w:rPr>
            </w:pPr>
            <w:r w:rsidRPr="00084355">
              <w:rPr>
                <w:rFonts w:eastAsia="Times New Roman" w:cs="Times New Roman"/>
                <w:color w:val="000000"/>
                <w:sz w:val="20"/>
                <w:szCs w:val="20"/>
                <w:lang w:eastAsia="ru-RU"/>
              </w:rPr>
              <w:t>АО «Корпорация развития Камчатки» (по согласованию)</w:t>
            </w:r>
          </w:p>
        </w:tc>
        <w:tc>
          <w:tcPr>
            <w:tcW w:w="5386" w:type="dxa"/>
            <w:hideMark/>
          </w:tcPr>
          <w:p w:rsidR="00FC3AA8" w:rsidRPr="00084355" w:rsidRDefault="00FC3AA8" w:rsidP="00FC3AA8">
            <w:pPr>
              <w:jc w:val="both"/>
              <w:rPr>
                <w:rFonts w:cs="Times New Roman"/>
                <w:sz w:val="20"/>
                <w:szCs w:val="20"/>
              </w:rPr>
            </w:pPr>
            <w:proofErr w:type="gramStart"/>
            <w:r w:rsidRPr="00084355">
              <w:rPr>
                <w:rFonts w:cs="Times New Roman"/>
                <w:sz w:val="20"/>
                <w:szCs w:val="20"/>
              </w:rPr>
              <w:t>В соответствии с Приказом Генерального директора АО «Корпорация развития Камчатки» от 31.12.2013г. № 68 «Об утверждении Перечня квалификационных требований к профессиональным знаниям и навыкам, необходимым для исполнения должностных обязанностей специалистов специализированной организации по привлечению инвестиций и работе с инвесторами» определены квалификационные требования к профессиональным знаниям и навыкам, необходимым для исполнения должностных обязанностей специалистов Корпорации.</w:t>
            </w:r>
            <w:proofErr w:type="gramEnd"/>
            <w:r w:rsidRPr="00084355">
              <w:rPr>
                <w:rFonts w:cs="Times New Roman"/>
                <w:sz w:val="20"/>
                <w:szCs w:val="20"/>
              </w:rPr>
              <w:br/>
              <w:t>Внесены соответствующие изменения в должностные инструкции сотрудников АО «Корпорация развития Камчатки».</w:t>
            </w:r>
          </w:p>
          <w:p w:rsidR="00F62503" w:rsidRPr="00F62503" w:rsidRDefault="00FC3AA8" w:rsidP="00FC3AA8">
            <w:pPr>
              <w:jc w:val="both"/>
              <w:rPr>
                <w:rFonts w:eastAsia="Times New Roman" w:cs="Times New Roman"/>
                <w:color w:val="000000"/>
                <w:sz w:val="20"/>
                <w:szCs w:val="20"/>
                <w:lang w:eastAsia="ru-RU"/>
              </w:rPr>
            </w:pPr>
            <w:r w:rsidRPr="00084355">
              <w:rPr>
                <w:rFonts w:cs="Times New Roman"/>
                <w:sz w:val="20"/>
                <w:szCs w:val="20"/>
              </w:rPr>
              <w:t>Разработана и внедрена новая система оценки эффективности деятельности сотрудников АО «Корпорация развития Камчатки».</w:t>
            </w:r>
          </w:p>
        </w:tc>
      </w:tr>
      <w:tr w:rsidR="00F62503" w:rsidRPr="00F62503" w:rsidTr="00DF7D84">
        <w:tc>
          <w:tcPr>
            <w:tcW w:w="851" w:type="dxa"/>
            <w:hideMark/>
          </w:tcPr>
          <w:p w:rsidR="00F62503" w:rsidRPr="00C34AB1" w:rsidRDefault="00F62503" w:rsidP="00F62503">
            <w:pPr>
              <w:jc w:val="center"/>
              <w:rPr>
                <w:rFonts w:eastAsia="Times New Roman" w:cs="Times New Roman"/>
                <w:color w:val="000000"/>
                <w:sz w:val="20"/>
                <w:szCs w:val="20"/>
                <w:lang w:eastAsia="ru-RU"/>
              </w:rPr>
            </w:pPr>
            <w:r w:rsidRPr="00C34AB1">
              <w:rPr>
                <w:rFonts w:eastAsia="Times New Roman" w:cs="Times New Roman"/>
                <w:color w:val="000000"/>
                <w:sz w:val="20"/>
                <w:szCs w:val="20"/>
                <w:lang w:eastAsia="ru-RU"/>
              </w:rPr>
              <w:t>19.3</w:t>
            </w:r>
          </w:p>
        </w:tc>
        <w:tc>
          <w:tcPr>
            <w:tcW w:w="3784" w:type="dxa"/>
            <w:hideMark/>
          </w:tcPr>
          <w:p w:rsidR="00F62503" w:rsidRPr="00C34AB1" w:rsidRDefault="00F62503" w:rsidP="00F62503">
            <w:pPr>
              <w:jc w:val="both"/>
              <w:rPr>
                <w:rFonts w:eastAsia="Times New Roman" w:cs="Times New Roman"/>
                <w:color w:val="000000"/>
                <w:sz w:val="20"/>
                <w:szCs w:val="20"/>
                <w:lang w:eastAsia="ru-RU"/>
              </w:rPr>
            </w:pPr>
            <w:r w:rsidRPr="00C34AB1">
              <w:rPr>
                <w:rFonts w:eastAsia="Times New Roman" w:cs="Times New Roman"/>
                <w:color w:val="000000"/>
                <w:sz w:val="20"/>
                <w:szCs w:val="20"/>
                <w:lang w:eastAsia="ru-RU"/>
              </w:rPr>
              <w:t xml:space="preserve">Анализ и формирование прогноза потребности в обучении краевых гражданских служащих в сфере привлечения инвестиций в рамках установленной системы обучения </w:t>
            </w:r>
          </w:p>
        </w:tc>
        <w:tc>
          <w:tcPr>
            <w:tcW w:w="1178" w:type="dxa"/>
            <w:hideMark/>
          </w:tcPr>
          <w:p w:rsidR="00F62503" w:rsidRPr="00C34AB1" w:rsidRDefault="00F62503" w:rsidP="00F62503">
            <w:pPr>
              <w:jc w:val="center"/>
              <w:rPr>
                <w:rFonts w:eastAsia="Times New Roman" w:cs="Times New Roman"/>
                <w:color w:val="000000"/>
                <w:sz w:val="20"/>
                <w:szCs w:val="20"/>
                <w:lang w:eastAsia="ru-RU"/>
              </w:rPr>
            </w:pPr>
            <w:r w:rsidRPr="00C34AB1">
              <w:rPr>
                <w:rFonts w:eastAsia="Times New Roman" w:cs="Times New Roman"/>
                <w:color w:val="000000"/>
                <w:sz w:val="20"/>
                <w:szCs w:val="20"/>
                <w:lang w:eastAsia="ru-RU"/>
              </w:rPr>
              <w:t>ежегодно, с 1 июля</w:t>
            </w:r>
          </w:p>
        </w:tc>
        <w:tc>
          <w:tcPr>
            <w:tcW w:w="1903" w:type="dxa"/>
            <w:hideMark/>
          </w:tcPr>
          <w:p w:rsidR="00F62503" w:rsidRPr="00C34AB1" w:rsidRDefault="00F62503" w:rsidP="00F62503">
            <w:pPr>
              <w:jc w:val="center"/>
              <w:rPr>
                <w:rFonts w:eastAsia="Times New Roman" w:cs="Times New Roman"/>
                <w:color w:val="000000"/>
                <w:sz w:val="20"/>
                <w:szCs w:val="20"/>
                <w:lang w:eastAsia="ru-RU"/>
              </w:rPr>
            </w:pPr>
            <w:r w:rsidRPr="00C34AB1">
              <w:rPr>
                <w:rFonts w:eastAsia="Times New Roman" w:cs="Times New Roman"/>
                <w:color w:val="000000"/>
                <w:sz w:val="20"/>
                <w:szCs w:val="20"/>
                <w:lang w:eastAsia="ru-RU"/>
              </w:rPr>
              <w:t>ежегодно, в срок до 1 декабря</w:t>
            </w:r>
          </w:p>
        </w:tc>
        <w:tc>
          <w:tcPr>
            <w:tcW w:w="2126" w:type="dxa"/>
            <w:hideMark/>
          </w:tcPr>
          <w:p w:rsidR="00F62503" w:rsidRPr="00C34AB1" w:rsidRDefault="00F62503" w:rsidP="00F62503">
            <w:pPr>
              <w:jc w:val="center"/>
              <w:rPr>
                <w:rFonts w:eastAsia="Times New Roman" w:cs="Times New Roman"/>
                <w:color w:val="000000"/>
                <w:sz w:val="20"/>
                <w:szCs w:val="20"/>
                <w:lang w:eastAsia="ru-RU"/>
              </w:rPr>
            </w:pPr>
            <w:r w:rsidRPr="00C34AB1">
              <w:rPr>
                <w:rFonts w:eastAsia="Times New Roman" w:cs="Times New Roman"/>
                <w:color w:val="000000"/>
                <w:sz w:val="20"/>
                <w:szCs w:val="20"/>
                <w:lang w:eastAsia="ru-RU"/>
              </w:rPr>
              <w:t>Главное управление Губернатора и Правительства Камчатского края по вопросам государственной службы, кадрам и наградам;</w:t>
            </w:r>
            <w:r w:rsidRPr="00C34AB1">
              <w:rPr>
                <w:rFonts w:eastAsia="Times New Roman" w:cs="Times New Roman"/>
                <w:color w:val="000000"/>
                <w:sz w:val="20"/>
                <w:szCs w:val="20"/>
                <w:lang w:eastAsia="ru-RU"/>
              </w:rPr>
              <w:br/>
              <w:t>Минэкономразвития Камчатского края</w:t>
            </w:r>
          </w:p>
        </w:tc>
        <w:tc>
          <w:tcPr>
            <w:tcW w:w="5386" w:type="dxa"/>
            <w:hideMark/>
          </w:tcPr>
          <w:p w:rsidR="00C34AB1" w:rsidRPr="00C34AB1" w:rsidRDefault="00C34AB1" w:rsidP="00C34AB1">
            <w:pPr>
              <w:jc w:val="both"/>
              <w:rPr>
                <w:rFonts w:eastAsia="Times New Roman" w:cs="Times New Roman"/>
                <w:color w:val="000000"/>
                <w:sz w:val="20"/>
                <w:szCs w:val="20"/>
                <w:lang w:eastAsia="ru-RU"/>
              </w:rPr>
            </w:pPr>
            <w:r w:rsidRPr="00C34AB1">
              <w:rPr>
                <w:rFonts w:eastAsia="Times New Roman" w:cs="Times New Roman"/>
                <w:color w:val="000000"/>
                <w:sz w:val="20"/>
                <w:szCs w:val="20"/>
                <w:lang w:eastAsia="ru-RU"/>
              </w:rPr>
              <w:t xml:space="preserve">В рамках проведенной работы в 1 квартале 2015 года по формированию государственного заказа на обучение краевых гражданских служащих в 2016 году,  заявок на обучение краевых гражданских служащих в сфере привлечения инвестиций в рамках установленной системы обучения не поступало. </w:t>
            </w:r>
          </w:p>
          <w:p w:rsidR="00F62503" w:rsidRPr="00F62503" w:rsidRDefault="00C34AB1" w:rsidP="00C34AB1">
            <w:pPr>
              <w:jc w:val="both"/>
              <w:rPr>
                <w:rFonts w:eastAsia="Times New Roman" w:cs="Times New Roman"/>
                <w:color w:val="000000"/>
                <w:sz w:val="20"/>
                <w:szCs w:val="20"/>
                <w:lang w:eastAsia="ru-RU"/>
              </w:rPr>
            </w:pPr>
            <w:r w:rsidRPr="00C34AB1">
              <w:rPr>
                <w:rFonts w:eastAsia="Times New Roman" w:cs="Times New Roman"/>
                <w:color w:val="000000"/>
                <w:sz w:val="20"/>
                <w:szCs w:val="20"/>
                <w:lang w:eastAsia="ru-RU"/>
              </w:rPr>
              <w:t xml:space="preserve">   </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19.4</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Организация обучения краевых гражданских служащих по образовательной программе «Подготовка управленческих кадров в сфере привлечения инвестиций»; проведение обучающих семинаров для отдельных категорий краевых гражданских служащих</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ежегодно, с 1 января</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ежегодно, в срок до 15 сентября</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Главное управление Губернатора и Правительства Камчатского края по вопросам государственной службы, кадрам и наградам;</w:t>
            </w:r>
            <w:r w:rsidRPr="00F62503">
              <w:rPr>
                <w:rFonts w:eastAsia="Times New Roman" w:cs="Times New Roman"/>
                <w:color w:val="000000"/>
                <w:sz w:val="20"/>
                <w:szCs w:val="20"/>
                <w:lang w:eastAsia="ru-RU"/>
              </w:rPr>
              <w:br/>
              <w:t xml:space="preserve">исполнительные </w:t>
            </w:r>
            <w:r w:rsidRPr="00F62503">
              <w:rPr>
                <w:rFonts w:eastAsia="Times New Roman" w:cs="Times New Roman"/>
                <w:color w:val="000000"/>
                <w:sz w:val="20"/>
                <w:szCs w:val="20"/>
                <w:lang w:eastAsia="ru-RU"/>
              </w:rPr>
              <w:lastRenderedPageBreak/>
              <w:t>органы государственной власти Камчатского края</w:t>
            </w:r>
          </w:p>
        </w:tc>
        <w:tc>
          <w:tcPr>
            <w:tcW w:w="5386" w:type="dxa"/>
            <w:hideMark/>
          </w:tcPr>
          <w:p w:rsidR="00E302B9" w:rsidRDefault="00E302B9" w:rsidP="00E302B9">
            <w:pPr>
              <w:jc w:val="both"/>
              <w:rPr>
                <w:rFonts w:eastAsia="Times New Roman" w:cs="Times New Roman"/>
                <w:color w:val="000000"/>
                <w:sz w:val="20"/>
                <w:szCs w:val="20"/>
                <w:lang w:eastAsia="ru-RU"/>
              </w:rPr>
            </w:pPr>
            <w:proofErr w:type="gramStart"/>
            <w:r w:rsidRPr="00E302B9">
              <w:rPr>
                <w:rFonts w:eastAsia="Times New Roman" w:cs="Times New Roman"/>
                <w:color w:val="000000"/>
                <w:sz w:val="20"/>
                <w:szCs w:val="20"/>
                <w:lang w:eastAsia="ru-RU"/>
              </w:rPr>
              <w:lastRenderedPageBreak/>
              <w:t xml:space="preserve">В рамках Плана мероприятий («Дорожной карты») по мониторингу результатов внедрения в Камчатском крае Стандарта деятельности органов исполнительной власти субъекта Российской Федерации по обеспечению благоприятного инвестиционного климата в регионе на сентябрь 2015 года запланировано проведение семинар-совещания Минвостокразвития России в г. Петропавловске-Камчатском по теме «Улучшение инвестиционного климата и создание благоприятных условий для ведения бизнеса, </w:t>
            </w:r>
            <w:r w:rsidRPr="00E302B9">
              <w:rPr>
                <w:rFonts w:eastAsia="Times New Roman" w:cs="Times New Roman"/>
                <w:color w:val="000000"/>
                <w:sz w:val="20"/>
                <w:szCs w:val="20"/>
                <w:lang w:eastAsia="ru-RU"/>
              </w:rPr>
              <w:lastRenderedPageBreak/>
              <w:t>позитивного имиджа предпринимателя и предпринимательства на Дальнем Востоке</w:t>
            </w:r>
            <w:proofErr w:type="gramEnd"/>
            <w:r w:rsidRPr="00E302B9">
              <w:rPr>
                <w:rFonts w:eastAsia="Times New Roman" w:cs="Times New Roman"/>
                <w:color w:val="000000"/>
                <w:sz w:val="20"/>
                <w:szCs w:val="20"/>
                <w:lang w:eastAsia="ru-RU"/>
              </w:rPr>
              <w:t>» (</w:t>
            </w:r>
            <w:proofErr w:type="gramStart"/>
            <w:r w:rsidRPr="00E302B9">
              <w:rPr>
                <w:rFonts w:eastAsia="Times New Roman" w:cs="Times New Roman"/>
                <w:color w:val="000000"/>
                <w:sz w:val="20"/>
                <w:szCs w:val="20"/>
                <w:lang w:eastAsia="ru-RU"/>
              </w:rPr>
              <w:t xml:space="preserve">в соответствии с Планом мероприятий по совершенствованию знаний и навыков государственных гражданских и муниципальных служащих субъектов Российской Федерации, входящих в состав Дальневосточного федерального округа, для реализации законов о территориях опережающего социально-экономического развития в Российской Федерации и ускоренного социально-экономического развития Дальнего Востока на 2015 год, разработанным Минвостокразвития России). </w:t>
            </w:r>
            <w:proofErr w:type="gramEnd"/>
          </w:p>
          <w:p w:rsidR="00E302B9" w:rsidRDefault="00E302B9" w:rsidP="00E302B9">
            <w:pPr>
              <w:jc w:val="both"/>
              <w:rPr>
                <w:rFonts w:eastAsia="Times New Roman" w:cs="Times New Roman"/>
                <w:color w:val="000000"/>
                <w:sz w:val="20"/>
                <w:szCs w:val="20"/>
                <w:lang w:eastAsia="ru-RU"/>
              </w:rPr>
            </w:pPr>
            <w:r w:rsidRPr="00E302B9">
              <w:rPr>
                <w:rFonts w:eastAsia="Times New Roman" w:cs="Times New Roman"/>
                <w:color w:val="000000"/>
                <w:sz w:val="20"/>
                <w:szCs w:val="20"/>
                <w:lang w:eastAsia="ru-RU"/>
              </w:rPr>
              <w:t xml:space="preserve">Так же прорабатывается вопрос о возможности проведения в 3 кв. 2015 года краткосрочных курсов для государственных гражданских служащих </w:t>
            </w:r>
            <w:proofErr w:type="gramStart"/>
            <w:r w:rsidRPr="00E302B9">
              <w:rPr>
                <w:rFonts w:eastAsia="Times New Roman" w:cs="Times New Roman"/>
                <w:color w:val="000000"/>
                <w:sz w:val="20"/>
                <w:szCs w:val="20"/>
                <w:lang w:eastAsia="ru-RU"/>
              </w:rPr>
              <w:t>с</w:t>
            </w:r>
            <w:proofErr w:type="gramEnd"/>
            <w:r w:rsidRPr="00E302B9">
              <w:rPr>
                <w:rFonts w:eastAsia="Times New Roman" w:cs="Times New Roman"/>
                <w:color w:val="000000"/>
                <w:sz w:val="20"/>
                <w:szCs w:val="20"/>
                <w:lang w:eastAsia="ru-RU"/>
              </w:rPr>
              <w:t xml:space="preserve"> сфере привлечения инвестиций.  </w:t>
            </w:r>
          </w:p>
          <w:p w:rsidR="00612EC8" w:rsidRPr="00F62503" w:rsidRDefault="00612EC8" w:rsidP="00E302B9">
            <w:pPr>
              <w:jc w:val="both"/>
              <w:rPr>
                <w:rFonts w:eastAsia="Times New Roman" w:cs="Times New Roman"/>
                <w:color w:val="000000"/>
                <w:sz w:val="20"/>
                <w:szCs w:val="20"/>
                <w:lang w:eastAsia="ru-RU"/>
              </w:rPr>
            </w:pPr>
            <w:proofErr w:type="gramStart"/>
            <w:r w:rsidRPr="00612EC8">
              <w:rPr>
                <w:rFonts w:eastAsia="Times New Roman" w:cs="Times New Roman"/>
                <w:color w:val="000000"/>
                <w:sz w:val="20"/>
                <w:szCs w:val="20"/>
                <w:lang w:eastAsia="ru-RU"/>
              </w:rPr>
              <w:t>В рамках мероприятий государственной программы Камчатского края «Развитие экономики и внешнеэкономической деятельности Камчатского края на 2014-2018 годы», утвержденной постановлением Правительства Камчатского края от 29.11.2013 № 521-П Минэкономразвития Камчатского края совместно с Институтом развития государственно-частного партнерства в г. Москва (www.p3institute.ru)  планирует провести обучение и повышение квалификации сотрудников профильных органов государственной власти Камчатского края и специалистов органов местного самоуправления муниципальных образований</w:t>
            </w:r>
            <w:proofErr w:type="gramEnd"/>
            <w:r w:rsidRPr="00612EC8">
              <w:rPr>
                <w:rFonts w:eastAsia="Times New Roman" w:cs="Times New Roman"/>
                <w:color w:val="000000"/>
                <w:sz w:val="20"/>
                <w:szCs w:val="20"/>
                <w:lang w:eastAsia="ru-RU"/>
              </w:rPr>
              <w:t xml:space="preserve"> в Камчатском крае, должностные </w:t>
            </w:r>
            <w:proofErr w:type="gramStart"/>
            <w:r w:rsidRPr="00612EC8">
              <w:rPr>
                <w:rFonts w:eastAsia="Times New Roman" w:cs="Times New Roman"/>
                <w:color w:val="000000"/>
                <w:sz w:val="20"/>
                <w:szCs w:val="20"/>
                <w:lang w:eastAsia="ru-RU"/>
              </w:rPr>
              <w:t>обязанности</w:t>
            </w:r>
            <w:proofErr w:type="gramEnd"/>
            <w:r w:rsidRPr="00612EC8">
              <w:rPr>
                <w:rFonts w:eastAsia="Times New Roman" w:cs="Times New Roman"/>
                <w:color w:val="000000"/>
                <w:sz w:val="20"/>
                <w:szCs w:val="20"/>
                <w:lang w:eastAsia="ru-RU"/>
              </w:rPr>
              <w:t xml:space="preserve"> которых связаны с вопросами привлечения инвестиций и работой с инвесторами, глав администраций городских округов и муниципальных районов в Камчатском крае, организаций Камчатского края, участвующих  в инвестиционном процессе, по теме «Государственно-частное партнерство: успешные практики, возможности для развития инфраструктуры Камчатского края, механизм частной инициативы» в период с 7 по 11 сентября 2015 года</w:t>
            </w:r>
            <w:r>
              <w:rPr>
                <w:rFonts w:eastAsia="Times New Roman" w:cs="Times New Roman"/>
                <w:color w:val="000000"/>
                <w:sz w:val="20"/>
                <w:szCs w:val="20"/>
                <w:lang w:eastAsia="ru-RU"/>
              </w:rPr>
              <w:t>.</w:t>
            </w:r>
          </w:p>
          <w:p w:rsidR="00313903" w:rsidRPr="00F62503" w:rsidRDefault="00E302B9" w:rsidP="00E302B9">
            <w:pPr>
              <w:jc w:val="both"/>
              <w:rPr>
                <w:rFonts w:eastAsia="Times New Roman" w:cs="Times New Roman"/>
                <w:color w:val="000000"/>
                <w:sz w:val="20"/>
                <w:szCs w:val="20"/>
                <w:lang w:eastAsia="ru-RU"/>
              </w:rPr>
            </w:pPr>
            <w:r>
              <w:rPr>
                <w:rFonts w:eastAsia="Times New Roman" w:cs="Times New Roman"/>
                <w:color w:val="000000"/>
                <w:sz w:val="20"/>
                <w:szCs w:val="20"/>
                <w:lang w:eastAsia="ru-RU"/>
              </w:rPr>
              <w:t>Информации</w:t>
            </w:r>
            <w:r w:rsidRPr="00E302B9">
              <w:rPr>
                <w:rFonts w:eastAsia="Times New Roman" w:cs="Times New Roman"/>
                <w:color w:val="000000"/>
                <w:sz w:val="20"/>
                <w:szCs w:val="20"/>
                <w:lang w:eastAsia="ru-RU"/>
              </w:rPr>
              <w:t xml:space="preserve"> от исполнительных органов государственной власти о прохождении в 1 полугодии 2015г. обучения сотрудниками по программам, связанным с вопросами привлечения инвестиций, не поступало</w:t>
            </w:r>
            <w:r>
              <w:rPr>
                <w:rFonts w:eastAsia="Times New Roman" w:cs="Times New Roman"/>
                <w:color w:val="000000"/>
                <w:sz w:val="20"/>
                <w:szCs w:val="20"/>
                <w:lang w:eastAsia="ru-RU"/>
              </w:rPr>
              <w:t>.</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lastRenderedPageBreak/>
              <w:t>19.5</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Организация обучения, повышения </w:t>
            </w:r>
            <w:proofErr w:type="gramStart"/>
            <w:r w:rsidRPr="00F62503">
              <w:rPr>
                <w:rFonts w:eastAsia="Times New Roman" w:cs="Times New Roman"/>
                <w:color w:val="000000"/>
                <w:sz w:val="20"/>
                <w:szCs w:val="20"/>
                <w:lang w:eastAsia="ru-RU"/>
              </w:rPr>
              <w:t>квалификации сотрудников органов местного самоуправления муниципальных образований</w:t>
            </w:r>
            <w:proofErr w:type="gramEnd"/>
            <w:r w:rsidRPr="00F62503">
              <w:rPr>
                <w:rFonts w:eastAsia="Times New Roman" w:cs="Times New Roman"/>
                <w:color w:val="000000"/>
                <w:sz w:val="20"/>
                <w:szCs w:val="20"/>
                <w:lang w:eastAsia="ru-RU"/>
              </w:rPr>
              <w:t xml:space="preserve"> в Камчатском крае в сфере привлечения </w:t>
            </w:r>
            <w:r w:rsidRPr="00F62503">
              <w:rPr>
                <w:rFonts w:eastAsia="Times New Roman" w:cs="Times New Roman"/>
                <w:color w:val="000000"/>
                <w:sz w:val="20"/>
                <w:szCs w:val="20"/>
                <w:lang w:eastAsia="ru-RU"/>
              </w:rPr>
              <w:lastRenderedPageBreak/>
              <w:t>инвестиций</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lastRenderedPageBreak/>
              <w:t>ежегодно, с 1 января</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ежегодно, в срок до 31 декабря</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Органы местного самоуправления муниципальных образований в </w:t>
            </w:r>
            <w:proofErr w:type="gramStart"/>
            <w:r w:rsidRPr="00F62503">
              <w:rPr>
                <w:rFonts w:eastAsia="Times New Roman" w:cs="Times New Roman"/>
                <w:color w:val="000000"/>
                <w:sz w:val="20"/>
                <w:szCs w:val="20"/>
                <w:lang w:eastAsia="ru-RU"/>
              </w:rPr>
              <w:t>Камчатском</w:t>
            </w:r>
            <w:proofErr w:type="gramEnd"/>
            <w:r w:rsidRPr="00F62503">
              <w:rPr>
                <w:rFonts w:eastAsia="Times New Roman" w:cs="Times New Roman"/>
                <w:color w:val="000000"/>
                <w:sz w:val="20"/>
                <w:szCs w:val="20"/>
                <w:lang w:eastAsia="ru-RU"/>
              </w:rPr>
              <w:t xml:space="preserve"> крае (по </w:t>
            </w:r>
            <w:r w:rsidRPr="00F62503">
              <w:rPr>
                <w:rFonts w:eastAsia="Times New Roman" w:cs="Times New Roman"/>
                <w:color w:val="000000"/>
                <w:sz w:val="20"/>
                <w:szCs w:val="20"/>
                <w:lang w:eastAsia="ru-RU"/>
              </w:rPr>
              <w:lastRenderedPageBreak/>
              <w:t>согласованию)</w:t>
            </w:r>
          </w:p>
        </w:tc>
        <w:tc>
          <w:tcPr>
            <w:tcW w:w="5386" w:type="dxa"/>
            <w:hideMark/>
          </w:tcPr>
          <w:p w:rsidR="00D36685" w:rsidRDefault="00D36685" w:rsidP="008375DE">
            <w:pPr>
              <w:jc w:val="both"/>
              <w:rPr>
                <w:rFonts w:cs="Times New Roman"/>
                <w:sz w:val="20"/>
                <w:szCs w:val="20"/>
              </w:rPr>
            </w:pPr>
            <w:r w:rsidRPr="00D36685">
              <w:rPr>
                <w:rFonts w:cs="Times New Roman"/>
                <w:sz w:val="20"/>
                <w:szCs w:val="20"/>
              </w:rPr>
              <w:lastRenderedPageBreak/>
              <w:t xml:space="preserve">Органами местного самоуправления муниципальных образований в </w:t>
            </w:r>
            <w:proofErr w:type="gramStart"/>
            <w:r w:rsidRPr="00D36685">
              <w:rPr>
                <w:rFonts w:cs="Times New Roman"/>
                <w:sz w:val="20"/>
                <w:szCs w:val="20"/>
              </w:rPr>
              <w:t>Камчатском</w:t>
            </w:r>
            <w:proofErr w:type="gramEnd"/>
            <w:r w:rsidRPr="00D36685">
              <w:rPr>
                <w:rFonts w:cs="Times New Roman"/>
                <w:sz w:val="20"/>
                <w:szCs w:val="20"/>
              </w:rPr>
              <w:t xml:space="preserve"> крае самостоятельно не организовывалось обучение в связи с дефицитом бюджетных средств и отсутствием квалицированных специалистов по обучению.</w:t>
            </w:r>
          </w:p>
          <w:p w:rsidR="00EB551D" w:rsidRDefault="00D36685" w:rsidP="008375DE">
            <w:pPr>
              <w:jc w:val="both"/>
              <w:rPr>
                <w:rFonts w:cs="Times New Roman"/>
                <w:sz w:val="20"/>
                <w:szCs w:val="20"/>
              </w:rPr>
            </w:pPr>
            <w:proofErr w:type="gramStart"/>
            <w:r>
              <w:rPr>
                <w:rFonts w:cs="Times New Roman"/>
                <w:sz w:val="20"/>
                <w:szCs w:val="20"/>
              </w:rPr>
              <w:lastRenderedPageBreak/>
              <w:t>Специалист</w:t>
            </w:r>
            <w:r w:rsidR="00EB551D">
              <w:rPr>
                <w:rFonts w:cs="Times New Roman"/>
                <w:sz w:val="20"/>
                <w:szCs w:val="20"/>
              </w:rPr>
              <w:t>ы</w:t>
            </w:r>
            <w:r>
              <w:rPr>
                <w:rFonts w:cs="Times New Roman"/>
                <w:sz w:val="20"/>
                <w:szCs w:val="20"/>
              </w:rPr>
              <w:t xml:space="preserve"> отдельных МР приняли участие </w:t>
            </w:r>
            <w:r w:rsidR="00EB551D">
              <w:rPr>
                <w:rFonts w:cs="Times New Roman"/>
                <w:sz w:val="20"/>
                <w:szCs w:val="20"/>
              </w:rPr>
              <w:t xml:space="preserve">в </w:t>
            </w:r>
            <w:r w:rsidR="00EB551D">
              <w:rPr>
                <w:rFonts w:eastAsia="Times New Roman" w:cs="Times New Roman"/>
                <w:color w:val="000000"/>
                <w:sz w:val="20"/>
                <w:szCs w:val="20"/>
                <w:lang w:eastAsia="ru-RU"/>
              </w:rPr>
              <w:t xml:space="preserve">селекторных совещаниях, </w:t>
            </w:r>
            <w:r>
              <w:rPr>
                <w:rFonts w:cs="Times New Roman"/>
                <w:sz w:val="20"/>
                <w:szCs w:val="20"/>
              </w:rPr>
              <w:t xml:space="preserve">в семинарах </w:t>
            </w:r>
            <w:r w:rsidRPr="00D36685">
              <w:rPr>
                <w:rFonts w:cs="Times New Roman"/>
                <w:sz w:val="20"/>
                <w:szCs w:val="20"/>
              </w:rPr>
              <w:t>для глав, заместителей глав и специалистов админист</w:t>
            </w:r>
            <w:r w:rsidR="00EB551D">
              <w:rPr>
                <w:rFonts w:cs="Times New Roman"/>
                <w:sz w:val="20"/>
                <w:szCs w:val="20"/>
              </w:rPr>
              <w:t>раций муниципальных образований, организованных Министерством территориального развития Камчатского края</w:t>
            </w:r>
            <w:r w:rsidR="003D55EC">
              <w:rPr>
                <w:rFonts w:cs="Times New Roman"/>
                <w:sz w:val="20"/>
                <w:szCs w:val="20"/>
              </w:rPr>
              <w:t xml:space="preserve">, </w:t>
            </w:r>
            <w:r w:rsidR="00EB551D">
              <w:rPr>
                <w:rFonts w:cs="Times New Roman"/>
                <w:sz w:val="20"/>
                <w:szCs w:val="20"/>
              </w:rPr>
              <w:t>Минэкономразвития Камчатского края  по вопросам:</w:t>
            </w:r>
            <w:proofErr w:type="gramEnd"/>
          </w:p>
          <w:p w:rsidR="00EB551D" w:rsidRPr="00597EDC" w:rsidRDefault="00D36685" w:rsidP="00EB551D">
            <w:pPr>
              <w:widowControl w:val="0"/>
              <w:autoSpaceDE w:val="0"/>
              <w:autoSpaceDN w:val="0"/>
              <w:adjustRightInd w:val="0"/>
              <w:jc w:val="both"/>
              <w:rPr>
                <w:rFonts w:cs="Times New Roman"/>
                <w:sz w:val="20"/>
                <w:szCs w:val="20"/>
              </w:rPr>
            </w:pPr>
            <w:r w:rsidRPr="00D36685">
              <w:rPr>
                <w:rFonts w:cs="Times New Roman"/>
                <w:sz w:val="20"/>
                <w:szCs w:val="20"/>
              </w:rPr>
              <w:t xml:space="preserve"> </w:t>
            </w:r>
            <w:r w:rsidR="00EB551D" w:rsidRPr="00597EDC">
              <w:rPr>
                <w:rFonts w:cs="Times New Roman"/>
                <w:sz w:val="20"/>
                <w:szCs w:val="20"/>
              </w:rPr>
              <w:t>- «Реализации мероприятий, направленных на создание благоприятного инвестиционного климата в муниципальных образованиях в Камчатском крае»;</w:t>
            </w:r>
          </w:p>
          <w:p w:rsidR="00EB551D" w:rsidRDefault="00EB551D" w:rsidP="00EB551D">
            <w:pPr>
              <w:jc w:val="both"/>
              <w:rPr>
                <w:rFonts w:cs="Times New Roman"/>
                <w:sz w:val="20"/>
                <w:szCs w:val="20"/>
              </w:rPr>
            </w:pPr>
            <w:r w:rsidRPr="00597EDC">
              <w:rPr>
                <w:rFonts w:cs="Times New Roman"/>
                <w:sz w:val="20"/>
                <w:szCs w:val="20"/>
              </w:rPr>
              <w:t xml:space="preserve">- «Реализация процедуры оценки регулирующего воздействия в </w:t>
            </w:r>
            <w:proofErr w:type="gramStart"/>
            <w:r w:rsidRPr="00597EDC">
              <w:rPr>
                <w:rFonts w:cs="Times New Roman"/>
                <w:sz w:val="20"/>
                <w:szCs w:val="20"/>
              </w:rPr>
              <w:t>городских</w:t>
            </w:r>
            <w:proofErr w:type="gramEnd"/>
            <w:r w:rsidRPr="00597EDC">
              <w:rPr>
                <w:rFonts w:cs="Times New Roman"/>
                <w:sz w:val="20"/>
                <w:szCs w:val="20"/>
              </w:rPr>
              <w:t xml:space="preserve"> округа и муниципальных района </w:t>
            </w:r>
            <w:r>
              <w:rPr>
                <w:rFonts w:cs="Times New Roman"/>
                <w:sz w:val="20"/>
                <w:szCs w:val="20"/>
              </w:rPr>
              <w:t>Камчатского Края»;</w:t>
            </w:r>
          </w:p>
          <w:p w:rsidR="00043EE6" w:rsidRPr="00F74F14" w:rsidRDefault="003D55EC" w:rsidP="003D55EC">
            <w:pPr>
              <w:jc w:val="both"/>
              <w:rPr>
                <w:rFonts w:eastAsia="Times New Roman" w:cs="Times New Roman"/>
                <w:color w:val="000000"/>
                <w:sz w:val="20"/>
                <w:szCs w:val="20"/>
                <w:lang w:eastAsia="ru-RU"/>
              </w:rPr>
            </w:pPr>
            <w:r>
              <w:rPr>
                <w:rFonts w:cs="Times New Roman"/>
                <w:sz w:val="20"/>
                <w:szCs w:val="20"/>
              </w:rPr>
              <w:t>- «</w:t>
            </w:r>
            <w:r w:rsidRPr="003D55EC">
              <w:rPr>
                <w:rFonts w:cs="Times New Roman"/>
                <w:sz w:val="20"/>
                <w:szCs w:val="20"/>
              </w:rPr>
              <w:t>Внедрение лучших практик, направленных на развитие и поддержку малого и среднего предпринимательства на муниципальном уровне»</w:t>
            </w:r>
            <w:r>
              <w:rPr>
                <w:rFonts w:cs="Times New Roman"/>
                <w:sz w:val="20"/>
                <w:szCs w:val="20"/>
              </w:rPr>
              <w:t>.</w:t>
            </w:r>
            <w:r w:rsidR="00F550B7" w:rsidRPr="00F550B7">
              <w:rPr>
                <w:rFonts w:eastAsia="Times New Roman" w:cs="Times New Roman"/>
                <w:color w:val="000000"/>
                <w:sz w:val="20"/>
                <w:szCs w:val="20"/>
                <w:lang w:eastAsia="ru-RU"/>
              </w:rPr>
              <w:t xml:space="preserve"> </w:t>
            </w:r>
          </w:p>
        </w:tc>
      </w:tr>
      <w:tr w:rsidR="00F62503" w:rsidRPr="00F62503" w:rsidTr="00DF7D84">
        <w:tc>
          <w:tcPr>
            <w:tcW w:w="851" w:type="dxa"/>
            <w:hideMark/>
          </w:tcPr>
          <w:p w:rsidR="00F62503" w:rsidRPr="00533930" w:rsidRDefault="00F62503" w:rsidP="00F62503">
            <w:pPr>
              <w:jc w:val="center"/>
              <w:rPr>
                <w:rFonts w:eastAsia="Times New Roman" w:cs="Times New Roman"/>
                <w:b/>
                <w:bCs/>
                <w:color w:val="000000"/>
                <w:sz w:val="20"/>
                <w:szCs w:val="20"/>
                <w:lang w:eastAsia="ru-RU"/>
              </w:rPr>
            </w:pPr>
            <w:r w:rsidRPr="00533930">
              <w:rPr>
                <w:rFonts w:eastAsia="Times New Roman" w:cs="Times New Roman"/>
                <w:b/>
                <w:bCs/>
                <w:color w:val="000000"/>
                <w:sz w:val="20"/>
                <w:szCs w:val="20"/>
                <w:lang w:eastAsia="ru-RU"/>
              </w:rPr>
              <w:lastRenderedPageBreak/>
              <w:t>20</w:t>
            </w:r>
          </w:p>
        </w:tc>
        <w:tc>
          <w:tcPr>
            <w:tcW w:w="3784" w:type="dxa"/>
            <w:hideMark/>
          </w:tcPr>
          <w:p w:rsidR="00F62503" w:rsidRPr="00533930" w:rsidRDefault="00F62503" w:rsidP="00F62503">
            <w:pPr>
              <w:jc w:val="both"/>
              <w:rPr>
                <w:rFonts w:eastAsia="Times New Roman" w:cs="Times New Roman"/>
                <w:color w:val="000000"/>
                <w:sz w:val="20"/>
                <w:szCs w:val="20"/>
                <w:lang w:eastAsia="ru-RU"/>
              </w:rPr>
            </w:pPr>
            <w:r w:rsidRPr="00533930">
              <w:rPr>
                <w:rFonts w:eastAsia="Times New Roman" w:cs="Times New Roman"/>
                <w:color w:val="000000"/>
                <w:sz w:val="20"/>
                <w:szCs w:val="20"/>
                <w:lang w:eastAsia="ru-RU"/>
              </w:rPr>
              <w:t xml:space="preserve">Внедрение в </w:t>
            </w:r>
            <w:proofErr w:type="gramStart"/>
            <w:r w:rsidRPr="00533930">
              <w:rPr>
                <w:rFonts w:eastAsia="Times New Roman" w:cs="Times New Roman"/>
                <w:color w:val="000000"/>
                <w:sz w:val="20"/>
                <w:szCs w:val="20"/>
                <w:lang w:eastAsia="ru-RU"/>
              </w:rPr>
              <w:t>Камчатском</w:t>
            </w:r>
            <w:proofErr w:type="gramEnd"/>
            <w:r w:rsidRPr="00533930">
              <w:rPr>
                <w:rFonts w:eastAsia="Times New Roman" w:cs="Times New Roman"/>
                <w:color w:val="000000"/>
                <w:sz w:val="20"/>
                <w:szCs w:val="20"/>
                <w:lang w:eastAsia="ru-RU"/>
              </w:rPr>
              <w:t xml:space="preserve"> крае лучших практик Национального рейтинга состояния инвестиционного климата в субъектах Российской Федерации</w:t>
            </w:r>
          </w:p>
        </w:tc>
        <w:tc>
          <w:tcPr>
            <w:tcW w:w="1178" w:type="dxa"/>
            <w:hideMark/>
          </w:tcPr>
          <w:p w:rsidR="00F62503" w:rsidRPr="00533930" w:rsidRDefault="00F62503" w:rsidP="00F62503">
            <w:pPr>
              <w:jc w:val="center"/>
              <w:rPr>
                <w:rFonts w:eastAsia="Times New Roman" w:cs="Times New Roman"/>
                <w:color w:val="000000"/>
                <w:sz w:val="20"/>
                <w:szCs w:val="20"/>
                <w:lang w:eastAsia="ru-RU"/>
              </w:rPr>
            </w:pPr>
            <w:r w:rsidRPr="00533930">
              <w:rPr>
                <w:rFonts w:eastAsia="Times New Roman" w:cs="Times New Roman"/>
                <w:color w:val="000000"/>
                <w:sz w:val="20"/>
                <w:szCs w:val="20"/>
                <w:lang w:eastAsia="ru-RU"/>
              </w:rPr>
              <w:t>10.11.2014</w:t>
            </w:r>
          </w:p>
        </w:tc>
        <w:tc>
          <w:tcPr>
            <w:tcW w:w="1903" w:type="dxa"/>
            <w:hideMark/>
          </w:tcPr>
          <w:p w:rsidR="00F62503" w:rsidRPr="00533930" w:rsidRDefault="00F62503" w:rsidP="00F62503">
            <w:pPr>
              <w:jc w:val="center"/>
              <w:rPr>
                <w:rFonts w:eastAsia="Times New Roman" w:cs="Times New Roman"/>
                <w:color w:val="000000"/>
                <w:sz w:val="20"/>
                <w:szCs w:val="20"/>
                <w:lang w:eastAsia="ru-RU"/>
              </w:rPr>
            </w:pPr>
            <w:r w:rsidRPr="00533930">
              <w:rPr>
                <w:rFonts w:eastAsia="Times New Roman" w:cs="Times New Roman"/>
                <w:color w:val="000000"/>
                <w:sz w:val="20"/>
                <w:szCs w:val="20"/>
                <w:lang w:eastAsia="ru-RU"/>
              </w:rPr>
              <w:t>01.02.2015</w:t>
            </w:r>
          </w:p>
        </w:tc>
        <w:tc>
          <w:tcPr>
            <w:tcW w:w="2126" w:type="dxa"/>
            <w:hideMark/>
          </w:tcPr>
          <w:p w:rsidR="00F62503" w:rsidRPr="00533930" w:rsidRDefault="00F62503" w:rsidP="00F62503">
            <w:pPr>
              <w:jc w:val="center"/>
              <w:rPr>
                <w:rFonts w:eastAsia="Times New Roman" w:cs="Times New Roman"/>
                <w:color w:val="000000"/>
                <w:sz w:val="20"/>
                <w:szCs w:val="20"/>
                <w:lang w:eastAsia="ru-RU"/>
              </w:rPr>
            </w:pPr>
            <w:r w:rsidRPr="00533930">
              <w:rPr>
                <w:rFonts w:eastAsia="Times New Roman" w:cs="Times New Roman"/>
                <w:color w:val="000000"/>
                <w:sz w:val="20"/>
                <w:szCs w:val="20"/>
                <w:lang w:eastAsia="ru-RU"/>
              </w:rPr>
              <w:t>Министерство жилищно-коммунального хозяйства и энергетики  Камчатского края;</w:t>
            </w:r>
            <w:r w:rsidRPr="00533930">
              <w:rPr>
                <w:rFonts w:eastAsia="Times New Roman" w:cs="Times New Roman"/>
                <w:color w:val="000000"/>
                <w:sz w:val="20"/>
                <w:szCs w:val="20"/>
                <w:lang w:eastAsia="ru-RU"/>
              </w:rPr>
              <w:br/>
              <w:t xml:space="preserve">Министерство строительства Камчатского края; </w:t>
            </w:r>
            <w:r w:rsidRPr="00533930">
              <w:rPr>
                <w:rFonts w:eastAsia="Times New Roman" w:cs="Times New Roman"/>
                <w:color w:val="000000"/>
                <w:sz w:val="20"/>
                <w:szCs w:val="20"/>
                <w:lang w:eastAsia="ru-RU"/>
              </w:rPr>
              <w:br/>
              <w:t xml:space="preserve">Минэкономразвития Камчатского края; </w:t>
            </w:r>
            <w:r w:rsidRPr="00533930">
              <w:rPr>
                <w:rFonts w:eastAsia="Times New Roman" w:cs="Times New Roman"/>
                <w:color w:val="000000"/>
                <w:sz w:val="20"/>
                <w:szCs w:val="20"/>
                <w:lang w:eastAsia="ru-RU"/>
              </w:rPr>
              <w:br/>
              <w:t>органы местного самоуправления муниципальных образований в Камчатском крае (по согласованию);</w:t>
            </w:r>
            <w:r w:rsidRPr="00533930">
              <w:rPr>
                <w:rFonts w:eastAsia="Times New Roman" w:cs="Times New Roman"/>
                <w:color w:val="000000"/>
                <w:sz w:val="20"/>
                <w:szCs w:val="20"/>
                <w:lang w:eastAsia="ru-RU"/>
              </w:rPr>
              <w:br/>
              <w:t>АО «Корпорация развития Камчатки» (по согласованию);</w:t>
            </w:r>
            <w:r w:rsidRPr="00533930">
              <w:rPr>
                <w:rFonts w:eastAsia="Times New Roman" w:cs="Times New Roman"/>
                <w:color w:val="000000"/>
                <w:sz w:val="20"/>
                <w:szCs w:val="20"/>
                <w:lang w:eastAsia="ru-RU"/>
              </w:rPr>
              <w:br/>
              <w:t>ресурсоснабжающие организации в Камчатском крае (по согласованию)</w:t>
            </w:r>
          </w:p>
        </w:tc>
        <w:tc>
          <w:tcPr>
            <w:tcW w:w="5386" w:type="dxa"/>
            <w:hideMark/>
          </w:tcPr>
          <w:p w:rsidR="00533930" w:rsidRPr="00533930" w:rsidRDefault="00533930" w:rsidP="00533930">
            <w:pPr>
              <w:jc w:val="both"/>
              <w:rPr>
                <w:rFonts w:eastAsia="Times New Roman" w:cs="Times New Roman"/>
                <w:color w:val="000000"/>
                <w:sz w:val="20"/>
                <w:szCs w:val="20"/>
                <w:lang w:eastAsia="ru-RU"/>
              </w:rPr>
            </w:pPr>
            <w:r w:rsidRPr="00533930">
              <w:rPr>
                <w:rFonts w:eastAsia="Times New Roman" w:cs="Times New Roman"/>
                <w:color w:val="000000"/>
                <w:sz w:val="20"/>
                <w:szCs w:val="20"/>
                <w:lang w:eastAsia="ru-RU"/>
              </w:rPr>
              <w:t>В 2015 году в Камчатском крае совместно с Минвостокразвития  России организована работа по внедрению лучших практик Национального рейтинга состояния инвестиционного климата в субъектах Российской Федерации (далее – Национальный рейтинг).</w:t>
            </w:r>
          </w:p>
          <w:p w:rsidR="00533930" w:rsidRPr="00533930" w:rsidRDefault="00533930" w:rsidP="00533930">
            <w:pPr>
              <w:jc w:val="both"/>
              <w:rPr>
                <w:rFonts w:eastAsia="Times New Roman" w:cs="Times New Roman"/>
                <w:color w:val="000000"/>
                <w:sz w:val="20"/>
                <w:szCs w:val="20"/>
                <w:lang w:eastAsia="ru-RU"/>
              </w:rPr>
            </w:pPr>
            <w:r w:rsidRPr="00533930">
              <w:rPr>
                <w:rFonts w:eastAsia="Times New Roman" w:cs="Times New Roman"/>
                <w:color w:val="000000"/>
                <w:sz w:val="20"/>
                <w:szCs w:val="20"/>
                <w:lang w:eastAsia="ru-RU"/>
              </w:rPr>
              <w:t xml:space="preserve">Эта работа осуществляется в </w:t>
            </w:r>
            <w:proofErr w:type="gramStart"/>
            <w:r w:rsidRPr="00533930">
              <w:rPr>
                <w:rFonts w:eastAsia="Times New Roman" w:cs="Times New Roman"/>
                <w:color w:val="000000"/>
                <w:sz w:val="20"/>
                <w:szCs w:val="20"/>
                <w:lang w:eastAsia="ru-RU"/>
              </w:rPr>
              <w:t>сотрудничестве</w:t>
            </w:r>
            <w:proofErr w:type="gramEnd"/>
            <w:r w:rsidRPr="00533930">
              <w:rPr>
                <w:rFonts w:eastAsia="Times New Roman" w:cs="Times New Roman"/>
                <w:color w:val="000000"/>
                <w:sz w:val="20"/>
                <w:szCs w:val="20"/>
                <w:lang w:eastAsia="ru-RU"/>
              </w:rPr>
              <w:t xml:space="preserve"> с территориальными органами федеральных органов исполнительной власти по Камчатскому краю, органами местного самоуправления муниципальных образований в Камчатском крае.</w:t>
            </w:r>
          </w:p>
          <w:p w:rsidR="00533930" w:rsidRPr="00533930" w:rsidRDefault="00533930" w:rsidP="00533930">
            <w:pPr>
              <w:jc w:val="both"/>
              <w:rPr>
                <w:rFonts w:eastAsia="Times New Roman" w:cs="Times New Roman"/>
                <w:color w:val="000000"/>
                <w:sz w:val="20"/>
                <w:szCs w:val="20"/>
                <w:lang w:eastAsia="ru-RU"/>
              </w:rPr>
            </w:pPr>
            <w:proofErr w:type="gramStart"/>
            <w:r w:rsidRPr="00533930">
              <w:rPr>
                <w:rFonts w:eastAsia="Times New Roman" w:cs="Times New Roman"/>
                <w:color w:val="000000"/>
                <w:sz w:val="20"/>
                <w:szCs w:val="20"/>
                <w:lang w:eastAsia="ru-RU"/>
              </w:rPr>
              <w:t>Распоряжением Правительства Камчатского края от 05.02.2015 № 49-РП, от 23.03.2015 № 146-РП образована рабочая группа по внедрению в Камчатском крае лучших практик Национального рейтинга (Проектная команда) и утвержден План мероприятий («Дорожная карта») по внедрению в Камчатском крае лучших практик Национального рейтинга, соответственно.</w:t>
            </w:r>
            <w:proofErr w:type="gramEnd"/>
          </w:p>
          <w:p w:rsidR="00533930" w:rsidRPr="00533930" w:rsidRDefault="00533930" w:rsidP="00533930">
            <w:pPr>
              <w:jc w:val="both"/>
              <w:rPr>
                <w:rFonts w:eastAsia="Times New Roman" w:cs="Times New Roman"/>
                <w:color w:val="000000"/>
                <w:sz w:val="20"/>
                <w:szCs w:val="20"/>
                <w:lang w:eastAsia="ru-RU"/>
              </w:rPr>
            </w:pPr>
            <w:r w:rsidRPr="00533930">
              <w:rPr>
                <w:rFonts w:eastAsia="Times New Roman" w:cs="Times New Roman"/>
                <w:color w:val="000000"/>
                <w:sz w:val="20"/>
                <w:szCs w:val="20"/>
                <w:lang w:eastAsia="ru-RU"/>
              </w:rPr>
              <w:t>Не реже 1 раза в месяц проводятся совещания Проектной команды для решения вопросов, связанных с реализацией  «Дорожной карты», а также иных вопросов по улучшению инвестиционного климата региона.</w:t>
            </w:r>
          </w:p>
          <w:p w:rsidR="00533930" w:rsidRPr="00533930" w:rsidRDefault="00533930" w:rsidP="00533930">
            <w:pPr>
              <w:jc w:val="both"/>
              <w:rPr>
                <w:rFonts w:eastAsia="Times New Roman" w:cs="Times New Roman"/>
                <w:color w:val="000000"/>
                <w:sz w:val="20"/>
                <w:szCs w:val="20"/>
                <w:lang w:eastAsia="ru-RU"/>
              </w:rPr>
            </w:pPr>
            <w:proofErr w:type="gramStart"/>
            <w:r w:rsidRPr="00533930">
              <w:rPr>
                <w:rFonts w:eastAsia="Times New Roman" w:cs="Times New Roman"/>
                <w:color w:val="000000"/>
                <w:sz w:val="20"/>
                <w:szCs w:val="20"/>
                <w:lang w:eastAsia="ru-RU"/>
              </w:rPr>
              <w:t>По итогам результатов Национального рейтинга, презентация которых состоялась 19 июня 2015 г. в рамках Петербургского международного экономического форума, Камчатский край занимает 32 место среди субъектов Российской Федерации и отнесен к III Группе регионов (Группа I - регионы, получившие самые высокие оценки, Группа V - регионы, получившие самые низкие оценки).</w:t>
            </w:r>
            <w:proofErr w:type="gramEnd"/>
            <w:r w:rsidRPr="00533930">
              <w:rPr>
                <w:rFonts w:eastAsia="Times New Roman" w:cs="Times New Roman"/>
                <w:color w:val="000000"/>
                <w:sz w:val="20"/>
                <w:szCs w:val="20"/>
                <w:lang w:eastAsia="ru-RU"/>
              </w:rPr>
              <w:t xml:space="preserve"> Среди субъектов Дальневосточного федерального округа Камчатский край занимает наивысшую позицию.</w:t>
            </w:r>
          </w:p>
          <w:p w:rsidR="001433FC" w:rsidRPr="00F62503" w:rsidRDefault="00533930" w:rsidP="00533930">
            <w:pPr>
              <w:jc w:val="both"/>
              <w:rPr>
                <w:rFonts w:eastAsia="Times New Roman" w:cs="Times New Roman"/>
                <w:color w:val="000000"/>
                <w:sz w:val="20"/>
                <w:szCs w:val="20"/>
                <w:lang w:eastAsia="ru-RU"/>
              </w:rPr>
            </w:pPr>
            <w:r w:rsidRPr="00533930">
              <w:rPr>
                <w:rFonts w:eastAsia="Times New Roman" w:cs="Times New Roman"/>
                <w:color w:val="000000"/>
                <w:sz w:val="20"/>
                <w:szCs w:val="20"/>
                <w:lang w:eastAsia="ru-RU"/>
              </w:rPr>
              <w:lastRenderedPageBreak/>
              <w:t>Этот показатель свидетельствует о плодотворной работе, вместе с этим, является поводом для активизации работы по тем направлениям, по которым регион имеет неблагоприятную ситуацию (Институты для бизнеса, инфраструктура и ресурсы).</w:t>
            </w:r>
          </w:p>
        </w:tc>
      </w:tr>
      <w:tr w:rsidR="00F62503" w:rsidRPr="00F62503" w:rsidTr="00DF7D84">
        <w:tc>
          <w:tcPr>
            <w:tcW w:w="851" w:type="dxa"/>
            <w:hideMark/>
          </w:tcPr>
          <w:p w:rsidR="00F62503" w:rsidRPr="00F62503" w:rsidRDefault="00F62503" w:rsidP="00F62503">
            <w:pPr>
              <w:jc w:val="center"/>
              <w:rPr>
                <w:rFonts w:eastAsia="Times New Roman" w:cs="Times New Roman"/>
                <w:b/>
                <w:bCs/>
                <w:color w:val="000000"/>
                <w:sz w:val="20"/>
                <w:szCs w:val="20"/>
                <w:lang w:eastAsia="ru-RU"/>
              </w:rPr>
            </w:pPr>
            <w:r w:rsidRPr="00F62503">
              <w:rPr>
                <w:rFonts w:eastAsia="Times New Roman" w:cs="Times New Roman"/>
                <w:b/>
                <w:bCs/>
                <w:color w:val="000000"/>
                <w:sz w:val="20"/>
                <w:szCs w:val="20"/>
                <w:lang w:eastAsia="ru-RU"/>
              </w:rPr>
              <w:lastRenderedPageBreak/>
              <w:t>21</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Создание условий для реализации проектов ГЧП в Камчатском крае </w:t>
            </w:r>
          </w:p>
        </w:tc>
        <w:tc>
          <w:tcPr>
            <w:tcW w:w="1178" w:type="dxa"/>
            <w:hideMark/>
          </w:tcPr>
          <w:p w:rsidR="00F62503" w:rsidRPr="00F62503" w:rsidRDefault="00F62503" w:rsidP="00F62503">
            <w:pP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1903" w:type="dxa"/>
            <w:hideMark/>
          </w:tcPr>
          <w:p w:rsidR="00F62503" w:rsidRPr="00F62503" w:rsidRDefault="00F62503" w:rsidP="00F62503">
            <w:pP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2126" w:type="dxa"/>
            <w:hideMark/>
          </w:tcPr>
          <w:p w:rsidR="00F62503" w:rsidRPr="00F62503" w:rsidRDefault="00F62503" w:rsidP="00F62503">
            <w:pP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5386" w:type="dxa"/>
            <w:hideMark/>
          </w:tcPr>
          <w:p w:rsidR="00F62503" w:rsidRPr="00F62503" w:rsidRDefault="00F62503" w:rsidP="008375DE">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21.1</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Формирование перечня объектов государственной собственности Камчатского края, которые могут быть предоставлены на условиях ГЧП</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01.04.2014</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01.10.2014</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Министерство имущественных и земельных отношений Камчатского края; Минэкономразвития Камчатского края</w:t>
            </w:r>
          </w:p>
        </w:tc>
        <w:tc>
          <w:tcPr>
            <w:tcW w:w="5386" w:type="dxa"/>
            <w:hideMark/>
          </w:tcPr>
          <w:p w:rsidR="00453D33" w:rsidRPr="00F62503" w:rsidRDefault="006E0956" w:rsidP="00160891">
            <w:pPr>
              <w:jc w:val="both"/>
              <w:rPr>
                <w:rFonts w:eastAsia="Times New Roman" w:cs="Times New Roman"/>
                <w:color w:val="000000"/>
                <w:sz w:val="20"/>
                <w:szCs w:val="20"/>
                <w:lang w:eastAsia="ru-RU"/>
              </w:rPr>
            </w:pPr>
            <w:proofErr w:type="gramStart"/>
            <w:r>
              <w:rPr>
                <w:rFonts w:eastAsia="Times New Roman" w:cs="Times New Roman"/>
                <w:color w:val="000000"/>
                <w:sz w:val="20"/>
                <w:szCs w:val="20"/>
                <w:lang w:eastAsia="ru-RU"/>
              </w:rPr>
              <w:t xml:space="preserve">Письмами </w:t>
            </w:r>
            <w:r w:rsidR="00620869" w:rsidRPr="00620869">
              <w:rPr>
                <w:rFonts w:eastAsia="Times New Roman" w:cs="Times New Roman"/>
                <w:color w:val="000000"/>
                <w:sz w:val="20"/>
                <w:szCs w:val="20"/>
                <w:lang w:eastAsia="ru-RU"/>
              </w:rPr>
              <w:t>от 02.10.2014 исх.№01/5964-01-06, 11.03.2015 03/998-01-06 Министерство</w:t>
            </w:r>
            <w:r>
              <w:rPr>
                <w:rFonts w:eastAsia="Times New Roman" w:cs="Times New Roman"/>
                <w:color w:val="000000"/>
                <w:sz w:val="20"/>
                <w:szCs w:val="20"/>
                <w:lang w:eastAsia="ru-RU"/>
              </w:rPr>
              <w:t>м</w:t>
            </w:r>
            <w:r w:rsidR="00620869" w:rsidRPr="00620869">
              <w:rPr>
                <w:rFonts w:eastAsia="Times New Roman" w:cs="Times New Roman"/>
                <w:color w:val="000000"/>
                <w:sz w:val="20"/>
                <w:szCs w:val="20"/>
                <w:lang w:eastAsia="ru-RU"/>
              </w:rPr>
              <w:t xml:space="preserve"> имущественных и земельных отношений Камчатского края </w:t>
            </w:r>
            <w:r>
              <w:rPr>
                <w:rFonts w:eastAsia="Times New Roman" w:cs="Times New Roman"/>
                <w:color w:val="000000"/>
                <w:sz w:val="20"/>
                <w:szCs w:val="20"/>
                <w:lang w:eastAsia="ru-RU"/>
              </w:rPr>
              <w:t xml:space="preserve">была направлена информация о невозможности формирования </w:t>
            </w:r>
            <w:r w:rsidR="00620869" w:rsidRPr="00620869">
              <w:rPr>
                <w:rFonts w:eastAsia="Times New Roman" w:cs="Times New Roman"/>
                <w:color w:val="000000"/>
                <w:sz w:val="20"/>
                <w:szCs w:val="20"/>
                <w:lang w:eastAsia="ru-RU"/>
              </w:rPr>
              <w:t>данн</w:t>
            </w:r>
            <w:r>
              <w:rPr>
                <w:rFonts w:eastAsia="Times New Roman" w:cs="Times New Roman"/>
                <w:color w:val="000000"/>
                <w:sz w:val="20"/>
                <w:szCs w:val="20"/>
                <w:lang w:eastAsia="ru-RU"/>
              </w:rPr>
              <w:t>ого</w:t>
            </w:r>
            <w:r w:rsidR="00620869" w:rsidRPr="00620869">
              <w:rPr>
                <w:rFonts w:eastAsia="Times New Roman" w:cs="Times New Roman"/>
                <w:color w:val="000000"/>
                <w:sz w:val="20"/>
                <w:szCs w:val="20"/>
                <w:lang w:eastAsia="ru-RU"/>
              </w:rPr>
              <w:t xml:space="preserve"> </w:t>
            </w:r>
            <w:r w:rsidRPr="00620869">
              <w:rPr>
                <w:rFonts w:eastAsia="Times New Roman" w:cs="Times New Roman"/>
                <w:color w:val="000000"/>
                <w:sz w:val="20"/>
                <w:szCs w:val="20"/>
                <w:lang w:eastAsia="ru-RU"/>
              </w:rPr>
              <w:t>перечня</w:t>
            </w:r>
            <w:r w:rsidR="00620869" w:rsidRPr="00620869">
              <w:rPr>
                <w:rFonts w:eastAsia="Times New Roman" w:cs="Times New Roman"/>
                <w:color w:val="000000"/>
                <w:sz w:val="20"/>
                <w:szCs w:val="20"/>
                <w:lang w:eastAsia="ru-RU"/>
              </w:rPr>
              <w:t xml:space="preserve"> по причине отсутстви</w:t>
            </w:r>
            <w:r>
              <w:rPr>
                <w:rFonts w:eastAsia="Times New Roman" w:cs="Times New Roman"/>
                <w:color w:val="000000"/>
                <w:sz w:val="20"/>
                <w:szCs w:val="20"/>
                <w:lang w:eastAsia="ru-RU"/>
              </w:rPr>
              <w:t>я</w:t>
            </w:r>
            <w:r w:rsidR="00620869" w:rsidRPr="00620869">
              <w:rPr>
                <w:rFonts w:eastAsia="Times New Roman" w:cs="Times New Roman"/>
                <w:color w:val="000000"/>
                <w:sz w:val="20"/>
                <w:szCs w:val="20"/>
                <w:lang w:eastAsia="ru-RU"/>
              </w:rPr>
              <w:t xml:space="preserve"> проектов, реализуемых по</w:t>
            </w:r>
            <w:r>
              <w:rPr>
                <w:rFonts w:eastAsia="Times New Roman" w:cs="Times New Roman"/>
                <w:color w:val="000000"/>
                <w:sz w:val="20"/>
                <w:szCs w:val="20"/>
                <w:lang w:eastAsia="ru-RU"/>
              </w:rPr>
              <w:t>средством ГЧП; в</w:t>
            </w:r>
            <w:r w:rsidR="00620869" w:rsidRPr="00620869">
              <w:rPr>
                <w:rFonts w:eastAsia="Times New Roman" w:cs="Times New Roman"/>
                <w:color w:val="000000"/>
                <w:sz w:val="20"/>
                <w:szCs w:val="20"/>
                <w:lang w:eastAsia="ru-RU"/>
              </w:rPr>
              <w:t>овлечение объектов, находящихся в государственной собственности</w:t>
            </w:r>
            <w:r w:rsidR="00620869">
              <w:rPr>
                <w:rFonts w:eastAsia="Times New Roman" w:cs="Times New Roman"/>
                <w:color w:val="000000"/>
                <w:sz w:val="20"/>
                <w:szCs w:val="20"/>
                <w:lang w:eastAsia="ru-RU"/>
              </w:rPr>
              <w:t>,</w:t>
            </w:r>
            <w:r w:rsidR="00620869" w:rsidRPr="00620869">
              <w:rPr>
                <w:rFonts w:eastAsia="Times New Roman" w:cs="Times New Roman"/>
                <w:color w:val="000000"/>
                <w:sz w:val="20"/>
                <w:szCs w:val="20"/>
                <w:lang w:eastAsia="ru-RU"/>
              </w:rPr>
              <w:t xml:space="preserve"> должно осуществляться, по мнению Министерства</w:t>
            </w:r>
            <w:r>
              <w:rPr>
                <w:rFonts w:eastAsia="Times New Roman" w:cs="Times New Roman"/>
                <w:color w:val="000000"/>
                <w:sz w:val="20"/>
                <w:szCs w:val="20"/>
                <w:lang w:eastAsia="ru-RU"/>
              </w:rPr>
              <w:t xml:space="preserve"> </w:t>
            </w:r>
            <w:r w:rsidRPr="00620869">
              <w:rPr>
                <w:rFonts w:eastAsia="Times New Roman" w:cs="Times New Roman"/>
                <w:color w:val="000000"/>
                <w:sz w:val="20"/>
                <w:szCs w:val="20"/>
                <w:lang w:eastAsia="ru-RU"/>
              </w:rPr>
              <w:t>имущественных и земельных отношений Камчатского края</w:t>
            </w:r>
            <w:r w:rsidR="00620869" w:rsidRPr="00620869">
              <w:rPr>
                <w:rFonts w:eastAsia="Times New Roman" w:cs="Times New Roman"/>
                <w:color w:val="000000"/>
                <w:sz w:val="20"/>
                <w:szCs w:val="20"/>
                <w:lang w:eastAsia="ru-RU"/>
              </w:rPr>
              <w:t>, при рассмотрении конкретного проекта.</w:t>
            </w:r>
            <w:proofErr w:type="gramEnd"/>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21.2</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Выбор пилотных проектов ГЧП (в том числе рассмотрение возможности реализации проекта на концессионной основе в отношении особо охраняемых природных территорий регионального значения Камчатского края)</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01.07.2014</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01.10.2015</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Минэкономразвития Камчатского края;</w:t>
            </w:r>
            <w:r w:rsidRPr="00F62503">
              <w:rPr>
                <w:rFonts w:eastAsia="Times New Roman" w:cs="Times New Roman"/>
                <w:color w:val="000000"/>
                <w:sz w:val="20"/>
                <w:szCs w:val="20"/>
                <w:lang w:eastAsia="ru-RU"/>
              </w:rPr>
              <w:br/>
              <w:t>исполнительные органы государственной власти Камчатского края</w:t>
            </w:r>
          </w:p>
        </w:tc>
        <w:tc>
          <w:tcPr>
            <w:tcW w:w="5386" w:type="dxa"/>
            <w:hideMark/>
          </w:tcPr>
          <w:p w:rsidR="0022102D" w:rsidRDefault="0022102D" w:rsidP="008375DE">
            <w:pPr>
              <w:jc w:val="both"/>
              <w:rPr>
                <w:rFonts w:eastAsia="Times New Roman"/>
                <w:color w:val="000000"/>
                <w:sz w:val="20"/>
                <w:szCs w:val="20"/>
                <w:lang w:eastAsia="ru-RU"/>
              </w:rPr>
            </w:pPr>
            <w:r>
              <w:rPr>
                <w:sz w:val="20"/>
                <w:szCs w:val="20"/>
                <w:lang w:eastAsia="ru-RU"/>
              </w:rPr>
              <w:t xml:space="preserve">Агентством по туризму и внешним связям Камчатского края </w:t>
            </w:r>
            <w:r>
              <w:rPr>
                <w:rFonts w:eastAsia="Times New Roman"/>
                <w:color w:val="000000"/>
                <w:sz w:val="20"/>
                <w:szCs w:val="20"/>
                <w:lang w:eastAsia="ru-RU"/>
              </w:rPr>
              <w:t>п</w:t>
            </w:r>
            <w:r w:rsidRPr="0022102D">
              <w:rPr>
                <w:rFonts w:eastAsia="Times New Roman"/>
                <w:color w:val="000000"/>
                <w:sz w:val="20"/>
                <w:szCs w:val="20"/>
                <w:lang w:eastAsia="ru-RU"/>
              </w:rPr>
              <w:t xml:space="preserve">роведен анализ инвестиционных проектов для дальнейшей проработки вопроса. Рассматривается   возможность реализации проекта ГЧП на </w:t>
            </w:r>
            <w:proofErr w:type="spellStart"/>
            <w:r w:rsidRPr="0022102D">
              <w:rPr>
                <w:rFonts w:eastAsia="Times New Roman"/>
                <w:color w:val="000000"/>
                <w:sz w:val="20"/>
                <w:szCs w:val="20"/>
                <w:lang w:eastAsia="ru-RU"/>
              </w:rPr>
              <w:t>Халактырском</w:t>
            </w:r>
            <w:proofErr w:type="spellEnd"/>
            <w:r w:rsidRPr="0022102D">
              <w:rPr>
                <w:rFonts w:eastAsia="Times New Roman"/>
                <w:color w:val="000000"/>
                <w:sz w:val="20"/>
                <w:szCs w:val="20"/>
                <w:lang w:eastAsia="ru-RU"/>
              </w:rPr>
              <w:t xml:space="preserve"> пляже.</w:t>
            </w:r>
          </w:p>
          <w:p w:rsidR="00A34CBF" w:rsidRDefault="0094115F" w:rsidP="008375DE">
            <w:pPr>
              <w:jc w:val="both"/>
              <w:rPr>
                <w:rFonts w:eastAsia="Times New Roman"/>
                <w:color w:val="000000"/>
                <w:sz w:val="20"/>
                <w:szCs w:val="20"/>
                <w:lang w:eastAsia="ru-RU"/>
              </w:rPr>
            </w:pPr>
            <w:r>
              <w:rPr>
                <w:rFonts w:eastAsia="Times New Roman" w:cs="Times New Roman"/>
                <w:color w:val="000000"/>
                <w:sz w:val="20"/>
                <w:szCs w:val="20"/>
                <w:lang w:eastAsia="ru-RU"/>
              </w:rPr>
              <w:t xml:space="preserve">В связи с тем, что </w:t>
            </w:r>
            <w:r w:rsidRPr="0085350F">
              <w:rPr>
                <w:rFonts w:eastAsia="Times New Roman" w:cs="Times New Roman"/>
                <w:color w:val="000000"/>
                <w:sz w:val="20"/>
                <w:szCs w:val="20"/>
                <w:lang w:eastAsia="ru-RU"/>
              </w:rPr>
              <w:t xml:space="preserve">13.07.2015 </w:t>
            </w:r>
            <w:r>
              <w:rPr>
                <w:rFonts w:eastAsia="Times New Roman" w:cs="Times New Roman"/>
                <w:color w:val="000000"/>
                <w:sz w:val="20"/>
                <w:szCs w:val="20"/>
                <w:lang w:eastAsia="ru-RU"/>
              </w:rPr>
              <w:t xml:space="preserve">принят </w:t>
            </w:r>
            <w:r w:rsidRPr="0085350F">
              <w:rPr>
                <w:rFonts w:eastAsia="Times New Roman" w:cs="Times New Roman"/>
                <w:color w:val="000000"/>
                <w:sz w:val="20"/>
                <w:szCs w:val="20"/>
                <w:lang w:eastAsia="ru-RU"/>
              </w:rPr>
              <w:t xml:space="preserve">Федеральный закон </w:t>
            </w:r>
            <w:r>
              <w:rPr>
                <w:rFonts w:eastAsia="Times New Roman" w:cs="Times New Roman"/>
                <w:color w:val="000000"/>
                <w:sz w:val="20"/>
                <w:szCs w:val="20"/>
                <w:lang w:eastAsia="ru-RU"/>
              </w:rPr>
              <w:t xml:space="preserve">               № </w:t>
            </w:r>
            <w:r w:rsidRPr="0085350F">
              <w:rPr>
                <w:rFonts w:eastAsia="Times New Roman" w:cs="Times New Roman"/>
                <w:color w:val="000000"/>
                <w:sz w:val="20"/>
                <w:szCs w:val="20"/>
                <w:lang w:eastAsia="ru-RU"/>
              </w:rPr>
              <w:t xml:space="preserve"> 224-ФЗ</w:t>
            </w:r>
            <w:r>
              <w:rPr>
                <w:rFonts w:eastAsia="Times New Roman" w:cs="Times New Roman"/>
                <w:color w:val="000000"/>
                <w:sz w:val="20"/>
                <w:szCs w:val="20"/>
                <w:lang w:eastAsia="ru-RU"/>
              </w:rPr>
              <w:t xml:space="preserve"> «</w:t>
            </w:r>
            <w:r w:rsidRPr="0085350F">
              <w:rPr>
                <w:rFonts w:eastAsia="Times New Roman" w:cs="Times New Roman"/>
                <w:color w:val="000000"/>
                <w:sz w:val="20"/>
                <w:szCs w:val="20"/>
                <w:lang w:eastAsia="ru-RU"/>
              </w:rPr>
              <w:t xml:space="preserve">О государственно-частном партнерстве, </w:t>
            </w:r>
            <w:proofErr w:type="spellStart"/>
            <w:r w:rsidRPr="0085350F">
              <w:rPr>
                <w:rFonts w:eastAsia="Times New Roman" w:cs="Times New Roman"/>
                <w:color w:val="000000"/>
                <w:sz w:val="20"/>
                <w:szCs w:val="20"/>
                <w:lang w:eastAsia="ru-RU"/>
              </w:rPr>
              <w:t>муниципально</w:t>
            </w:r>
            <w:proofErr w:type="spellEnd"/>
            <w:r w:rsidRPr="0085350F">
              <w:rPr>
                <w:rFonts w:eastAsia="Times New Roman" w:cs="Times New Roman"/>
                <w:color w:val="000000"/>
                <w:sz w:val="20"/>
                <w:szCs w:val="20"/>
                <w:lang w:eastAsia="ru-RU"/>
              </w:rPr>
              <w:t>-частном партнерстве в Российской Федерации и внесении изменений в отдельные законодате</w:t>
            </w:r>
            <w:r>
              <w:rPr>
                <w:rFonts w:eastAsia="Times New Roman" w:cs="Times New Roman"/>
                <w:color w:val="000000"/>
                <w:sz w:val="20"/>
                <w:szCs w:val="20"/>
                <w:lang w:eastAsia="ru-RU"/>
              </w:rPr>
              <w:t>льные акты Российской Федерации», Минэкономразвития Камчатского края планируется подготовка законопроекта «</w:t>
            </w:r>
            <w:r w:rsidRPr="00484F10">
              <w:rPr>
                <w:rFonts w:eastAsia="Times New Roman" w:cs="Times New Roman"/>
                <w:color w:val="000000"/>
                <w:sz w:val="20"/>
                <w:szCs w:val="20"/>
                <w:lang w:eastAsia="ru-RU"/>
              </w:rPr>
              <w:t xml:space="preserve">О внесении изменений в Закон Камчатского края </w:t>
            </w:r>
            <w:r>
              <w:rPr>
                <w:rFonts w:eastAsia="Times New Roman" w:cs="Times New Roman"/>
                <w:color w:val="000000"/>
                <w:sz w:val="20"/>
                <w:szCs w:val="20"/>
                <w:lang w:eastAsia="ru-RU"/>
              </w:rPr>
              <w:t>«</w:t>
            </w:r>
            <w:r w:rsidRPr="00484F10">
              <w:rPr>
                <w:rFonts w:eastAsia="Times New Roman" w:cs="Times New Roman"/>
                <w:color w:val="000000"/>
                <w:sz w:val="20"/>
                <w:szCs w:val="20"/>
                <w:lang w:eastAsia="ru-RU"/>
              </w:rPr>
              <w:t>О государственно-частном партнерстве в Камчатск</w:t>
            </w:r>
            <w:r>
              <w:rPr>
                <w:rFonts w:eastAsia="Times New Roman" w:cs="Times New Roman"/>
                <w:color w:val="000000"/>
                <w:sz w:val="20"/>
                <w:szCs w:val="20"/>
                <w:lang w:eastAsia="ru-RU"/>
              </w:rPr>
              <w:t>ом крае».</w:t>
            </w:r>
          </w:p>
          <w:p w:rsidR="00887EF0" w:rsidRPr="00F62503" w:rsidRDefault="0094115F" w:rsidP="00F32C31">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Выбор пилотных проектов ГЧП</w:t>
            </w:r>
            <w:r w:rsidR="00F32C31">
              <w:rPr>
                <w:rFonts w:eastAsia="Times New Roman" w:cs="Times New Roman"/>
                <w:color w:val="000000"/>
                <w:sz w:val="20"/>
                <w:szCs w:val="20"/>
                <w:lang w:eastAsia="ru-RU"/>
              </w:rPr>
              <w:t xml:space="preserve"> будет осуществлен при участии профильных </w:t>
            </w:r>
            <w:r w:rsidR="00F32C31">
              <w:rPr>
                <w:rFonts w:eastAsia="Times New Roman"/>
                <w:color w:val="000000"/>
                <w:sz w:val="20"/>
                <w:szCs w:val="20"/>
                <w:lang w:eastAsia="ru-RU"/>
              </w:rPr>
              <w:t>исполнительных органов</w:t>
            </w:r>
            <w:r w:rsidR="00887EF0" w:rsidRPr="00887EF0">
              <w:rPr>
                <w:rFonts w:eastAsia="Times New Roman"/>
                <w:color w:val="000000"/>
                <w:sz w:val="20"/>
                <w:szCs w:val="20"/>
                <w:lang w:eastAsia="ru-RU"/>
              </w:rPr>
              <w:t xml:space="preserve"> государственной власти Камчатского края.</w:t>
            </w:r>
          </w:p>
        </w:tc>
      </w:tr>
      <w:tr w:rsidR="00F62503" w:rsidRPr="00F62503" w:rsidTr="00DF7D84">
        <w:tc>
          <w:tcPr>
            <w:tcW w:w="851" w:type="dxa"/>
            <w:hideMark/>
          </w:tcPr>
          <w:p w:rsidR="00F62503" w:rsidRPr="00A97854" w:rsidRDefault="00F62503" w:rsidP="00F62503">
            <w:pPr>
              <w:jc w:val="center"/>
              <w:rPr>
                <w:rFonts w:eastAsia="Times New Roman" w:cs="Times New Roman"/>
                <w:color w:val="000000"/>
                <w:sz w:val="20"/>
                <w:szCs w:val="20"/>
                <w:lang w:eastAsia="ru-RU"/>
              </w:rPr>
            </w:pPr>
            <w:r w:rsidRPr="00A97854">
              <w:rPr>
                <w:rFonts w:eastAsia="Times New Roman" w:cs="Times New Roman"/>
                <w:color w:val="000000"/>
                <w:sz w:val="20"/>
                <w:szCs w:val="20"/>
                <w:lang w:eastAsia="ru-RU"/>
              </w:rPr>
              <w:t>21.3</w:t>
            </w:r>
          </w:p>
        </w:tc>
        <w:tc>
          <w:tcPr>
            <w:tcW w:w="3784" w:type="dxa"/>
            <w:hideMark/>
          </w:tcPr>
          <w:p w:rsidR="00F62503" w:rsidRPr="00A97854" w:rsidRDefault="00F62503" w:rsidP="00F62503">
            <w:pPr>
              <w:jc w:val="both"/>
              <w:rPr>
                <w:rFonts w:eastAsia="Times New Roman" w:cs="Times New Roman"/>
                <w:color w:val="000000"/>
                <w:sz w:val="20"/>
                <w:szCs w:val="20"/>
                <w:lang w:eastAsia="ru-RU"/>
              </w:rPr>
            </w:pPr>
            <w:r w:rsidRPr="00A97854">
              <w:rPr>
                <w:rFonts w:eastAsia="Times New Roman" w:cs="Times New Roman"/>
                <w:color w:val="000000"/>
                <w:sz w:val="20"/>
                <w:szCs w:val="20"/>
                <w:lang w:eastAsia="ru-RU"/>
              </w:rPr>
              <w:t>Организация работы по подготовке заявок на финансирование Фондом содействия проектам развития Внешэкономбанка разработки юридической документации, выполнения технико-экономического обоснования пилотных проектов, определения принципиальных технических решений по проектам, представления проектов заинтересованным участникам и инвесторам, привлечения участников на конкурс</w:t>
            </w:r>
          </w:p>
        </w:tc>
        <w:tc>
          <w:tcPr>
            <w:tcW w:w="1178" w:type="dxa"/>
            <w:hideMark/>
          </w:tcPr>
          <w:p w:rsidR="00F62503" w:rsidRPr="00A97854" w:rsidRDefault="00F62503" w:rsidP="00F62503">
            <w:pPr>
              <w:jc w:val="center"/>
              <w:rPr>
                <w:rFonts w:eastAsia="Times New Roman" w:cs="Times New Roman"/>
                <w:color w:val="000000"/>
                <w:sz w:val="20"/>
                <w:szCs w:val="20"/>
                <w:lang w:eastAsia="ru-RU"/>
              </w:rPr>
            </w:pPr>
            <w:r w:rsidRPr="00A97854">
              <w:rPr>
                <w:rFonts w:eastAsia="Times New Roman" w:cs="Times New Roman"/>
                <w:color w:val="000000"/>
                <w:sz w:val="20"/>
                <w:szCs w:val="20"/>
                <w:lang w:eastAsia="ru-RU"/>
              </w:rPr>
              <w:t>01.09.2015</w:t>
            </w:r>
          </w:p>
        </w:tc>
        <w:tc>
          <w:tcPr>
            <w:tcW w:w="1903" w:type="dxa"/>
            <w:hideMark/>
          </w:tcPr>
          <w:p w:rsidR="00F62503" w:rsidRPr="00A97854" w:rsidRDefault="00F62503" w:rsidP="00F62503">
            <w:pPr>
              <w:jc w:val="center"/>
              <w:rPr>
                <w:rFonts w:eastAsia="Times New Roman" w:cs="Times New Roman"/>
                <w:color w:val="000000"/>
                <w:sz w:val="20"/>
                <w:szCs w:val="20"/>
                <w:lang w:eastAsia="ru-RU"/>
              </w:rPr>
            </w:pPr>
            <w:r w:rsidRPr="00A97854">
              <w:rPr>
                <w:rFonts w:eastAsia="Times New Roman" w:cs="Times New Roman"/>
                <w:color w:val="000000"/>
                <w:sz w:val="20"/>
                <w:szCs w:val="20"/>
                <w:lang w:eastAsia="ru-RU"/>
              </w:rPr>
              <w:t>01.01.2016</w:t>
            </w:r>
          </w:p>
        </w:tc>
        <w:tc>
          <w:tcPr>
            <w:tcW w:w="2126" w:type="dxa"/>
            <w:hideMark/>
          </w:tcPr>
          <w:p w:rsidR="00F62503" w:rsidRPr="00A97854" w:rsidRDefault="00F62503" w:rsidP="00F62503">
            <w:pPr>
              <w:jc w:val="center"/>
              <w:rPr>
                <w:rFonts w:eastAsia="Times New Roman" w:cs="Times New Roman"/>
                <w:color w:val="000000"/>
                <w:sz w:val="20"/>
                <w:szCs w:val="20"/>
                <w:lang w:eastAsia="ru-RU"/>
              </w:rPr>
            </w:pPr>
            <w:r w:rsidRPr="00A97854">
              <w:rPr>
                <w:rFonts w:eastAsia="Times New Roman" w:cs="Times New Roman"/>
                <w:color w:val="000000"/>
                <w:sz w:val="20"/>
                <w:szCs w:val="20"/>
                <w:lang w:eastAsia="ru-RU"/>
              </w:rPr>
              <w:t>Минэкономразвития Камчатского края</w:t>
            </w:r>
          </w:p>
        </w:tc>
        <w:tc>
          <w:tcPr>
            <w:tcW w:w="5386" w:type="dxa"/>
            <w:hideMark/>
          </w:tcPr>
          <w:p w:rsidR="00A97854" w:rsidRPr="00A97854" w:rsidRDefault="00A97854" w:rsidP="00A97854">
            <w:pPr>
              <w:jc w:val="both"/>
              <w:rPr>
                <w:rFonts w:cs="Times New Roman"/>
                <w:sz w:val="20"/>
                <w:szCs w:val="20"/>
              </w:rPr>
            </w:pPr>
            <w:r w:rsidRPr="00A97854">
              <w:rPr>
                <w:rFonts w:cs="Times New Roman"/>
                <w:sz w:val="20"/>
                <w:szCs w:val="20"/>
              </w:rPr>
              <w:t xml:space="preserve">Начало работы в </w:t>
            </w:r>
            <w:proofErr w:type="gramStart"/>
            <w:r w:rsidRPr="00A97854">
              <w:rPr>
                <w:rFonts w:cs="Times New Roman"/>
                <w:sz w:val="20"/>
                <w:szCs w:val="20"/>
              </w:rPr>
              <w:t>соответствии</w:t>
            </w:r>
            <w:proofErr w:type="gramEnd"/>
            <w:r w:rsidRPr="00A97854">
              <w:rPr>
                <w:rFonts w:cs="Times New Roman"/>
                <w:sz w:val="20"/>
                <w:szCs w:val="20"/>
              </w:rPr>
              <w:t xml:space="preserve"> с установленными сроками.</w:t>
            </w:r>
          </w:p>
          <w:p w:rsidR="00A97854" w:rsidRDefault="00A97854" w:rsidP="00A97854">
            <w:pPr>
              <w:jc w:val="both"/>
              <w:rPr>
                <w:rFonts w:cs="Times New Roman"/>
                <w:sz w:val="20"/>
                <w:szCs w:val="20"/>
              </w:rPr>
            </w:pPr>
            <w:r w:rsidRPr="00A97854">
              <w:rPr>
                <w:rFonts w:cs="Times New Roman"/>
                <w:sz w:val="20"/>
                <w:szCs w:val="20"/>
              </w:rPr>
              <w:t>АО «Корпорация развития Камчатки» в рамках своей деятельности осуществляет взаимодействие Фондом содействия проектам развития Внешэкономбанка.</w:t>
            </w:r>
          </w:p>
          <w:p w:rsidR="00F62503" w:rsidRPr="00F62503" w:rsidRDefault="00F62503" w:rsidP="008375DE">
            <w:pPr>
              <w:jc w:val="both"/>
              <w:rPr>
                <w:rFonts w:eastAsia="Times New Roman" w:cs="Times New Roman"/>
                <w:color w:val="000000"/>
                <w:sz w:val="20"/>
                <w:szCs w:val="20"/>
                <w:lang w:eastAsia="ru-RU"/>
              </w:rPr>
            </w:pP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lastRenderedPageBreak/>
              <w:t>21.4</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Содействие в реализация пилотных проектов ГЧП</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01.01.2015</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31.12.2020</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Минэкономразвития Камчатского края</w:t>
            </w:r>
          </w:p>
        </w:tc>
        <w:tc>
          <w:tcPr>
            <w:tcW w:w="5386" w:type="dxa"/>
            <w:hideMark/>
          </w:tcPr>
          <w:p w:rsidR="00F62503" w:rsidRPr="00F62503" w:rsidRDefault="00F62503" w:rsidP="008375DE">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Минэкономразвития Камчатского края</w:t>
            </w:r>
          </w:p>
        </w:tc>
      </w:tr>
      <w:tr w:rsidR="00F62503" w:rsidRPr="00F62503" w:rsidTr="00DF7D84">
        <w:tc>
          <w:tcPr>
            <w:tcW w:w="851" w:type="dxa"/>
            <w:hideMark/>
          </w:tcPr>
          <w:p w:rsidR="00F62503" w:rsidRPr="00371A1C" w:rsidRDefault="00F62503" w:rsidP="00F62503">
            <w:pPr>
              <w:jc w:val="center"/>
              <w:rPr>
                <w:rFonts w:eastAsia="Times New Roman" w:cs="Times New Roman"/>
                <w:b/>
                <w:bCs/>
                <w:color w:val="000000"/>
                <w:sz w:val="20"/>
                <w:szCs w:val="20"/>
                <w:lang w:eastAsia="ru-RU"/>
              </w:rPr>
            </w:pPr>
            <w:r w:rsidRPr="00371A1C">
              <w:rPr>
                <w:rFonts w:eastAsia="Times New Roman" w:cs="Times New Roman"/>
                <w:b/>
                <w:bCs/>
                <w:color w:val="000000"/>
                <w:sz w:val="20"/>
                <w:szCs w:val="20"/>
                <w:lang w:eastAsia="ru-RU"/>
              </w:rPr>
              <w:t>22</w:t>
            </w:r>
          </w:p>
        </w:tc>
        <w:tc>
          <w:tcPr>
            <w:tcW w:w="3784" w:type="dxa"/>
            <w:hideMark/>
          </w:tcPr>
          <w:p w:rsidR="00F62503" w:rsidRPr="00371A1C" w:rsidRDefault="00F62503" w:rsidP="00F62503">
            <w:pPr>
              <w:jc w:val="both"/>
              <w:rPr>
                <w:rFonts w:eastAsia="Times New Roman" w:cs="Times New Roman"/>
                <w:color w:val="000000"/>
                <w:sz w:val="20"/>
                <w:szCs w:val="20"/>
                <w:lang w:eastAsia="ru-RU"/>
              </w:rPr>
            </w:pPr>
            <w:r w:rsidRPr="00371A1C">
              <w:rPr>
                <w:rFonts w:eastAsia="Times New Roman" w:cs="Times New Roman"/>
                <w:color w:val="000000"/>
                <w:sz w:val="20"/>
                <w:szCs w:val="20"/>
                <w:lang w:eastAsia="ru-RU"/>
              </w:rPr>
              <w:t>Содействие созданию и развитию на территории Камчатского края региональных подразделений общероссийских общественных объединений предпринимателей</w:t>
            </w:r>
          </w:p>
        </w:tc>
        <w:tc>
          <w:tcPr>
            <w:tcW w:w="1178" w:type="dxa"/>
            <w:hideMark/>
          </w:tcPr>
          <w:p w:rsidR="00F62503" w:rsidRPr="00371A1C" w:rsidRDefault="00F62503" w:rsidP="00F62503">
            <w:pPr>
              <w:jc w:val="center"/>
              <w:rPr>
                <w:rFonts w:eastAsia="Times New Roman" w:cs="Times New Roman"/>
                <w:color w:val="000000"/>
                <w:sz w:val="20"/>
                <w:szCs w:val="20"/>
                <w:lang w:eastAsia="ru-RU"/>
              </w:rPr>
            </w:pPr>
            <w:r w:rsidRPr="00371A1C">
              <w:rPr>
                <w:rFonts w:eastAsia="Times New Roman" w:cs="Times New Roman"/>
                <w:color w:val="000000"/>
                <w:sz w:val="20"/>
                <w:szCs w:val="20"/>
                <w:lang w:eastAsia="ru-RU"/>
              </w:rPr>
              <w:t>01.04.2014</w:t>
            </w:r>
          </w:p>
        </w:tc>
        <w:tc>
          <w:tcPr>
            <w:tcW w:w="1903" w:type="dxa"/>
            <w:hideMark/>
          </w:tcPr>
          <w:p w:rsidR="00F62503" w:rsidRPr="00371A1C" w:rsidRDefault="00F62503" w:rsidP="00F62503">
            <w:pPr>
              <w:jc w:val="center"/>
              <w:rPr>
                <w:rFonts w:eastAsia="Times New Roman" w:cs="Times New Roman"/>
                <w:color w:val="000000"/>
                <w:sz w:val="20"/>
                <w:szCs w:val="20"/>
                <w:lang w:eastAsia="ru-RU"/>
              </w:rPr>
            </w:pPr>
            <w:r w:rsidRPr="00371A1C">
              <w:rPr>
                <w:rFonts w:eastAsia="Times New Roman" w:cs="Times New Roman"/>
                <w:color w:val="000000"/>
                <w:sz w:val="20"/>
                <w:szCs w:val="20"/>
                <w:lang w:eastAsia="ru-RU"/>
              </w:rPr>
              <w:t>01.10.2020</w:t>
            </w:r>
          </w:p>
        </w:tc>
        <w:tc>
          <w:tcPr>
            <w:tcW w:w="2126" w:type="dxa"/>
            <w:hideMark/>
          </w:tcPr>
          <w:p w:rsidR="00F62503" w:rsidRPr="00371A1C" w:rsidRDefault="00F62503" w:rsidP="00F62503">
            <w:pPr>
              <w:jc w:val="center"/>
              <w:rPr>
                <w:rFonts w:eastAsia="Times New Roman" w:cs="Times New Roman"/>
                <w:color w:val="000000"/>
                <w:sz w:val="20"/>
                <w:szCs w:val="20"/>
                <w:lang w:eastAsia="ru-RU"/>
              </w:rPr>
            </w:pPr>
            <w:r w:rsidRPr="00371A1C">
              <w:rPr>
                <w:rFonts w:eastAsia="Times New Roman" w:cs="Times New Roman"/>
                <w:color w:val="000000"/>
                <w:sz w:val="20"/>
                <w:szCs w:val="20"/>
                <w:lang w:eastAsia="ru-RU"/>
              </w:rPr>
              <w:t xml:space="preserve">Минэкономразвития Камчатского края; </w:t>
            </w:r>
            <w:r w:rsidRPr="00371A1C">
              <w:rPr>
                <w:rFonts w:eastAsia="Times New Roman" w:cs="Times New Roman"/>
                <w:color w:val="000000"/>
                <w:sz w:val="20"/>
                <w:szCs w:val="20"/>
                <w:lang w:eastAsia="ru-RU"/>
              </w:rPr>
              <w:br/>
            </w:r>
            <w:proofErr w:type="gramStart"/>
            <w:r w:rsidRPr="00371A1C">
              <w:rPr>
                <w:rFonts w:eastAsia="Times New Roman" w:cs="Times New Roman"/>
                <w:color w:val="000000"/>
                <w:sz w:val="20"/>
                <w:szCs w:val="20"/>
                <w:lang w:eastAsia="ru-RU"/>
              </w:rPr>
              <w:t>бизнес-сообщества</w:t>
            </w:r>
            <w:proofErr w:type="gramEnd"/>
            <w:r w:rsidRPr="00371A1C">
              <w:rPr>
                <w:rFonts w:eastAsia="Times New Roman" w:cs="Times New Roman"/>
                <w:color w:val="000000"/>
                <w:sz w:val="20"/>
                <w:szCs w:val="20"/>
                <w:lang w:eastAsia="ru-RU"/>
              </w:rPr>
              <w:t xml:space="preserve"> Камчатского края (по согласованию)</w:t>
            </w:r>
          </w:p>
        </w:tc>
        <w:tc>
          <w:tcPr>
            <w:tcW w:w="5386" w:type="dxa"/>
            <w:hideMark/>
          </w:tcPr>
          <w:p w:rsidR="00371A1C" w:rsidRPr="00371A1C" w:rsidRDefault="00371A1C" w:rsidP="00371A1C">
            <w:pPr>
              <w:jc w:val="both"/>
              <w:rPr>
                <w:rFonts w:eastAsia="Times New Roman" w:cs="Times New Roman"/>
                <w:color w:val="000000"/>
                <w:sz w:val="20"/>
                <w:szCs w:val="20"/>
                <w:lang w:eastAsia="ru-RU"/>
              </w:rPr>
            </w:pPr>
            <w:r w:rsidRPr="00371A1C">
              <w:rPr>
                <w:rFonts w:eastAsia="Times New Roman" w:cs="Times New Roman"/>
                <w:color w:val="000000"/>
                <w:sz w:val="20"/>
                <w:szCs w:val="20"/>
                <w:lang w:eastAsia="ru-RU"/>
              </w:rPr>
              <w:t xml:space="preserve">В состав Совета в сфере развития малого и среднего предпринимательства при Правительстве Камчатского края входят представители региональных подразделений общероссийских общественных объединений предпринимателей: Торгово-промышленной палаты Камчатского края, Камчатского регионального отделения Общероссийской организации малого и среднего предпринимательства "ОПОРА РОССИИ", Камчатского регионального отделения межрегиональной общественной организации "Ассоциация молодых предпринимателей",  Камчатского краевого союза потребительских обществ </w:t>
            </w:r>
            <w:proofErr w:type="spellStart"/>
            <w:r w:rsidRPr="00371A1C">
              <w:rPr>
                <w:rFonts w:eastAsia="Times New Roman" w:cs="Times New Roman"/>
                <w:color w:val="000000"/>
                <w:sz w:val="20"/>
                <w:szCs w:val="20"/>
                <w:lang w:eastAsia="ru-RU"/>
              </w:rPr>
              <w:t>Центрсоюза</w:t>
            </w:r>
            <w:proofErr w:type="spellEnd"/>
            <w:r w:rsidRPr="00371A1C">
              <w:rPr>
                <w:rFonts w:eastAsia="Times New Roman" w:cs="Times New Roman"/>
                <w:color w:val="000000"/>
                <w:sz w:val="20"/>
                <w:szCs w:val="20"/>
                <w:lang w:eastAsia="ru-RU"/>
              </w:rPr>
              <w:t xml:space="preserve"> Российской Федерации,  Камчатским краевым союзом промышленников и предпринимателей. </w:t>
            </w:r>
          </w:p>
          <w:p w:rsidR="004D4FF1" w:rsidRPr="00F62503" w:rsidRDefault="00371A1C" w:rsidP="00371A1C">
            <w:pPr>
              <w:jc w:val="both"/>
              <w:rPr>
                <w:rFonts w:eastAsia="Times New Roman" w:cs="Times New Roman"/>
                <w:color w:val="000000"/>
                <w:sz w:val="20"/>
                <w:szCs w:val="20"/>
                <w:lang w:eastAsia="ru-RU"/>
              </w:rPr>
            </w:pPr>
            <w:proofErr w:type="gramStart"/>
            <w:r w:rsidRPr="00371A1C">
              <w:rPr>
                <w:rFonts w:eastAsia="Times New Roman" w:cs="Times New Roman"/>
                <w:color w:val="000000"/>
                <w:sz w:val="20"/>
                <w:szCs w:val="20"/>
                <w:lang w:eastAsia="ru-RU"/>
              </w:rPr>
              <w:t>Ведется работа по заключению  соглашений: о сотрудничестве и взаимодействии между Правительством Камчатского края и Камчатским краевым союзом потребительских обществ Центросоюза Российской Федерации на 2015-2019 годы, о взаимодействии при проведении оценки регулирующего воздействия проектов актов Камчатского края, проектов муниципальных актов и экспертизы действующих актов Камчатского края, муниципальных актов с Камчатским краевым союзом промышленников и предпринимателей, Камчатским региональным отделением Общероссийской организации малого</w:t>
            </w:r>
            <w:proofErr w:type="gramEnd"/>
            <w:r w:rsidRPr="00371A1C">
              <w:rPr>
                <w:rFonts w:eastAsia="Times New Roman" w:cs="Times New Roman"/>
                <w:color w:val="000000"/>
                <w:sz w:val="20"/>
                <w:szCs w:val="20"/>
                <w:lang w:eastAsia="ru-RU"/>
              </w:rPr>
              <w:t xml:space="preserve"> и среднего предпринимательства «ОПОРА РОССИИ», Камчатским краевым союзом потребительских обществ </w:t>
            </w:r>
            <w:proofErr w:type="spellStart"/>
            <w:r w:rsidRPr="00371A1C">
              <w:rPr>
                <w:rFonts w:eastAsia="Times New Roman" w:cs="Times New Roman"/>
                <w:color w:val="000000"/>
                <w:sz w:val="20"/>
                <w:szCs w:val="20"/>
                <w:lang w:eastAsia="ru-RU"/>
              </w:rPr>
              <w:t>Центрсоюза</w:t>
            </w:r>
            <w:proofErr w:type="spellEnd"/>
            <w:r w:rsidRPr="00371A1C">
              <w:rPr>
                <w:rFonts w:eastAsia="Times New Roman" w:cs="Times New Roman"/>
                <w:color w:val="000000"/>
                <w:sz w:val="20"/>
                <w:szCs w:val="20"/>
                <w:lang w:eastAsia="ru-RU"/>
              </w:rPr>
              <w:t xml:space="preserve"> Российской Федерации, Камчатским региональным отделением межрегиональной общественной организации "Ассоциация молодых предпринимателей".</w:t>
            </w:r>
          </w:p>
        </w:tc>
      </w:tr>
      <w:tr w:rsidR="00F62503" w:rsidRPr="00F62503" w:rsidTr="00DF7D84">
        <w:tc>
          <w:tcPr>
            <w:tcW w:w="851" w:type="dxa"/>
            <w:hideMark/>
          </w:tcPr>
          <w:p w:rsidR="00F62503" w:rsidRPr="00F62503" w:rsidRDefault="00F62503" w:rsidP="00F62503">
            <w:pPr>
              <w:jc w:val="center"/>
              <w:rPr>
                <w:rFonts w:eastAsia="Times New Roman" w:cs="Times New Roman"/>
                <w:b/>
                <w:bCs/>
                <w:color w:val="000000"/>
                <w:sz w:val="20"/>
                <w:szCs w:val="20"/>
                <w:lang w:eastAsia="ru-RU"/>
              </w:rPr>
            </w:pPr>
            <w:r w:rsidRPr="00F62503">
              <w:rPr>
                <w:rFonts w:eastAsia="Times New Roman" w:cs="Times New Roman"/>
                <w:b/>
                <w:bCs/>
                <w:color w:val="000000"/>
                <w:sz w:val="20"/>
                <w:szCs w:val="20"/>
                <w:lang w:eastAsia="ru-RU"/>
              </w:rPr>
              <w:t>23</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Ежегодное послание Губернатора Камчатского края  «Инвестиционный климат и инвестиционная политика Камчатского края»</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07.10.2013</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ежегодно</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Минэкономразвития Камчатского края</w:t>
            </w:r>
          </w:p>
        </w:tc>
        <w:tc>
          <w:tcPr>
            <w:tcW w:w="5386" w:type="dxa"/>
            <w:hideMark/>
          </w:tcPr>
          <w:p w:rsidR="00FD2312" w:rsidRDefault="00FD2312" w:rsidP="00FD2312">
            <w:pPr>
              <w:jc w:val="both"/>
              <w:rPr>
                <w:rFonts w:cs="Times New Roman"/>
                <w:sz w:val="20"/>
                <w:szCs w:val="20"/>
              </w:rPr>
            </w:pPr>
            <w:r>
              <w:rPr>
                <w:rFonts w:cs="Times New Roman"/>
                <w:sz w:val="20"/>
                <w:szCs w:val="20"/>
              </w:rPr>
              <w:t xml:space="preserve">19.12.2014 </w:t>
            </w:r>
            <w:r w:rsidRPr="002D42C0">
              <w:rPr>
                <w:rFonts w:cs="Times New Roman"/>
                <w:sz w:val="20"/>
                <w:szCs w:val="20"/>
              </w:rPr>
              <w:t>Губернатор Камчатского обратился на очередной сессии Законодательного Собрания Камчатского края к депутатам и руководителям исполнительных органов государственной власти Камчатского края с очередным Посланием «Инвестиционный климат и инвестиционная политика Камчатского края»</w:t>
            </w:r>
            <w:r>
              <w:rPr>
                <w:rFonts w:cs="Times New Roman"/>
                <w:sz w:val="20"/>
                <w:szCs w:val="20"/>
              </w:rPr>
              <w:t>.</w:t>
            </w:r>
          </w:p>
          <w:p w:rsidR="00F62503" w:rsidRPr="00F62503" w:rsidRDefault="00FD2312" w:rsidP="00160891">
            <w:pPr>
              <w:jc w:val="both"/>
              <w:rPr>
                <w:rFonts w:eastAsia="Times New Roman" w:cs="Times New Roman"/>
                <w:color w:val="000000"/>
                <w:sz w:val="20"/>
                <w:szCs w:val="20"/>
                <w:lang w:eastAsia="ru-RU"/>
              </w:rPr>
            </w:pPr>
            <w:r w:rsidRPr="002D42C0">
              <w:rPr>
                <w:rFonts w:cs="Times New Roman"/>
                <w:sz w:val="20"/>
                <w:szCs w:val="20"/>
              </w:rPr>
              <w:br w:type="page"/>
              <w:t>Те</w:t>
            </w:r>
            <w:r>
              <w:rPr>
                <w:rFonts w:cs="Times New Roman"/>
                <w:sz w:val="20"/>
                <w:szCs w:val="20"/>
              </w:rPr>
              <w:t>к</w:t>
            </w:r>
            <w:r w:rsidRPr="002D42C0">
              <w:rPr>
                <w:rFonts w:cs="Times New Roman"/>
                <w:sz w:val="20"/>
                <w:szCs w:val="20"/>
              </w:rPr>
              <w:t>ст Послания размещен на Инвестиционном портале Камчатского края http://i</w:t>
            </w:r>
            <w:r>
              <w:rPr>
                <w:rFonts w:cs="Times New Roman"/>
                <w:sz w:val="20"/>
                <w:szCs w:val="20"/>
                <w:lang w:val="en-US"/>
              </w:rPr>
              <w:t>n</w:t>
            </w:r>
            <w:r w:rsidRPr="002D42C0">
              <w:rPr>
                <w:rFonts w:cs="Times New Roman"/>
                <w:sz w:val="20"/>
                <w:szCs w:val="20"/>
              </w:rPr>
              <w:t>vest.kamchatka.gov.ru/ в разделе "Инвестиционная политика"</w:t>
            </w:r>
            <w:r>
              <w:rPr>
                <w:rFonts w:cs="Times New Roman"/>
                <w:sz w:val="20"/>
                <w:szCs w:val="20"/>
              </w:rPr>
              <w:t xml:space="preserve">. </w:t>
            </w:r>
            <w:r w:rsidRPr="002D42C0">
              <w:rPr>
                <w:rFonts w:cs="Times New Roman"/>
                <w:sz w:val="20"/>
                <w:szCs w:val="20"/>
              </w:rPr>
              <w:br w:type="page"/>
              <w:t>В части  организации реализации ежегодного Послания Губернатора Камчатского края  «Инвестиционный климат и инвестиционная политика Камчатского края» принят перечень Поручений Губернатора Камчатского края от 19.12.2014 № ПП-69</w:t>
            </w:r>
            <w:r w:rsidRPr="002D42C0">
              <w:rPr>
                <w:rFonts w:cs="Times New Roman"/>
                <w:sz w:val="20"/>
                <w:szCs w:val="20"/>
              </w:rPr>
              <w:br w:type="page"/>
            </w:r>
            <w:r>
              <w:rPr>
                <w:rFonts w:cs="Times New Roman"/>
                <w:sz w:val="20"/>
                <w:szCs w:val="20"/>
              </w:rPr>
              <w:t>.</w:t>
            </w:r>
          </w:p>
        </w:tc>
      </w:tr>
      <w:tr w:rsidR="00F62503" w:rsidRPr="00F62503" w:rsidTr="00DF7D84">
        <w:tc>
          <w:tcPr>
            <w:tcW w:w="851" w:type="dxa"/>
            <w:hideMark/>
          </w:tcPr>
          <w:p w:rsidR="00F62503" w:rsidRPr="00A97854" w:rsidRDefault="00F62503" w:rsidP="00F62503">
            <w:pPr>
              <w:jc w:val="center"/>
              <w:rPr>
                <w:rFonts w:eastAsia="Times New Roman" w:cs="Times New Roman"/>
                <w:b/>
                <w:bCs/>
                <w:color w:val="000000"/>
                <w:sz w:val="20"/>
                <w:szCs w:val="20"/>
                <w:lang w:eastAsia="ru-RU"/>
              </w:rPr>
            </w:pPr>
            <w:r w:rsidRPr="00A97854">
              <w:rPr>
                <w:rFonts w:eastAsia="Times New Roman" w:cs="Times New Roman"/>
                <w:b/>
                <w:bCs/>
                <w:color w:val="000000"/>
                <w:sz w:val="20"/>
                <w:szCs w:val="20"/>
                <w:lang w:eastAsia="ru-RU"/>
              </w:rPr>
              <w:t>24</w:t>
            </w:r>
          </w:p>
        </w:tc>
        <w:tc>
          <w:tcPr>
            <w:tcW w:w="3784" w:type="dxa"/>
            <w:hideMark/>
          </w:tcPr>
          <w:p w:rsidR="00F62503" w:rsidRPr="00A97854" w:rsidRDefault="00F62503" w:rsidP="00F62503">
            <w:pPr>
              <w:jc w:val="both"/>
              <w:rPr>
                <w:rFonts w:eastAsia="Times New Roman" w:cs="Times New Roman"/>
                <w:color w:val="000000"/>
                <w:sz w:val="20"/>
                <w:szCs w:val="20"/>
                <w:lang w:eastAsia="ru-RU"/>
              </w:rPr>
            </w:pPr>
            <w:r w:rsidRPr="00A97854">
              <w:rPr>
                <w:rFonts w:eastAsia="Times New Roman" w:cs="Times New Roman"/>
                <w:color w:val="000000"/>
                <w:sz w:val="20"/>
                <w:szCs w:val="20"/>
                <w:lang w:eastAsia="ru-RU"/>
              </w:rPr>
              <w:t xml:space="preserve">Внедрение процедуры сопровождения </w:t>
            </w:r>
            <w:r w:rsidRPr="00A97854">
              <w:rPr>
                <w:rFonts w:eastAsia="Times New Roman" w:cs="Times New Roman"/>
                <w:color w:val="000000"/>
                <w:sz w:val="20"/>
                <w:szCs w:val="20"/>
                <w:lang w:eastAsia="ru-RU"/>
              </w:rPr>
              <w:lastRenderedPageBreak/>
              <w:t xml:space="preserve">инвестиционных проектов, реализуемых и (или) планируемых к реализации в </w:t>
            </w:r>
            <w:proofErr w:type="gramStart"/>
            <w:r w:rsidRPr="00A97854">
              <w:rPr>
                <w:rFonts w:eastAsia="Times New Roman" w:cs="Times New Roman"/>
                <w:color w:val="000000"/>
                <w:sz w:val="20"/>
                <w:szCs w:val="20"/>
                <w:lang w:eastAsia="ru-RU"/>
              </w:rPr>
              <w:t>Камчатском</w:t>
            </w:r>
            <w:proofErr w:type="gramEnd"/>
            <w:r w:rsidRPr="00A97854">
              <w:rPr>
                <w:rFonts w:eastAsia="Times New Roman" w:cs="Times New Roman"/>
                <w:color w:val="000000"/>
                <w:sz w:val="20"/>
                <w:szCs w:val="20"/>
                <w:lang w:eastAsia="ru-RU"/>
              </w:rPr>
              <w:t xml:space="preserve"> крае</w:t>
            </w:r>
          </w:p>
        </w:tc>
        <w:tc>
          <w:tcPr>
            <w:tcW w:w="1178" w:type="dxa"/>
            <w:hideMark/>
          </w:tcPr>
          <w:p w:rsidR="00F62503" w:rsidRPr="00A97854" w:rsidRDefault="00F62503" w:rsidP="00F62503">
            <w:pPr>
              <w:jc w:val="center"/>
              <w:rPr>
                <w:rFonts w:eastAsia="Times New Roman" w:cs="Times New Roman"/>
                <w:color w:val="000000"/>
                <w:sz w:val="20"/>
                <w:szCs w:val="20"/>
                <w:lang w:eastAsia="ru-RU"/>
              </w:rPr>
            </w:pPr>
            <w:r w:rsidRPr="00A97854">
              <w:rPr>
                <w:rFonts w:eastAsia="Times New Roman" w:cs="Times New Roman"/>
                <w:color w:val="000000"/>
                <w:sz w:val="20"/>
                <w:szCs w:val="20"/>
                <w:lang w:eastAsia="ru-RU"/>
              </w:rPr>
              <w:lastRenderedPageBreak/>
              <w:t>01.10.2013</w:t>
            </w:r>
          </w:p>
        </w:tc>
        <w:tc>
          <w:tcPr>
            <w:tcW w:w="1903" w:type="dxa"/>
            <w:hideMark/>
          </w:tcPr>
          <w:p w:rsidR="00F62503" w:rsidRPr="00A97854" w:rsidRDefault="00F62503" w:rsidP="00F62503">
            <w:pPr>
              <w:jc w:val="center"/>
              <w:rPr>
                <w:rFonts w:eastAsia="Times New Roman" w:cs="Times New Roman"/>
                <w:color w:val="000000"/>
                <w:sz w:val="20"/>
                <w:szCs w:val="20"/>
                <w:lang w:eastAsia="ru-RU"/>
              </w:rPr>
            </w:pPr>
            <w:r w:rsidRPr="00A97854">
              <w:rPr>
                <w:rFonts w:eastAsia="Times New Roman" w:cs="Times New Roman"/>
                <w:color w:val="000000"/>
                <w:sz w:val="20"/>
                <w:szCs w:val="20"/>
                <w:lang w:eastAsia="ru-RU"/>
              </w:rPr>
              <w:t>31.12.2020</w:t>
            </w:r>
          </w:p>
        </w:tc>
        <w:tc>
          <w:tcPr>
            <w:tcW w:w="2126" w:type="dxa"/>
            <w:hideMark/>
          </w:tcPr>
          <w:p w:rsidR="00F62503" w:rsidRPr="00A97854" w:rsidRDefault="00F62503" w:rsidP="00F62503">
            <w:pPr>
              <w:jc w:val="center"/>
              <w:rPr>
                <w:rFonts w:eastAsia="Times New Roman" w:cs="Times New Roman"/>
                <w:color w:val="000000"/>
                <w:sz w:val="20"/>
                <w:szCs w:val="20"/>
                <w:lang w:eastAsia="ru-RU"/>
              </w:rPr>
            </w:pPr>
            <w:r w:rsidRPr="00A97854">
              <w:rPr>
                <w:rFonts w:eastAsia="Times New Roman" w:cs="Times New Roman"/>
                <w:color w:val="000000"/>
                <w:sz w:val="20"/>
                <w:szCs w:val="20"/>
                <w:lang w:eastAsia="ru-RU"/>
              </w:rPr>
              <w:t xml:space="preserve">Исполнительные </w:t>
            </w:r>
            <w:r w:rsidRPr="00A97854">
              <w:rPr>
                <w:rFonts w:eastAsia="Times New Roman" w:cs="Times New Roman"/>
                <w:color w:val="000000"/>
                <w:sz w:val="20"/>
                <w:szCs w:val="20"/>
                <w:lang w:eastAsia="ru-RU"/>
              </w:rPr>
              <w:lastRenderedPageBreak/>
              <w:t xml:space="preserve">органы государственной власти Камчатского края; </w:t>
            </w:r>
            <w:r w:rsidRPr="00A97854">
              <w:rPr>
                <w:rFonts w:eastAsia="Times New Roman" w:cs="Times New Roman"/>
                <w:color w:val="000000"/>
                <w:sz w:val="20"/>
                <w:szCs w:val="20"/>
                <w:lang w:eastAsia="ru-RU"/>
              </w:rPr>
              <w:br/>
              <w:t xml:space="preserve">КГАУ «Камчатский выставочно-инвестиционный центр»; </w:t>
            </w:r>
            <w:r w:rsidRPr="00A97854">
              <w:rPr>
                <w:rFonts w:eastAsia="Times New Roman" w:cs="Times New Roman"/>
                <w:color w:val="000000"/>
                <w:sz w:val="20"/>
                <w:szCs w:val="20"/>
                <w:lang w:eastAsia="ru-RU"/>
              </w:rPr>
              <w:br/>
              <w:t>органы местного самоуправления муниципальных образований в Камчатском крае (по согласованию)</w:t>
            </w:r>
          </w:p>
        </w:tc>
        <w:tc>
          <w:tcPr>
            <w:tcW w:w="5386" w:type="dxa"/>
            <w:hideMark/>
          </w:tcPr>
          <w:p w:rsidR="00436815" w:rsidRPr="00A97854" w:rsidRDefault="00436815" w:rsidP="00436815">
            <w:pPr>
              <w:jc w:val="both"/>
              <w:rPr>
                <w:rFonts w:eastAsia="Times New Roman" w:cs="Times New Roman"/>
                <w:color w:val="000000"/>
                <w:sz w:val="20"/>
                <w:szCs w:val="20"/>
                <w:lang w:eastAsia="ru-RU"/>
              </w:rPr>
            </w:pPr>
            <w:r w:rsidRPr="00A97854">
              <w:rPr>
                <w:rFonts w:eastAsia="Times New Roman" w:cs="Times New Roman"/>
                <w:color w:val="000000"/>
                <w:sz w:val="20"/>
                <w:szCs w:val="20"/>
                <w:lang w:eastAsia="ru-RU"/>
              </w:rPr>
              <w:lastRenderedPageBreak/>
              <w:t xml:space="preserve">За 1 </w:t>
            </w:r>
            <w:proofErr w:type="spellStart"/>
            <w:r w:rsidRPr="00A97854">
              <w:rPr>
                <w:rFonts w:eastAsia="Times New Roman" w:cs="Times New Roman"/>
                <w:color w:val="000000"/>
                <w:sz w:val="20"/>
                <w:szCs w:val="20"/>
                <w:lang w:eastAsia="ru-RU"/>
              </w:rPr>
              <w:t>пг</w:t>
            </w:r>
            <w:proofErr w:type="spellEnd"/>
            <w:r w:rsidRPr="00A97854">
              <w:rPr>
                <w:rFonts w:eastAsia="Times New Roman" w:cs="Times New Roman"/>
                <w:color w:val="000000"/>
                <w:sz w:val="20"/>
                <w:szCs w:val="20"/>
                <w:lang w:eastAsia="ru-RU"/>
              </w:rPr>
              <w:t xml:space="preserve">. 2015 года зарегистрировано 2 заявки на </w:t>
            </w:r>
            <w:r w:rsidRPr="00A97854">
              <w:rPr>
                <w:rFonts w:eastAsia="Times New Roman" w:cs="Times New Roman"/>
                <w:color w:val="000000"/>
                <w:sz w:val="20"/>
                <w:szCs w:val="20"/>
                <w:lang w:eastAsia="ru-RU"/>
              </w:rPr>
              <w:lastRenderedPageBreak/>
              <w:t xml:space="preserve">сопровождение инвестиционных проектов. </w:t>
            </w:r>
            <w:proofErr w:type="gramStart"/>
            <w:r w:rsidRPr="00A97854">
              <w:rPr>
                <w:rFonts w:eastAsia="Times New Roman" w:cs="Times New Roman"/>
                <w:color w:val="000000"/>
                <w:sz w:val="20"/>
                <w:szCs w:val="20"/>
                <w:lang w:eastAsia="ru-RU"/>
              </w:rPr>
              <w:t xml:space="preserve">Минэкономразвития Камчатского края, Министерством социального развития и труда Камчатского края, </w:t>
            </w:r>
            <w:proofErr w:type="spellStart"/>
            <w:r w:rsidRPr="00A97854">
              <w:rPr>
                <w:rFonts w:eastAsia="Times New Roman" w:cs="Times New Roman"/>
                <w:color w:val="000000"/>
                <w:sz w:val="20"/>
                <w:szCs w:val="20"/>
                <w:lang w:eastAsia="ru-RU"/>
              </w:rPr>
              <w:t>Минсельхозпищепромом</w:t>
            </w:r>
            <w:proofErr w:type="spellEnd"/>
            <w:r w:rsidRPr="00A97854">
              <w:rPr>
                <w:rFonts w:eastAsia="Times New Roman" w:cs="Times New Roman"/>
                <w:color w:val="000000"/>
                <w:sz w:val="20"/>
                <w:szCs w:val="20"/>
                <w:lang w:eastAsia="ru-RU"/>
              </w:rPr>
              <w:t xml:space="preserve"> Камчатского края, Министерством ЖКХ и энергетики Камчатского края, Минтрансом Камчатского края, Минстроем Камчатского края, Агентством по занятости населения и миграционной политике Камчатского края, КГАУ «Камчатский выставочно-инвестиционный центр», администрацией Петропавловск-Камчатского городского округа принято участие в рассмотрении инвестиционного проекта «Капитальное строительство сельскохозяйственного рынка», претендующего на сопровождение.</w:t>
            </w:r>
            <w:proofErr w:type="gramEnd"/>
            <w:r w:rsidRPr="00A97854">
              <w:rPr>
                <w:rFonts w:eastAsia="Times New Roman" w:cs="Times New Roman"/>
                <w:color w:val="000000"/>
                <w:sz w:val="20"/>
                <w:szCs w:val="20"/>
                <w:lang w:eastAsia="ru-RU"/>
              </w:rPr>
              <w:t xml:space="preserve"> Рассмотрена заявка, составлены соответствующие заключения, идет подготовка к организации и участию в </w:t>
            </w:r>
            <w:proofErr w:type="gramStart"/>
            <w:r w:rsidRPr="00A97854">
              <w:rPr>
                <w:rFonts w:eastAsia="Times New Roman" w:cs="Times New Roman"/>
                <w:color w:val="000000"/>
                <w:sz w:val="20"/>
                <w:szCs w:val="20"/>
                <w:lang w:eastAsia="ru-RU"/>
              </w:rPr>
              <w:t>заседании</w:t>
            </w:r>
            <w:proofErr w:type="gramEnd"/>
            <w:r w:rsidRPr="00A97854">
              <w:rPr>
                <w:rFonts w:eastAsia="Times New Roman" w:cs="Times New Roman"/>
                <w:color w:val="000000"/>
                <w:sz w:val="20"/>
                <w:szCs w:val="20"/>
                <w:lang w:eastAsia="ru-RU"/>
              </w:rPr>
              <w:t xml:space="preserve"> отраслевой группы, на которой будет рассмотрен данный вопрос. Кроме того, отказано в </w:t>
            </w:r>
            <w:proofErr w:type="gramStart"/>
            <w:r w:rsidRPr="00A97854">
              <w:rPr>
                <w:rFonts w:eastAsia="Times New Roman" w:cs="Times New Roman"/>
                <w:color w:val="000000"/>
                <w:sz w:val="20"/>
                <w:szCs w:val="20"/>
                <w:lang w:eastAsia="ru-RU"/>
              </w:rPr>
              <w:t>сопровождении</w:t>
            </w:r>
            <w:proofErr w:type="gramEnd"/>
            <w:r w:rsidRPr="00A97854">
              <w:rPr>
                <w:rFonts w:eastAsia="Times New Roman" w:cs="Times New Roman"/>
                <w:color w:val="000000"/>
                <w:sz w:val="20"/>
                <w:szCs w:val="20"/>
                <w:lang w:eastAsia="ru-RU"/>
              </w:rPr>
              <w:t xml:space="preserve"> инвестиционного проекта «Топливо Камчатки», в связи с исключением инициатора из Единого государственного реестра юридических лиц.</w:t>
            </w:r>
          </w:p>
          <w:p w:rsidR="00436815" w:rsidRPr="00A97854" w:rsidRDefault="00436815" w:rsidP="00436815">
            <w:pPr>
              <w:jc w:val="both"/>
              <w:rPr>
                <w:rFonts w:eastAsia="Times New Roman" w:cs="Times New Roman"/>
                <w:color w:val="000000"/>
                <w:sz w:val="20"/>
                <w:szCs w:val="20"/>
                <w:lang w:eastAsia="ru-RU"/>
              </w:rPr>
            </w:pPr>
            <w:proofErr w:type="gramStart"/>
            <w:r w:rsidRPr="00A97854">
              <w:rPr>
                <w:rFonts w:eastAsia="Times New Roman" w:cs="Times New Roman"/>
                <w:color w:val="000000"/>
                <w:sz w:val="20"/>
                <w:szCs w:val="20"/>
                <w:lang w:eastAsia="ru-RU"/>
              </w:rPr>
              <w:t>На уровне муниципальных образований Камчатского края процесс сопровождения инвестиционных проектов наиболее успешно внедряется в Петропавловск-Камчатском городском округе, администрацией которого утверждено постановление от 11.02.2015 № 247 «Об утверждении Порядка сопровождения инвестиционных и приоритетных инвестиционных проектов, планируемых или реализуемых на территории Петропавловск-Камчатского городского округа» и 25.06.2015 на заседании Инвестиционного совета при администрации Петропавловск-Камчатского городского округа принято решение о сопровождении инвестиционного проекта «Организация производства</w:t>
            </w:r>
            <w:proofErr w:type="gramEnd"/>
            <w:r w:rsidRPr="00A97854">
              <w:rPr>
                <w:rFonts w:eastAsia="Times New Roman" w:cs="Times New Roman"/>
                <w:color w:val="000000"/>
                <w:sz w:val="20"/>
                <w:szCs w:val="20"/>
                <w:lang w:eastAsia="ru-RU"/>
              </w:rPr>
              <w:t xml:space="preserve"> гидроизоляционных полимерных материалов с возможностью переработки битум содержащих кровельных отходов» в Администрации </w:t>
            </w:r>
            <w:proofErr w:type="gramStart"/>
            <w:r w:rsidRPr="00A97854">
              <w:rPr>
                <w:rFonts w:eastAsia="Times New Roman" w:cs="Times New Roman"/>
                <w:color w:val="000000"/>
                <w:sz w:val="20"/>
                <w:szCs w:val="20"/>
                <w:lang w:eastAsia="ru-RU"/>
              </w:rPr>
              <w:t>Петропавловск-Камчатского</w:t>
            </w:r>
            <w:proofErr w:type="gramEnd"/>
            <w:r w:rsidRPr="00A97854">
              <w:rPr>
                <w:rFonts w:eastAsia="Times New Roman" w:cs="Times New Roman"/>
                <w:color w:val="000000"/>
                <w:sz w:val="20"/>
                <w:szCs w:val="20"/>
                <w:lang w:eastAsia="ru-RU"/>
              </w:rPr>
              <w:t xml:space="preserve"> городского округа.</w:t>
            </w:r>
          </w:p>
          <w:p w:rsidR="00436815" w:rsidRPr="00A97854" w:rsidRDefault="00436815" w:rsidP="00436815">
            <w:pPr>
              <w:jc w:val="both"/>
              <w:rPr>
                <w:rFonts w:eastAsia="Times New Roman" w:cs="Times New Roman"/>
                <w:color w:val="000000"/>
                <w:sz w:val="20"/>
                <w:szCs w:val="20"/>
                <w:lang w:eastAsia="ru-RU"/>
              </w:rPr>
            </w:pPr>
            <w:proofErr w:type="spellStart"/>
            <w:r w:rsidRPr="00A97854">
              <w:rPr>
                <w:rFonts w:eastAsia="Times New Roman" w:cs="Times New Roman"/>
                <w:color w:val="000000"/>
                <w:sz w:val="20"/>
                <w:szCs w:val="20"/>
                <w:lang w:eastAsia="ru-RU"/>
              </w:rPr>
              <w:t>Елизовским</w:t>
            </w:r>
            <w:proofErr w:type="spellEnd"/>
            <w:r w:rsidRPr="00A97854">
              <w:rPr>
                <w:rFonts w:eastAsia="Times New Roman" w:cs="Times New Roman"/>
                <w:color w:val="000000"/>
                <w:sz w:val="20"/>
                <w:szCs w:val="20"/>
                <w:lang w:eastAsia="ru-RU"/>
              </w:rPr>
              <w:t xml:space="preserve"> МР, Усть-Камчатским МР, </w:t>
            </w:r>
            <w:proofErr w:type="spellStart"/>
            <w:r w:rsidRPr="00A97854">
              <w:rPr>
                <w:rFonts w:eastAsia="Times New Roman" w:cs="Times New Roman"/>
                <w:color w:val="000000"/>
                <w:sz w:val="20"/>
                <w:szCs w:val="20"/>
                <w:lang w:eastAsia="ru-RU"/>
              </w:rPr>
              <w:t>Тигильским</w:t>
            </w:r>
            <w:proofErr w:type="spellEnd"/>
            <w:r w:rsidRPr="00A97854">
              <w:rPr>
                <w:rFonts w:eastAsia="Times New Roman" w:cs="Times New Roman"/>
                <w:color w:val="000000"/>
                <w:sz w:val="20"/>
                <w:szCs w:val="20"/>
                <w:lang w:eastAsia="ru-RU"/>
              </w:rPr>
              <w:t xml:space="preserve"> МР, </w:t>
            </w:r>
            <w:proofErr w:type="spellStart"/>
            <w:r w:rsidRPr="00A97854">
              <w:rPr>
                <w:rFonts w:eastAsia="Times New Roman" w:cs="Times New Roman"/>
                <w:color w:val="000000"/>
                <w:sz w:val="20"/>
                <w:szCs w:val="20"/>
                <w:lang w:eastAsia="ru-RU"/>
              </w:rPr>
              <w:t>Карагинским</w:t>
            </w:r>
            <w:proofErr w:type="spellEnd"/>
            <w:r w:rsidRPr="00A97854">
              <w:rPr>
                <w:rFonts w:eastAsia="Times New Roman" w:cs="Times New Roman"/>
                <w:color w:val="000000"/>
                <w:sz w:val="20"/>
                <w:szCs w:val="20"/>
                <w:lang w:eastAsia="ru-RU"/>
              </w:rPr>
              <w:t xml:space="preserve"> МР, </w:t>
            </w:r>
            <w:proofErr w:type="spellStart"/>
            <w:r w:rsidRPr="00A97854">
              <w:rPr>
                <w:rFonts w:eastAsia="Times New Roman" w:cs="Times New Roman"/>
                <w:color w:val="000000"/>
                <w:sz w:val="20"/>
                <w:szCs w:val="20"/>
                <w:lang w:eastAsia="ru-RU"/>
              </w:rPr>
              <w:t>Олюторским</w:t>
            </w:r>
            <w:proofErr w:type="spellEnd"/>
            <w:r w:rsidRPr="00A97854">
              <w:rPr>
                <w:rFonts w:eastAsia="Times New Roman" w:cs="Times New Roman"/>
                <w:color w:val="000000"/>
                <w:sz w:val="20"/>
                <w:szCs w:val="20"/>
                <w:lang w:eastAsia="ru-RU"/>
              </w:rPr>
              <w:t xml:space="preserve"> МР разработаны (</w:t>
            </w:r>
            <w:proofErr w:type="spellStart"/>
            <w:r w:rsidRPr="00A97854">
              <w:rPr>
                <w:rFonts w:eastAsia="Times New Roman" w:cs="Times New Roman"/>
                <w:color w:val="000000"/>
                <w:sz w:val="20"/>
                <w:szCs w:val="20"/>
                <w:lang w:eastAsia="ru-RU"/>
              </w:rPr>
              <w:t>Быстринским</w:t>
            </w:r>
            <w:proofErr w:type="spellEnd"/>
            <w:r w:rsidRPr="00A97854">
              <w:rPr>
                <w:rFonts w:eastAsia="Times New Roman" w:cs="Times New Roman"/>
                <w:color w:val="000000"/>
                <w:sz w:val="20"/>
                <w:szCs w:val="20"/>
                <w:lang w:eastAsia="ru-RU"/>
              </w:rPr>
              <w:t xml:space="preserve"> МР, Алеутским МР находятся в </w:t>
            </w:r>
            <w:proofErr w:type="gramStart"/>
            <w:r w:rsidRPr="00A97854">
              <w:rPr>
                <w:rFonts w:eastAsia="Times New Roman" w:cs="Times New Roman"/>
                <w:color w:val="000000"/>
                <w:sz w:val="20"/>
                <w:szCs w:val="20"/>
                <w:lang w:eastAsia="ru-RU"/>
              </w:rPr>
              <w:t>процессе</w:t>
            </w:r>
            <w:proofErr w:type="gramEnd"/>
            <w:r w:rsidRPr="00A97854">
              <w:rPr>
                <w:rFonts w:eastAsia="Times New Roman" w:cs="Times New Roman"/>
                <w:color w:val="000000"/>
                <w:sz w:val="20"/>
                <w:szCs w:val="20"/>
                <w:lang w:eastAsia="ru-RU"/>
              </w:rPr>
              <w:t xml:space="preserve"> разработки) соответствующие постановления или регламенты, однако в силу отсутствия организации работы либо отсутствия заявок от инициаторов инвестиционных проектов в данном направлении услуги сопровождения инвестиционным проектам не оказываются.</w:t>
            </w:r>
          </w:p>
          <w:p w:rsidR="00043EE6" w:rsidRPr="00B97BD7" w:rsidRDefault="00436815" w:rsidP="00436815">
            <w:pPr>
              <w:jc w:val="both"/>
              <w:rPr>
                <w:rFonts w:eastAsia="Times New Roman" w:cs="Times New Roman"/>
                <w:color w:val="000000"/>
                <w:sz w:val="20"/>
                <w:szCs w:val="20"/>
                <w:lang w:eastAsia="ru-RU"/>
              </w:rPr>
            </w:pPr>
            <w:r w:rsidRPr="00A97854">
              <w:rPr>
                <w:rFonts w:eastAsia="Times New Roman" w:cs="Times New Roman"/>
                <w:color w:val="000000"/>
                <w:sz w:val="20"/>
                <w:szCs w:val="20"/>
                <w:lang w:eastAsia="ru-RU"/>
              </w:rPr>
              <w:t xml:space="preserve">Нормативные правовые акты, направленные на </w:t>
            </w:r>
            <w:r w:rsidRPr="00A97854">
              <w:rPr>
                <w:rFonts w:eastAsia="Times New Roman" w:cs="Times New Roman"/>
                <w:color w:val="000000"/>
                <w:sz w:val="20"/>
                <w:szCs w:val="20"/>
                <w:lang w:eastAsia="ru-RU"/>
              </w:rPr>
              <w:lastRenderedPageBreak/>
              <w:t xml:space="preserve">сопровождение инвестиционных проектов, не разработаны </w:t>
            </w:r>
            <w:proofErr w:type="spellStart"/>
            <w:r w:rsidRPr="00A97854">
              <w:rPr>
                <w:rFonts w:eastAsia="Times New Roman" w:cs="Times New Roman"/>
                <w:color w:val="000000"/>
                <w:sz w:val="20"/>
                <w:szCs w:val="20"/>
                <w:lang w:eastAsia="ru-RU"/>
              </w:rPr>
              <w:t>Вилючинским</w:t>
            </w:r>
            <w:proofErr w:type="spellEnd"/>
            <w:r w:rsidRPr="00A97854">
              <w:rPr>
                <w:rFonts w:eastAsia="Times New Roman" w:cs="Times New Roman"/>
                <w:color w:val="000000"/>
                <w:sz w:val="20"/>
                <w:szCs w:val="20"/>
                <w:lang w:eastAsia="ru-RU"/>
              </w:rPr>
              <w:t xml:space="preserve"> ГО, Усть-Большерецким МР, </w:t>
            </w:r>
            <w:proofErr w:type="spellStart"/>
            <w:r w:rsidRPr="00A97854">
              <w:rPr>
                <w:rFonts w:eastAsia="Times New Roman" w:cs="Times New Roman"/>
                <w:color w:val="000000"/>
                <w:sz w:val="20"/>
                <w:szCs w:val="20"/>
                <w:lang w:eastAsia="ru-RU"/>
              </w:rPr>
              <w:t>Мильковским</w:t>
            </w:r>
            <w:proofErr w:type="spellEnd"/>
            <w:r w:rsidRPr="00A97854">
              <w:rPr>
                <w:rFonts w:eastAsia="Times New Roman" w:cs="Times New Roman"/>
                <w:color w:val="000000"/>
                <w:sz w:val="20"/>
                <w:szCs w:val="20"/>
                <w:lang w:eastAsia="ru-RU"/>
              </w:rPr>
              <w:t xml:space="preserve"> МР, Соболевским МР, ГО «поселок Палана», </w:t>
            </w:r>
            <w:proofErr w:type="spellStart"/>
            <w:r w:rsidRPr="00A97854">
              <w:rPr>
                <w:rFonts w:eastAsia="Times New Roman" w:cs="Times New Roman"/>
                <w:color w:val="000000"/>
                <w:sz w:val="20"/>
                <w:szCs w:val="20"/>
                <w:lang w:eastAsia="ru-RU"/>
              </w:rPr>
              <w:t>Пенжинским</w:t>
            </w:r>
            <w:proofErr w:type="spellEnd"/>
            <w:r w:rsidRPr="00A97854">
              <w:rPr>
                <w:rFonts w:eastAsia="Times New Roman" w:cs="Times New Roman"/>
                <w:color w:val="000000"/>
                <w:sz w:val="20"/>
                <w:szCs w:val="20"/>
                <w:lang w:eastAsia="ru-RU"/>
              </w:rPr>
              <w:t xml:space="preserve"> МР. </w:t>
            </w:r>
          </w:p>
        </w:tc>
      </w:tr>
      <w:tr w:rsidR="00F62503" w:rsidRPr="00F62503" w:rsidTr="00DF7D84">
        <w:tc>
          <w:tcPr>
            <w:tcW w:w="851" w:type="dxa"/>
            <w:hideMark/>
          </w:tcPr>
          <w:p w:rsidR="00F62503" w:rsidRPr="0008584E" w:rsidRDefault="00F62503" w:rsidP="00F62503">
            <w:pPr>
              <w:jc w:val="center"/>
              <w:rPr>
                <w:rFonts w:eastAsia="Times New Roman" w:cs="Times New Roman"/>
                <w:b/>
                <w:bCs/>
                <w:color w:val="000000"/>
                <w:sz w:val="20"/>
                <w:szCs w:val="20"/>
                <w:lang w:eastAsia="ru-RU"/>
              </w:rPr>
            </w:pPr>
            <w:r w:rsidRPr="0008584E">
              <w:rPr>
                <w:rFonts w:eastAsia="Times New Roman" w:cs="Times New Roman"/>
                <w:b/>
                <w:bCs/>
                <w:color w:val="000000"/>
                <w:sz w:val="20"/>
                <w:szCs w:val="20"/>
                <w:lang w:eastAsia="ru-RU"/>
              </w:rPr>
              <w:lastRenderedPageBreak/>
              <w:t>25</w:t>
            </w:r>
          </w:p>
        </w:tc>
        <w:tc>
          <w:tcPr>
            <w:tcW w:w="3784" w:type="dxa"/>
            <w:hideMark/>
          </w:tcPr>
          <w:p w:rsidR="00F62503" w:rsidRPr="0008584E" w:rsidRDefault="00F62503" w:rsidP="00F62503">
            <w:pPr>
              <w:jc w:val="both"/>
              <w:rPr>
                <w:rFonts w:eastAsia="Times New Roman" w:cs="Times New Roman"/>
                <w:color w:val="000000"/>
                <w:sz w:val="20"/>
                <w:szCs w:val="20"/>
                <w:lang w:eastAsia="ru-RU"/>
              </w:rPr>
            </w:pPr>
            <w:r w:rsidRPr="0008584E">
              <w:rPr>
                <w:rFonts w:eastAsia="Times New Roman" w:cs="Times New Roman"/>
                <w:color w:val="000000"/>
                <w:sz w:val="20"/>
                <w:szCs w:val="20"/>
                <w:lang w:eastAsia="ru-RU"/>
              </w:rPr>
              <w:t xml:space="preserve">Установление форм поддержки инвестиционных проектов со стороны муниципальных образований в </w:t>
            </w:r>
            <w:proofErr w:type="gramStart"/>
            <w:r w:rsidRPr="0008584E">
              <w:rPr>
                <w:rFonts w:eastAsia="Times New Roman" w:cs="Times New Roman"/>
                <w:color w:val="000000"/>
                <w:sz w:val="20"/>
                <w:szCs w:val="20"/>
                <w:lang w:eastAsia="ru-RU"/>
              </w:rPr>
              <w:t>Камчатском</w:t>
            </w:r>
            <w:proofErr w:type="gramEnd"/>
            <w:r w:rsidRPr="0008584E">
              <w:rPr>
                <w:rFonts w:eastAsia="Times New Roman" w:cs="Times New Roman"/>
                <w:color w:val="000000"/>
                <w:sz w:val="20"/>
                <w:szCs w:val="20"/>
                <w:lang w:eastAsia="ru-RU"/>
              </w:rPr>
              <w:t xml:space="preserve"> крае</w:t>
            </w:r>
          </w:p>
        </w:tc>
        <w:tc>
          <w:tcPr>
            <w:tcW w:w="1178" w:type="dxa"/>
            <w:hideMark/>
          </w:tcPr>
          <w:p w:rsidR="00F62503" w:rsidRPr="0008584E" w:rsidRDefault="00F62503" w:rsidP="00F62503">
            <w:pPr>
              <w:jc w:val="center"/>
              <w:rPr>
                <w:rFonts w:eastAsia="Times New Roman" w:cs="Times New Roman"/>
                <w:color w:val="000000"/>
                <w:sz w:val="20"/>
                <w:szCs w:val="20"/>
                <w:lang w:eastAsia="ru-RU"/>
              </w:rPr>
            </w:pPr>
            <w:r w:rsidRPr="0008584E">
              <w:rPr>
                <w:rFonts w:eastAsia="Times New Roman" w:cs="Times New Roman"/>
                <w:color w:val="000000"/>
                <w:sz w:val="20"/>
                <w:szCs w:val="20"/>
                <w:lang w:eastAsia="ru-RU"/>
              </w:rPr>
              <w:t>01.01.2013</w:t>
            </w:r>
          </w:p>
        </w:tc>
        <w:tc>
          <w:tcPr>
            <w:tcW w:w="1903" w:type="dxa"/>
            <w:hideMark/>
          </w:tcPr>
          <w:p w:rsidR="00F62503" w:rsidRPr="0008584E" w:rsidRDefault="00F62503" w:rsidP="00F62503">
            <w:pPr>
              <w:jc w:val="center"/>
              <w:rPr>
                <w:rFonts w:eastAsia="Times New Roman" w:cs="Times New Roman"/>
                <w:color w:val="000000"/>
                <w:sz w:val="20"/>
                <w:szCs w:val="20"/>
                <w:lang w:eastAsia="ru-RU"/>
              </w:rPr>
            </w:pPr>
            <w:r w:rsidRPr="0008584E">
              <w:rPr>
                <w:rFonts w:eastAsia="Times New Roman" w:cs="Times New Roman"/>
                <w:color w:val="000000"/>
                <w:sz w:val="20"/>
                <w:szCs w:val="20"/>
                <w:lang w:eastAsia="ru-RU"/>
              </w:rPr>
              <w:t>31.12.2014</w:t>
            </w:r>
          </w:p>
        </w:tc>
        <w:tc>
          <w:tcPr>
            <w:tcW w:w="2126" w:type="dxa"/>
            <w:hideMark/>
          </w:tcPr>
          <w:p w:rsidR="00F62503" w:rsidRPr="0008584E" w:rsidRDefault="00F62503" w:rsidP="00F62503">
            <w:pPr>
              <w:jc w:val="center"/>
              <w:rPr>
                <w:rFonts w:eastAsia="Times New Roman" w:cs="Times New Roman"/>
                <w:color w:val="000000"/>
                <w:sz w:val="20"/>
                <w:szCs w:val="20"/>
                <w:lang w:eastAsia="ru-RU"/>
              </w:rPr>
            </w:pPr>
            <w:r w:rsidRPr="0008584E">
              <w:rPr>
                <w:rFonts w:eastAsia="Times New Roman" w:cs="Times New Roman"/>
                <w:color w:val="000000"/>
                <w:sz w:val="20"/>
                <w:szCs w:val="20"/>
                <w:lang w:eastAsia="ru-RU"/>
              </w:rPr>
              <w:t xml:space="preserve">Министерство территориального развития Камчатского края; </w:t>
            </w:r>
            <w:r w:rsidRPr="0008584E">
              <w:rPr>
                <w:rFonts w:eastAsia="Times New Roman" w:cs="Times New Roman"/>
                <w:color w:val="000000"/>
                <w:sz w:val="20"/>
                <w:szCs w:val="20"/>
                <w:lang w:eastAsia="ru-RU"/>
              </w:rPr>
              <w:br/>
              <w:t xml:space="preserve">Минэкономразвития Камчатского края; </w:t>
            </w:r>
            <w:r w:rsidRPr="0008584E">
              <w:rPr>
                <w:rFonts w:eastAsia="Times New Roman" w:cs="Times New Roman"/>
                <w:color w:val="000000"/>
                <w:sz w:val="20"/>
                <w:szCs w:val="20"/>
                <w:lang w:eastAsia="ru-RU"/>
              </w:rPr>
              <w:br/>
              <w:t>органы местного самоуправления муниципальных образований в Камчатском крае (по согласованию)</w:t>
            </w:r>
          </w:p>
        </w:tc>
        <w:tc>
          <w:tcPr>
            <w:tcW w:w="5386" w:type="dxa"/>
            <w:hideMark/>
          </w:tcPr>
          <w:p w:rsidR="0008584E" w:rsidRPr="0008584E" w:rsidRDefault="0008584E" w:rsidP="0008584E">
            <w:pPr>
              <w:jc w:val="both"/>
              <w:rPr>
                <w:rFonts w:eastAsia="Times New Roman"/>
                <w:color w:val="000000"/>
                <w:sz w:val="20"/>
                <w:szCs w:val="20"/>
                <w:lang w:eastAsia="ru-RU"/>
              </w:rPr>
            </w:pPr>
            <w:proofErr w:type="gramStart"/>
            <w:r w:rsidRPr="0008584E">
              <w:rPr>
                <w:rFonts w:eastAsia="Times New Roman" w:cs="Times New Roman"/>
                <w:color w:val="000000"/>
                <w:sz w:val="20"/>
                <w:szCs w:val="20"/>
                <w:lang w:eastAsia="ru-RU"/>
              </w:rPr>
              <w:t xml:space="preserve">Министерством территориального развития Камчатского края в рамках подготовки отчета по исполнению мероприятий </w:t>
            </w:r>
            <w:r w:rsidRPr="0008584E">
              <w:rPr>
                <w:sz w:val="20"/>
                <w:szCs w:val="28"/>
              </w:rPr>
              <w:t>«Дорожной карты» исполнительных органов государственной власти Камчатского края по реализации Инвестиционной стратегии Камчатского края до 2020 года</w:t>
            </w:r>
            <w:r w:rsidRPr="0008584E">
              <w:rPr>
                <w:rFonts w:eastAsia="Times New Roman" w:cs="Times New Roman"/>
                <w:color w:val="000000"/>
                <w:sz w:val="14"/>
                <w:szCs w:val="20"/>
                <w:lang w:eastAsia="ru-RU"/>
              </w:rPr>
              <w:t xml:space="preserve"> </w:t>
            </w:r>
            <w:r w:rsidRPr="0008584E">
              <w:rPr>
                <w:rFonts w:eastAsia="Times New Roman" w:cs="Times New Roman"/>
                <w:color w:val="000000"/>
                <w:sz w:val="20"/>
                <w:szCs w:val="20"/>
                <w:lang w:eastAsia="ru-RU"/>
              </w:rPr>
              <w:t xml:space="preserve">предложено проведение </w:t>
            </w:r>
            <w:r w:rsidRPr="0008584E">
              <w:rPr>
                <w:rFonts w:eastAsia="Times New Roman"/>
                <w:color w:val="000000"/>
                <w:sz w:val="20"/>
                <w:szCs w:val="20"/>
                <w:lang w:eastAsia="ru-RU"/>
              </w:rPr>
              <w:t xml:space="preserve">селекторного совещания с главами муниципальных образований совместно с </w:t>
            </w:r>
            <w:r w:rsidRPr="0008584E">
              <w:rPr>
                <w:rFonts w:eastAsia="Times New Roman" w:cs="Times New Roman"/>
                <w:color w:val="000000"/>
                <w:sz w:val="20"/>
                <w:szCs w:val="20"/>
                <w:lang w:eastAsia="ru-RU"/>
              </w:rPr>
              <w:t xml:space="preserve"> </w:t>
            </w:r>
            <w:r w:rsidRPr="0008584E">
              <w:rPr>
                <w:rFonts w:eastAsia="Times New Roman"/>
                <w:color w:val="000000"/>
                <w:sz w:val="20"/>
                <w:szCs w:val="20"/>
                <w:lang w:eastAsia="ru-RU"/>
              </w:rPr>
              <w:t xml:space="preserve">Минэкономразвития Камчатского края в целях формирования пакета форм поддержки со стороны муниципальных образований. </w:t>
            </w:r>
            <w:proofErr w:type="gramEnd"/>
          </w:p>
          <w:p w:rsidR="0008584E" w:rsidRPr="0008584E" w:rsidRDefault="0008584E" w:rsidP="0008584E">
            <w:pPr>
              <w:jc w:val="both"/>
              <w:rPr>
                <w:rFonts w:eastAsia="Times New Roman" w:cs="Times New Roman"/>
                <w:color w:val="000000"/>
                <w:sz w:val="20"/>
                <w:szCs w:val="20"/>
                <w:lang w:eastAsia="ru-RU"/>
              </w:rPr>
            </w:pPr>
            <w:r w:rsidRPr="0008584E">
              <w:rPr>
                <w:rFonts w:eastAsia="Times New Roman" w:cs="Times New Roman"/>
                <w:color w:val="000000"/>
                <w:sz w:val="20"/>
                <w:szCs w:val="20"/>
                <w:lang w:eastAsia="ru-RU"/>
              </w:rPr>
              <w:t>Администрациями муниципальных образований проведена следующая работа:</w:t>
            </w:r>
          </w:p>
          <w:p w:rsidR="0008584E" w:rsidRPr="0008584E" w:rsidRDefault="0008584E" w:rsidP="0008584E">
            <w:pPr>
              <w:pStyle w:val="a6"/>
              <w:numPr>
                <w:ilvl w:val="0"/>
                <w:numId w:val="37"/>
              </w:numPr>
              <w:ind w:left="0" w:firstLine="0"/>
              <w:jc w:val="both"/>
              <w:rPr>
                <w:sz w:val="20"/>
                <w:szCs w:val="20"/>
              </w:rPr>
            </w:pPr>
            <w:r w:rsidRPr="0008584E">
              <w:rPr>
                <w:rFonts w:cs="Times New Roman"/>
                <w:sz w:val="20"/>
                <w:szCs w:val="20"/>
              </w:rPr>
              <w:t xml:space="preserve">постановлением администрации </w:t>
            </w:r>
            <w:proofErr w:type="gramStart"/>
            <w:r w:rsidRPr="0008584E">
              <w:rPr>
                <w:rFonts w:cs="Times New Roman"/>
                <w:sz w:val="20"/>
                <w:szCs w:val="20"/>
              </w:rPr>
              <w:t>Петропавловск-Камчатского</w:t>
            </w:r>
            <w:proofErr w:type="gramEnd"/>
            <w:r w:rsidRPr="0008584E">
              <w:rPr>
                <w:rFonts w:cs="Times New Roman"/>
                <w:sz w:val="20"/>
                <w:szCs w:val="20"/>
              </w:rPr>
              <w:t xml:space="preserve"> городского округа от 11.02.2015 № 247 «Об утвержден Порядок сопровождения инвестиционных и приоритетных инвестиционных проектов, планируемых или реализуемых на территории Петропавловск-Камчатского городского округа». </w:t>
            </w:r>
          </w:p>
          <w:p w:rsidR="0008584E" w:rsidRPr="0008584E" w:rsidRDefault="0008584E" w:rsidP="0008584E">
            <w:pPr>
              <w:pStyle w:val="a6"/>
              <w:ind w:left="0"/>
              <w:jc w:val="both"/>
              <w:rPr>
                <w:sz w:val="20"/>
                <w:szCs w:val="20"/>
              </w:rPr>
            </w:pPr>
            <w:r w:rsidRPr="0008584E">
              <w:rPr>
                <w:rFonts w:cs="Times New Roman"/>
                <w:sz w:val="20"/>
                <w:szCs w:val="20"/>
              </w:rPr>
              <w:t>В стадии разработки находится</w:t>
            </w:r>
            <w:r w:rsidRPr="0008584E">
              <w:rPr>
                <w:sz w:val="20"/>
                <w:szCs w:val="20"/>
              </w:rPr>
              <w:t xml:space="preserve"> проект решения Городской Думы городского округа о внесении изменений в Решение Городской Думы городского округа от 18.11.2014 № 305-нд «О земельном налоге на территории </w:t>
            </w:r>
            <w:proofErr w:type="gramStart"/>
            <w:r w:rsidRPr="0008584E">
              <w:rPr>
                <w:sz w:val="20"/>
                <w:szCs w:val="20"/>
              </w:rPr>
              <w:t>Петропавловск-Камчатского</w:t>
            </w:r>
            <w:proofErr w:type="gramEnd"/>
            <w:r w:rsidRPr="0008584E">
              <w:rPr>
                <w:sz w:val="20"/>
                <w:szCs w:val="20"/>
              </w:rPr>
              <w:t xml:space="preserve"> городского округа»;</w:t>
            </w:r>
          </w:p>
          <w:p w:rsidR="0008584E" w:rsidRPr="0008584E" w:rsidRDefault="0008584E" w:rsidP="0008584E">
            <w:pPr>
              <w:pStyle w:val="a6"/>
              <w:numPr>
                <w:ilvl w:val="0"/>
                <w:numId w:val="37"/>
              </w:numPr>
              <w:ind w:left="0" w:firstLine="0"/>
              <w:jc w:val="both"/>
              <w:rPr>
                <w:sz w:val="20"/>
                <w:szCs w:val="20"/>
              </w:rPr>
            </w:pPr>
            <w:r w:rsidRPr="0008584E">
              <w:rPr>
                <w:rFonts w:eastAsia="Times New Roman" w:cs="Times New Roman"/>
                <w:color w:val="000000"/>
                <w:sz w:val="20"/>
                <w:szCs w:val="20"/>
                <w:lang w:eastAsia="ru-RU"/>
              </w:rPr>
              <w:t xml:space="preserve">постановлением администрации Усть-Камчатского муниципального района от 23.03.2015 года № 154 утвержден </w:t>
            </w:r>
            <w:r w:rsidRPr="0008584E">
              <w:rPr>
                <w:sz w:val="20"/>
                <w:szCs w:val="28"/>
              </w:rPr>
              <w:t>административный регламент по сопровождению инвестиционных проектов по принципу «одного окна»;</w:t>
            </w:r>
          </w:p>
          <w:p w:rsidR="0008584E" w:rsidRPr="0008584E" w:rsidRDefault="0008584E" w:rsidP="0008584E">
            <w:pPr>
              <w:pStyle w:val="a6"/>
              <w:numPr>
                <w:ilvl w:val="0"/>
                <w:numId w:val="37"/>
              </w:numPr>
              <w:ind w:left="0" w:firstLine="0"/>
              <w:jc w:val="both"/>
              <w:rPr>
                <w:sz w:val="20"/>
                <w:szCs w:val="20"/>
              </w:rPr>
            </w:pPr>
            <w:r w:rsidRPr="0008584E">
              <w:rPr>
                <w:sz w:val="20"/>
                <w:szCs w:val="28"/>
              </w:rPr>
              <w:t xml:space="preserve">постановлением </w:t>
            </w:r>
            <w:r w:rsidRPr="0008584E">
              <w:rPr>
                <w:rFonts w:cs="Times New Roman"/>
                <w:sz w:val="20"/>
                <w:szCs w:val="20"/>
              </w:rPr>
              <w:t>администрации Соболевского муниципального района от 29.09.2014 № 214 утверждено Положение о муниципальной поддержке инвестиционной деятельности на территории Соболевского муниципального района;</w:t>
            </w:r>
          </w:p>
          <w:p w:rsidR="0008584E" w:rsidRPr="0008584E" w:rsidRDefault="0008584E" w:rsidP="0008584E">
            <w:pPr>
              <w:pStyle w:val="a6"/>
              <w:numPr>
                <w:ilvl w:val="0"/>
                <w:numId w:val="37"/>
              </w:numPr>
              <w:ind w:left="0" w:firstLine="0"/>
              <w:jc w:val="both"/>
              <w:rPr>
                <w:sz w:val="20"/>
                <w:szCs w:val="20"/>
              </w:rPr>
            </w:pPr>
            <w:r w:rsidRPr="0008584E">
              <w:rPr>
                <w:rFonts w:cs="Times New Roman"/>
                <w:sz w:val="20"/>
                <w:szCs w:val="20"/>
              </w:rPr>
              <w:t>постановлением администрации Усть-Большерецкого муниципального района от 21.07.2014 № 316 утверждено Положение о муниципальной поддержке инвестиционной деятельности на территории Усть-Большерецкого муниципального района;</w:t>
            </w:r>
          </w:p>
          <w:p w:rsidR="0008584E" w:rsidRPr="0008584E" w:rsidRDefault="0008584E" w:rsidP="0008584E">
            <w:pPr>
              <w:pStyle w:val="a6"/>
              <w:numPr>
                <w:ilvl w:val="0"/>
                <w:numId w:val="37"/>
              </w:numPr>
              <w:ind w:left="0" w:firstLine="0"/>
              <w:jc w:val="both"/>
              <w:rPr>
                <w:sz w:val="20"/>
                <w:szCs w:val="20"/>
              </w:rPr>
            </w:pPr>
            <w:r w:rsidRPr="0008584E">
              <w:rPr>
                <w:rFonts w:cs="Times New Roman"/>
                <w:sz w:val="20"/>
                <w:szCs w:val="20"/>
              </w:rPr>
              <w:t xml:space="preserve">постановлением администрации Олюторского муниципального района </w:t>
            </w:r>
            <w:r w:rsidRPr="0008584E">
              <w:rPr>
                <w:sz w:val="20"/>
              </w:rPr>
              <w:t xml:space="preserve">от 14.10.2014 года № 307 </w:t>
            </w:r>
            <w:r w:rsidRPr="0008584E">
              <w:rPr>
                <w:rFonts w:cs="Times New Roman"/>
                <w:sz w:val="20"/>
                <w:szCs w:val="20"/>
              </w:rPr>
              <w:t xml:space="preserve">утверждено Положение о государственном стимулировании </w:t>
            </w:r>
            <w:r w:rsidRPr="0008584E">
              <w:rPr>
                <w:rFonts w:cs="Times New Roman"/>
                <w:sz w:val="20"/>
                <w:szCs w:val="20"/>
              </w:rPr>
              <w:lastRenderedPageBreak/>
              <w:t>инвестиционной деятельности в ОМР, формы муниципальной поддержки инвестиционных проектов;</w:t>
            </w:r>
          </w:p>
          <w:p w:rsidR="0008584E" w:rsidRPr="0008584E" w:rsidRDefault="0008584E" w:rsidP="0008584E">
            <w:pPr>
              <w:pStyle w:val="a6"/>
              <w:numPr>
                <w:ilvl w:val="0"/>
                <w:numId w:val="37"/>
              </w:numPr>
              <w:ind w:left="0" w:firstLine="0"/>
              <w:jc w:val="both"/>
              <w:rPr>
                <w:sz w:val="20"/>
                <w:szCs w:val="20"/>
              </w:rPr>
            </w:pPr>
            <w:r w:rsidRPr="0008584E">
              <w:rPr>
                <w:rFonts w:cs="Times New Roman"/>
                <w:sz w:val="20"/>
                <w:szCs w:val="20"/>
              </w:rPr>
              <w:t>постановлением администрации Тигильского муниципального района</w:t>
            </w:r>
            <w:r w:rsidRPr="0008584E">
              <w:rPr>
                <w:rFonts w:eastAsia="Calibri"/>
                <w:sz w:val="20"/>
              </w:rPr>
              <w:t xml:space="preserve"> от 29.04.2015 № 131 утверждено положение о сопровождении инвестиционных проектов, реализуемых и (или) </w:t>
            </w:r>
            <w:r w:rsidRPr="0008584E">
              <w:rPr>
                <w:sz w:val="20"/>
              </w:rPr>
              <w:t>планируемых к реализации на территории Тигильского муниципального района.</w:t>
            </w:r>
          </w:p>
          <w:p w:rsidR="0008584E" w:rsidRPr="0008584E" w:rsidRDefault="0008584E" w:rsidP="0008584E">
            <w:pPr>
              <w:jc w:val="both"/>
              <w:rPr>
                <w:sz w:val="20"/>
                <w:szCs w:val="24"/>
              </w:rPr>
            </w:pPr>
            <w:r w:rsidRPr="0008584E">
              <w:rPr>
                <w:rFonts w:cs="Times New Roman"/>
                <w:sz w:val="20"/>
                <w:szCs w:val="20"/>
              </w:rPr>
              <w:t xml:space="preserve">Сотрудниками администрации Быстринского </w:t>
            </w:r>
            <w:r w:rsidR="00B72085">
              <w:rPr>
                <w:rFonts w:cs="Times New Roman"/>
                <w:sz w:val="20"/>
                <w:szCs w:val="20"/>
              </w:rPr>
              <w:t>МР</w:t>
            </w:r>
            <w:r w:rsidRPr="0008584E">
              <w:rPr>
                <w:sz w:val="20"/>
                <w:szCs w:val="24"/>
              </w:rPr>
              <w:t xml:space="preserve"> подготовлен проект Постановления администрации Быстринского муниципального района "Об утверждении Регламента сопровождения инвестиционных проектов по принципу "одного окна" на территории Быстринского муниципального района".</w:t>
            </w:r>
            <w:r w:rsidRPr="0008584E">
              <w:rPr>
                <w:rFonts w:cs="Times New Roman"/>
                <w:sz w:val="20"/>
                <w:szCs w:val="20"/>
              </w:rPr>
              <w:t xml:space="preserve"> </w:t>
            </w:r>
            <w:r w:rsidRPr="0008584E">
              <w:rPr>
                <w:sz w:val="20"/>
                <w:szCs w:val="20"/>
              </w:rPr>
              <w:t xml:space="preserve">Механизм сопровождения инвестиционных проектов, реализуемых и (или) планируемых к реализации в Быстринском </w:t>
            </w:r>
            <w:proofErr w:type="gramStart"/>
            <w:r w:rsidRPr="0008584E">
              <w:rPr>
                <w:sz w:val="20"/>
                <w:szCs w:val="20"/>
              </w:rPr>
              <w:t>районе</w:t>
            </w:r>
            <w:proofErr w:type="gramEnd"/>
            <w:r w:rsidRPr="0008584E">
              <w:rPr>
                <w:sz w:val="20"/>
                <w:szCs w:val="20"/>
              </w:rPr>
              <w:t xml:space="preserve"> на основе поступивших заявок будет отработан в процессе его внедрения. </w:t>
            </w:r>
            <w:r w:rsidRPr="0008584E">
              <w:rPr>
                <w:sz w:val="20"/>
                <w:szCs w:val="24"/>
              </w:rPr>
              <w:t>Планируемая дата принятия Постановления – сентябрь 2015 года.</w:t>
            </w:r>
          </w:p>
          <w:p w:rsidR="0008584E" w:rsidRPr="0008584E" w:rsidRDefault="0008584E" w:rsidP="0008584E">
            <w:pPr>
              <w:jc w:val="both"/>
              <w:rPr>
                <w:rFonts w:cs="Times New Roman"/>
                <w:sz w:val="20"/>
                <w:szCs w:val="20"/>
              </w:rPr>
            </w:pPr>
            <w:r w:rsidRPr="0008584E">
              <w:rPr>
                <w:sz w:val="20"/>
                <w:szCs w:val="24"/>
              </w:rPr>
              <w:t xml:space="preserve">Нормативные правовые акты, устанавливающие формы поддержки </w:t>
            </w:r>
            <w:r w:rsidRPr="0008584E">
              <w:rPr>
                <w:rFonts w:eastAsia="Times New Roman" w:cs="Times New Roman"/>
                <w:color w:val="000000"/>
                <w:sz w:val="20"/>
                <w:szCs w:val="20"/>
                <w:lang w:eastAsia="ru-RU"/>
              </w:rPr>
              <w:t xml:space="preserve">инвестиционных проектов со стороны муниципального образования, разрабатываются </w:t>
            </w:r>
            <w:r w:rsidRPr="0008584E">
              <w:rPr>
                <w:rFonts w:cs="Times New Roman"/>
                <w:sz w:val="20"/>
                <w:szCs w:val="20"/>
              </w:rPr>
              <w:t>администрацией Карагинского МР. Планируемая дата окончания разработки – август-сентябрь 2015 года.</w:t>
            </w:r>
          </w:p>
          <w:p w:rsidR="0008584E" w:rsidRPr="0008584E" w:rsidRDefault="0008584E" w:rsidP="0008584E">
            <w:pPr>
              <w:autoSpaceDE w:val="0"/>
              <w:autoSpaceDN w:val="0"/>
              <w:adjustRightInd w:val="0"/>
              <w:jc w:val="both"/>
              <w:rPr>
                <w:rFonts w:cs="Times New Roman"/>
                <w:sz w:val="20"/>
                <w:szCs w:val="20"/>
              </w:rPr>
            </w:pPr>
            <w:r w:rsidRPr="0008584E">
              <w:rPr>
                <w:rFonts w:cs="Times New Roman"/>
                <w:sz w:val="20"/>
                <w:szCs w:val="20"/>
              </w:rPr>
              <w:t xml:space="preserve">Администрацией Мильковского </w:t>
            </w:r>
            <w:r w:rsidR="00B72085">
              <w:rPr>
                <w:rFonts w:cs="Times New Roman"/>
                <w:sz w:val="20"/>
                <w:szCs w:val="20"/>
              </w:rPr>
              <w:t xml:space="preserve">МР </w:t>
            </w:r>
            <w:r w:rsidRPr="0008584E">
              <w:rPr>
                <w:rFonts w:cs="Times New Roman"/>
                <w:sz w:val="20"/>
                <w:szCs w:val="20"/>
              </w:rPr>
              <w:t xml:space="preserve">на не разрабатывались нормативные правовые акты по сопровождению инвестиционных проектов. Взаимодействие с инициаторами </w:t>
            </w:r>
            <w:proofErr w:type="spellStart"/>
            <w:r w:rsidRPr="0008584E">
              <w:rPr>
                <w:rFonts w:cs="Times New Roman"/>
                <w:sz w:val="20"/>
                <w:szCs w:val="20"/>
              </w:rPr>
              <w:t>инвестпроектов</w:t>
            </w:r>
            <w:proofErr w:type="spellEnd"/>
            <w:r w:rsidRPr="0008584E">
              <w:rPr>
                <w:rFonts w:cs="Times New Roman"/>
                <w:sz w:val="20"/>
                <w:szCs w:val="20"/>
              </w:rPr>
              <w:t xml:space="preserve"> осуществляется на регулярной основе, оказывается консультативная помощь.</w:t>
            </w:r>
          </w:p>
          <w:p w:rsidR="0008584E" w:rsidRPr="0008584E" w:rsidRDefault="0008584E" w:rsidP="0008584E">
            <w:pPr>
              <w:jc w:val="both"/>
              <w:rPr>
                <w:rFonts w:cs="Times New Roman"/>
                <w:sz w:val="20"/>
                <w:szCs w:val="20"/>
              </w:rPr>
            </w:pPr>
            <w:r w:rsidRPr="0008584E">
              <w:rPr>
                <w:sz w:val="20"/>
                <w:szCs w:val="24"/>
              </w:rPr>
              <w:t xml:space="preserve">В настоящее время сотрудниками </w:t>
            </w:r>
            <w:r w:rsidRPr="0008584E">
              <w:rPr>
                <w:sz w:val="20"/>
                <w:szCs w:val="20"/>
              </w:rPr>
              <w:t xml:space="preserve">администрации Елизовского </w:t>
            </w:r>
            <w:r w:rsidR="00B72085">
              <w:rPr>
                <w:sz w:val="20"/>
                <w:szCs w:val="20"/>
              </w:rPr>
              <w:t>МР</w:t>
            </w:r>
            <w:r w:rsidRPr="0008584E">
              <w:rPr>
                <w:rFonts w:cs="Times New Roman"/>
                <w:sz w:val="20"/>
                <w:szCs w:val="20"/>
              </w:rPr>
              <w:t xml:space="preserve"> проводится работа в этом направлении. Соответствующие нормативные правовые акты проходят процедуру согласования</w:t>
            </w:r>
          </w:p>
          <w:p w:rsidR="0008584E" w:rsidRPr="0008584E" w:rsidRDefault="0008584E" w:rsidP="0008584E">
            <w:pPr>
              <w:autoSpaceDE w:val="0"/>
              <w:autoSpaceDN w:val="0"/>
              <w:adjustRightInd w:val="0"/>
              <w:jc w:val="both"/>
              <w:rPr>
                <w:rFonts w:cs="Times New Roman"/>
                <w:sz w:val="20"/>
                <w:szCs w:val="20"/>
              </w:rPr>
            </w:pPr>
            <w:r w:rsidRPr="0008584E">
              <w:rPr>
                <w:rFonts w:cs="Times New Roman"/>
                <w:sz w:val="20"/>
                <w:szCs w:val="20"/>
              </w:rPr>
              <w:t xml:space="preserve">Администрациями Вилючинского ГО и Алеутского </w:t>
            </w:r>
            <w:r w:rsidR="00B72085">
              <w:rPr>
                <w:rFonts w:cs="Times New Roman"/>
                <w:sz w:val="20"/>
                <w:szCs w:val="20"/>
              </w:rPr>
              <w:t>МР</w:t>
            </w:r>
            <w:r w:rsidRPr="0008584E">
              <w:rPr>
                <w:rFonts w:cs="Times New Roman"/>
                <w:sz w:val="20"/>
                <w:szCs w:val="20"/>
              </w:rPr>
              <w:t xml:space="preserve"> формы поддержки инвестиционных проектов не установлены.</w:t>
            </w:r>
          </w:p>
          <w:p w:rsidR="00B97BD7" w:rsidRPr="0008584E" w:rsidRDefault="0008584E" w:rsidP="00227B2C">
            <w:pPr>
              <w:jc w:val="both"/>
              <w:rPr>
                <w:rFonts w:cs="Times New Roman"/>
                <w:sz w:val="20"/>
                <w:szCs w:val="20"/>
              </w:rPr>
            </w:pPr>
            <w:r w:rsidRPr="0008584E">
              <w:rPr>
                <w:rFonts w:cs="Times New Roman"/>
                <w:sz w:val="20"/>
                <w:szCs w:val="20"/>
              </w:rPr>
              <w:t>Администрациями ГО Палана и Пенжинского муниципального района информация</w:t>
            </w:r>
            <w:r w:rsidR="00227B2C">
              <w:rPr>
                <w:rFonts w:cs="Times New Roman"/>
                <w:sz w:val="20"/>
                <w:szCs w:val="20"/>
              </w:rPr>
              <w:t xml:space="preserve"> не представлена</w:t>
            </w:r>
            <w:r w:rsidRPr="0008584E">
              <w:rPr>
                <w:rFonts w:cs="Times New Roman"/>
                <w:sz w:val="20"/>
                <w:szCs w:val="20"/>
              </w:rPr>
              <w:t xml:space="preserve">. </w:t>
            </w:r>
          </w:p>
        </w:tc>
      </w:tr>
      <w:tr w:rsidR="00F62503" w:rsidRPr="00F62503" w:rsidTr="00DF7D84">
        <w:tc>
          <w:tcPr>
            <w:tcW w:w="851" w:type="dxa"/>
            <w:hideMark/>
          </w:tcPr>
          <w:p w:rsidR="00F62503" w:rsidRPr="00F62503" w:rsidRDefault="00F62503" w:rsidP="00F62503">
            <w:pPr>
              <w:jc w:val="center"/>
              <w:rPr>
                <w:rFonts w:eastAsia="Times New Roman" w:cs="Times New Roman"/>
                <w:b/>
                <w:bCs/>
                <w:color w:val="000000"/>
                <w:sz w:val="20"/>
                <w:szCs w:val="20"/>
                <w:lang w:eastAsia="ru-RU"/>
              </w:rPr>
            </w:pPr>
            <w:r w:rsidRPr="00F62503">
              <w:rPr>
                <w:rFonts w:eastAsia="Times New Roman" w:cs="Times New Roman"/>
                <w:b/>
                <w:bCs/>
                <w:color w:val="000000"/>
                <w:sz w:val="20"/>
                <w:szCs w:val="20"/>
                <w:lang w:eastAsia="ru-RU"/>
              </w:rPr>
              <w:lastRenderedPageBreak/>
              <w:t>26</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Включение в  государственные программы Камчатского края мероприятий, направленных на реализацию Стратегии, в том числе и  конкретных инвестиционных проектов</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01.08.2013</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31.12.2018</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Исполнительные органы государственной власти Камчатского края</w:t>
            </w:r>
          </w:p>
        </w:tc>
        <w:tc>
          <w:tcPr>
            <w:tcW w:w="5386" w:type="dxa"/>
            <w:hideMark/>
          </w:tcPr>
          <w:p w:rsidR="00711B9E" w:rsidRDefault="00280323" w:rsidP="00FD6E94">
            <w:pPr>
              <w:jc w:val="both"/>
              <w:rPr>
                <w:rFonts w:eastAsia="Times New Roman" w:cs="Times New Roman"/>
                <w:color w:val="000000"/>
                <w:sz w:val="20"/>
                <w:szCs w:val="20"/>
                <w:lang w:eastAsia="ru-RU"/>
              </w:rPr>
            </w:pPr>
            <w:proofErr w:type="gramStart"/>
            <w:r>
              <w:rPr>
                <w:rFonts w:eastAsia="Times New Roman" w:cs="Times New Roman"/>
                <w:color w:val="000000"/>
                <w:sz w:val="20"/>
                <w:szCs w:val="20"/>
                <w:lang w:eastAsia="ru-RU"/>
              </w:rPr>
              <w:t>И</w:t>
            </w:r>
            <w:r w:rsidR="00711B9E" w:rsidRPr="005F1770">
              <w:rPr>
                <w:rFonts w:eastAsia="Times New Roman" w:cs="Times New Roman"/>
                <w:color w:val="000000"/>
                <w:sz w:val="20"/>
                <w:szCs w:val="20"/>
                <w:lang w:eastAsia="ru-RU"/>
              </w:rPr>
              <w:t>нвестиционные проекты, предусмотренные Инвестиционной стратегией Камчатского края до 202</w:t>
            </w:r>
            <w:r w:rsidR="00711B9E">
              <w:rPr>
                <w:rFonts w:eastAsia="Times New Roman" w:cs="Times New Roman"/>
                <w:color w:val="000000"/>
                <w:sz w:val="20"/>
                <w:szCs w:val="20"/>
                <w:lang w:eastAsia="ru-RU"/>
              </w:rPr>
              <w:t>0</w:t>
            </w:r>
            <w:r w:rsidR="00711B9E" w:rsidRPr="005F1770">
              <w:rPr>
                <w:rFonts w:eastAsia="Times New Roman" w:cs="Times New Roman"/>
                <w:color w:val="000000"/>
                <w:sz w:val="20"/>
                <w:szCs w:val="20"/>
                <w:lang w:eastAsia="ru-RU"/>
              </w:rPr>
              <w:t xml:space="preserve"> года </w:t>
            </w:r>
            <w:r w:rsidR="00711B9E" w:rsidRPr="002D42C0">
              <w:rPr>
                <w:rFonts w:cs="Times New Roman"/>
                <w:sz w:val="20"/>
                <w:szCs w:val="20"/>
              </w:rPr>
              <w:t xml:space="preserve">включены в государственные программы, курируемые Министерством сельского хозяйства, пищевой и перерабатывающей промышленности Камчатского края, Министерством рыбного хозяйства Камчатского края, </w:t>
            </w:r>
            <w:r w:rsidR="00D54206" w:rsidRPr="00F509FD">
              <w:rPr>
                <w:sz w:val="20"/>
                <w:szCs w:val="20"/>
              </w:rPr>
              <w:t xml:space="preserve">Министерством ЖКХ и энергетики Камчатского края </w:t>
            </w:r>
            <w:r w:rsidR="00711B9E" w:rsidRPr="002D42C0">
              <w:rPr>
                <w:rFonts w:cs="Times New Roman"/>
                <w:sz w:val="20"/>
                <w:szCs w:val="20"/>
              </w:rPr>
              <w:t xml:space="preserve">Министерством природных ресурсов и экологии </w:t>
            </w:r>
            <w:r w:rsidR="00711B9E" w:rsidRPr="002D42C0">
              <w:rPr>
                <w:rFonts w:cs="Times New Roman"/>
                <w:sz w:val="20"/>
                <w:szCs w:val="20"/>
              </w:rPr>
              <w:lastRenderedPageBreak/>
              <w:t>Камчатского края, Министерством здравоохранения Камчатского края, Министер</w:t>
            </w:r>
            <w:r w:rsidR="00D54206">
              <w:rPr>
                <w:rFonts w:cs="Times New Roman"/>
                <w:sz w:val="20"/>
                <w:szCs w:val="20"/>
              </w:rPr>
              <w:t xml:space="preserve">ством культуры Камчатского края, </w:t>
            </w:r>
            <w:r w:rsidR="00FD6E94" w:rsidRPr="002D42C0">
              <w:rPr>
                <w:rFonts w:cs="Times New Roman"/>
                <w:sz w:val="20"/>
                <w:szCs w:val="20"/>
              </w:rPr>
              <w:t xml:space="preserve">Министерством образования и науки Камчатского края, </w:t>
            </w:r>
            <w:r w:rsidR="00D54206">
              <w:rPr>
                <w:sz w:val="20"/>
                <w:szCs w:val="20"/>
                <w:lang w:eastAsia="ru-RU"/>
              </w:rPr>
              <w:t>Министерством социального развития и</w:t>
            </w:r>
            <w:proofErr w:type="gramEnd"/>
            <w:r w:rsidR="00D54206">
              <w:rPr>
                <w:sz w:val="20"/>
                <w:szCs w:val="20"/>
                <w:lang w:eastAsia="ru-RU"/>
              </w:rPr>
              <w:t xml:space="preserve"> труда Камчатского края</w:t>
            </w:r>
            <w:r>
              <w:rPr>
                <w:sz w:val="20"/>
                <w:szCs w:val="20"/>
                <w:lang w:eastAsia="ru-RU"/>
              </w:rPr>
              <w:t xml:space="preserve">, </w:t>
            </w:r>
            <w:r w:rsidR="00FD6E94">
              <w:rPr>
                <w:sz w:val="20"/>
                <w:szCs w:val="20"/>
              </w:rPr>
              <w:t>Министерством</w:t>
            </w:r>
            <w:r>
              <w:rPr>
                <w:sz w:val="20"/>
                <w:szCs w:val="20"/>
              </w:rPr>
              <w:t xml:space="preserve"> строительства Камчатского края, </w:t>
            </w:r>
            <w:r w:rsidRPr="00BB2E10">
              <w:rPr>
                <w:rFonts w:eastAsia="Times New Roman" w:cs="Times New Roman"/>
                <w:color w:val="000000"/>
                <w:sz w:val="20"/>
                <w:szCs w:val="20"/>
                <w:lang w:eastAsia="ru-RU"/>
              </w:rPr>
              <w:t>Министерство</w:t>
            </w:r>
            <w:r w:rsidR="00FD6E94">
              <w:rPr>
                <w:rFonts w:eastAsia="Times New Roman" w:cs="Times New Roman"/>
                <w:color w:val="000000"/>
                <w:sz w:val="20"/>
                <w:szCs w:val="20"/>
                <w:lang w:eastAsia="ru-RU"/>
              </w:rPr>
              <w:t>м</w:t>
            </w:r>
            <w:r w:rsidRPr="00BB2E10">
              <w:rPr>
                <w:rFonts w:eastAsia="Times New Roman" w:cs="Times New Roman"/>
                <w:color w:val="000000"/>
                <w:sz w:val="20"/>
                <w:szCs w:val="20"/>
                <w:lang w:eastAsia="ru-RU"/>
              </w:rPr>
              <w:t xml:space="preserve"> территориального развития Камчатского края</w:t>
            </w:r>
            <w:r w:rsidR="00FD6E94">
              <w:rPr>
                <w:rFonts w:eastAsia="Times New Roman" w:cs="Times New Roman"/>
                <w:color w:val="000000"/>
                <w:sz w:val="20"/>
                <w:szCs w:val="20"/>
                <w:lang w:eastAsia="ru-RU"/>
              </w:rPr>
              <w:t xml:space="preserve">, Министерством спорта и </w:t>
            </w:r>
            <w:proofErr w:type="gramStart"/>
            <w:r w:rsidR="00FD6E94">
              <w:rPr>
                <w:rFonts w:eastAsia="Times New Roman" w:cs="Times New Roman"/>
                <w:color w:val="000000"/>
                <w:sz w:val="20"/>
                <w:szCs w:val="20"/>
                <w:lang w:eastAsia="ru-RU"/>
              </w:rPr>
              <w:t>молодежной</w:t>
            </w:r>
            <w:proofErr w:type="gramEnd"/>
            <w:r w:rsidR="00FD6E94">
              <w:rPr>
                <w:rFonts w:eastAsia="Times New Roman" w:cs="Times New Roman"/>
                <w:color w:val="000000"/>
                <w:sz w:val="20"/>
                <w:szCs w:val="20"/>
                <w:lang w:eastAsia="ru-RU"/>
              </w:rPr>
              <w:t xml:space="preserve"> политик Камчатского края.</w:t>
            </w:r>
          </w:p>
          <w:p w:rsidR="00C27D47" w:rsidRPr="00DC6F94" w:rsidRDefault="00C27D47" w:rsidP="00A97854">
            <w:pPr>
              <w:autoSpaceDE w:val="0"/>
              <w:autoSpaceDN w:val="0"/>
              <w:jc w:val="both"/>
              <w:rPr>
                <w:rFonts w:eastAsia="Times New Roman" w:cs="Times New Roman"/>
                <w:color w:val="000000"/>
                <w:sz w:val="20"/>
                <w:szCs w:val="20"/>
                <w:lang w:eastAsia="ru-RU"/>
              </w:rPr>
            </w:pPr>
            <w:r w:rsidRPr="00C27D47">
              <w:rPr>
                <w:rFonts w:cs="Times New Roman"/>
                <w:sz w:val="20"/>
                <w:szCs w:val="20"/>
              </w:rPr>
              <w:t>Агентством по туризму и внешним связям Камчатского края</w:t>
            </w:r>
            <w:r>
              <w:rPr>
                <w:rFonts w:cs="Times New Roman"/>
                <w:sz w:val="20"/>
                <w:szCs w:val="20"/>
              </w:rPr>
              <w:t xml:space="preserve"> в государственную программу включен</w:t>
            </w:r>
            <w:r w:rsidR="00DA531C">
              <w:rPr>
                <w:rFonts w:cs="Times New Roman"/>
                <w:sz w:val="20"/>
                <w:szCs w:val="20"/>
              </w:rPr>
              <w:t>ы</w:t>
            </w:r>
            <w:r>
              <w:rPr>
                <w:rFonts w:cs="Times New Roman"/>
                <w:sz w:val="20"/>
                <w:szCs w:val="20"/>
              </w:rPr>
              <w:t xml:space="preserve"> </w:t>
            </w:r>
            <w:r w:rsidRPr="00C27D47">
              <w:rPr>
                <w:rFonts w:cs="Times New Roman"/>
                <w:sz w:val="20"/>
                <w:szCs w:val="20"/>
              </w:rPr>
              <w:t xml:space="preserve"> </w:t>
            </w:r>
            <w:r w:rsidR="00DA531C">
              <w:rPr>
                <w:rFonts w:cs="Times New Roman"/>
                <w:sz w:val="20"/>
                <w:szCs w:val="20"/>
              </w:rPr>
              <w:t>мероприятия, направленные на реализацию Инвестиционной стратегии.</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lastRenderedPageBreak/>
              <w:t>26.1</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Разработка мероприятий по формированию благоприятного инвестиционного климата в </w:t>
            </w:r>
            <w:proofErr w:type="gramStart"/>
            <w:r w:rsidRPr="00F62503">
              <w:rPr>
                <w:rFonts w:eastAsia="Times New Roman" w:cs="Times New Roman"/>
                <w:color w:val="000000"/>
                <w:sz w:val="20"/>
                <w:szCs w:val="20"/>
                <w:lang w:eastAsia="ru-RU"/>
              </w:rPr>
              <w:t>Камчатском</w:t>
            </w:r>
            <w:proofErr w:type="gramEnd"/>
            <w:r w:rsidRPr="00F62503">
              <w:rPr>
                <w:rFonts w:eastAsia="Times New Roman" w:cs="Times New Roman"/>
                <w:color w:val="000000"/>
                <w:sz w:val="20"/>
                <w:szCs w:val="20"/>
                <w:lang w:eastAsia="ru-RU"/>
              </w:rPr>
              <w:t xml:space="preserve"> крае в рамках государственной программы Камчатского края «Развитие экономики и внешнеэкономической деятельности Камчатского края на 2014-2018 годы»</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01.08.2013</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15.09.2013</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Минэкономразвития Камчатского края</w:t>
            </w:r>
          </w:p>
        </w:tc>
        <w:tc>
          <w:tcPr>
            <w:tcW w:w="5386" w:type="dxa"/>
            <w:hideMark/>
          </w:tcPr>
          <w:p w:rsidR="00E61EA9" w:rsidRDefault="00E61EA9" w:rsidP="00E61EA9">
            <w:pPr>
              <w:jc w:val="both"/>
              <w:rPr>
                <w:rFonts w:cs="Times New Roman"/>
                <w:sz w:val="20"/>
                <w:szCs w:val="20"/>
              </w:rPr>
            </w:pPr>
            <w:r w:rsidRPr="002D42C0">
              <w:rPr>
                <w:rFonts w:cs="Times New Roman"/>
                <w:sz w:val="20"/>
                <w:szCs w:val="20"/>
              </w:rPr>
              <w:t>В рамках государственной про</w:t>
            </w:r>
            <w:r>
              <w:rPr>
                <w:rFonts w:cs="Times New Roman"/>
                <w:sz w:val="20"/>
                <w:szCs w:val="20"/>
              </w:rPr>
              <w:t>граммы Камчатского края «</w:t>
            </w:r>
            <w:r w:rsidRPr="002D42C0">
              <w:rPr>
                <w:rFonts w:cs="Times New Roman"/>
                <w:sz w:val="20"/>
                <w:szCs w:val="20"/>
              </w:rPr>
              <w:t>Развитие экономики и внешнеэкономической деятельности Камчатского края на 2014-2018 годы</w:t>
            </w:r>
            <w:r>
              <w:rPr>
                <w:rFonts w:cs="Times New Roman"/>
                <w:sz w:val="20"/>
                <w:szCs w:val="20"/>
              </w:rPr>
              <w:t>»</w:t>
            </w:r>
            <w:r w:rsidRPr="002D42C0">
              <w:rPr>
                <w:rFonts w:cs="Times New Roman"/>
                <w:sz w:val="20"/>
                <w:szCs w:val="20"/>
              </w:rPr>
              <w:t xml:space="preserve">, утвержденной  постановлением Правительства Камчатского края от 29.11.2013 № 521-П, реализуются мероприятия подпрограммы </w:t>
            </w:r>
            <w:r>
              <w:rPr>
                <w:rFonts w:cs="Times New Roman"/>
                <w:sz w:val="20"/>
                <w:szCs w:val="20"/>
              </w:rPr>
              <w:t>«</w:t>
            </w:r>
            <w:r w:rsidRPr="002D42C0">
              <w:rPr>
                <w:rFonts w:cs="Times New Roman"/>
                <w:sz w:val="20"/>
                <w:szCs w:val="20"/>
              </w:rPr>
              <w:t>Формирование благоп</w:t>
            </w:r>
            <w:r>
              <w:rPr>
                <w:rFonts w:cs="Times New Roman"/>
                <w:sz w:val="20"/>
                <w:szCs w:val="20"/>
              </w:rPr>
              <w:t>риятной инвестиционной среды» по следующим направлениям</w:t>
            </w:r>
            <w:r w:rsidRPr="002D42C0">
              <w:rPr>
                <w:rFonts w:cs="Times New Roman"/>
                <w:sz w:val="20"/>
                <w:szCs w:val="20"/>
              </w:rPr>
              <w:t>:</w:t>
            </w:r>
            <w:r w:rsidRPr="002D42C0">
              <w:rPr>
                <w:rFonts w:cs="Times New Roman"/>
                <w:sz w:val="20"/>
                <w:szCs w:val="20"/>
              </w:rPr>
              <w:br w:type="page"/>
            </w:r>
          </w:p>
          <w:p w:rsidR="00E61EA9" w:rsidRDefault="00E61EA9" w:rsidP="00E61EA9">
            <w:pPr>
              <w:jc w:val="both"/>
              <w:rPr>
                <w:rFonts w:cs="Times New Roman"/>
                <w:sz w:val="20"/>
                <w:szCs w:val="20"/>
              </w:rPr>
            </w:pPr>
            <w:r w:rsidRPr="002D42C0">
              <w:rPr>
                <w:rFonts w:cs="Times New Roman"/>
                <w:sz w:val="20"/>
                <w:szCs w:val="20"/>
              </w:rPr>
              <w:t>- разработка и реализация системных мер, направленных на улучшение условий ведения инвестиционной деятельности;</w:t>
            </w:r>
          </w:p>
          <w:p w:rsidR="00E61EA9" w:rsidRDefault="00E61EA9" w:rsidP="00E61EA9">
            <w:pPr>
              <w:jc w:val="both"/>
              <w:rPr>
                <w:rFonts w:cs="Times New Roman"/>
                <w:sz w:val="20"/>
                <w:szCs w:val="20"/>
              </w:rPr>
            </w:pPr>
            <w:r>
              <w:rPr>
                <w:rFonts w:cs="Times New Roman"/>
                <w:sz w:val="20"/>
                <w:szCs w:val="20"/>
              </w:rPr>
              <w:br w:type="page"/>
              <w:t>-</w:t>
            </w:r>
            <w:r w:rsidRPr="002D42C0">
              <w:rPr>
                <w:rFonts w:cs="Times New Roman"/>
                <w:sz w:val="20"/>
                <w:szCs w:val="20"/>
              </w:rPr>
              <w:t>обеспечение работы институтов, содействующих инвестиционной деятельности и привлечению инвесторов;</w:t>
            </w:r>
          </w:p>
          <w:p w:rsidR="00E61EA9" w:rsidRDefault="00E61EA9" w:rsidP="00E61EA9">
            <w:pPr>
              <w:jc w:val="both"/>
              <w:rPr>
                <w:rFonts w:cs="Times New Roman"/>
                <w:sz w:val="20"/>
                <w:szCs w:val="20"/>
              </w:rPr>
            </w:pPr>
            <w:r w:rsidRPr="002D42C0">
              <w:rPr>
                <w:rFonts w:cs="Times New Roman"/>
                <w:sz w:val="20"/>
                <w:szCs w:val="20"/>
              </w:rPr>
              <w:br w:type="page"/>
              <w:t>- развитие государственно-частного партнерства;</w:t>
            </w:r>
            <w:r>
              <w:rPr>
                <w:rFonts w:cs="Times New Roman"/>
                <w:sz w:val="20"/>
                <w:szCs w:val="20"/>
              </w:rPr>
              <w:t xml:space="preserve"> </w:t>
            </w:r>
          </w:p>
          <w:p w:rsidR="00F62503" w:rsidRPr="00F62503" w:rsidRDefault="00E61EA9" w:rsidP="00E61EA9">
            <w:pPr>
              <w:jc w:val="both"/>
              <w:rPr>
                <w:rFonts w:eastAsia="Times New Roman" w:cs="Times New Roman"/>
                <w:color w:val="000000"/>
                <w:sz w:val="20"/>
                <w:szCs w:val="20"/>
                <w:lang w:eastAsia="ru-RU"/>
              </w:rPr>
            </w:pPr>
            <w:r w:rsidRPr="002D42C0">
              <w:rPr>
                <w:rFonts w:cs="Times New Roman"/>
                <w:sz w:val="20"/>
                <w:szCs w:val="20"/>
              </w:rPr>
              <w:br w:type="page"/>
              <w:t>- формирование и продвижение инвестиционного имиджа Камчатского края</w:t>
            </w:r>
            <w:r>
              <w:rPr>
                <w:rFonts w:cs="Times New Roman"/>
                <w:sz w:val="20"/>
                <w:szCs w:val="20"/>
              </w:rPr>
              <w:t>.</w:t>
            </w:r>
          </w:p>
        </w:tc>
      </w:tr>
      <w:tr w:rsidR="00F62503" w:rsidRPr="00F62503" w:rsidTr="00DF7D84">
        <w:tc>
          <w:tcPr>
            <w:tcW w:w="851" w:type="dxa"/>
            <w:hideMark/>
          </w:tcPr>
          <w:p w:rsidR="00F62503" w:rsidRPr="00F62503" w:rsidRDefault="00F62503" w:rsidP="00F62503">
            <w:pPr>
              <w:jc w:val="center"/>
              <w:rPr>
                <w:rFonts w:eastAsia="Times New Roman" w:cs="Times New Roman"/>
                <w:b/>
                <w:bCs/>
                <w:color w:val="000000"/>
                <w:sz w:val="20"/>
                <w:szCs w:val="20"/>
                <w:lang w:eastAsia="ru-RU"/>
              </w:rPr>
            </w:pPr>
            <w:r w:rsidRPr="00F62503">
              <w:rPr>
                <w:rFonts w:eastAsia="Times New Roman" w:cs="Times New Roman"/>
                <w:b/>
                <w:bCs/>
                <w:color w:val="000000"/>
                <w:sz w:val="20"/>
                <w:szCs w:val="20"/>
                <w:lang w:eastAsia="ru-RU"/>
              </w:rPr>
              <w:t>27</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Проведение мероприятий с иностранными инвесторами в </w:t>
            </w:r>
            <w:proofErr w:type="gramStart"/>
            <w:r w:rsidRPr="00F62503">
              <w:rPr>
                <w:rFonts w:eastAsia="Times New Roman" w:cs="Times New Roman"/>
                <w:color w:val="000000"/>
                <w:sz w:val="20"/>
                <w:szCs w:val="20"/>
                <w:lang w:eastAsia="ru-RU"/>
              </w:rPr>
              <w:t>целях</w:t>
            </w:r>
            <w:proofErr w:type="gramEnd"/>
            <w:r w:rsidRPr="00F62503">
              <w:rPr>
                <w:rFonts w:eastAsia="Times New Roman" w:cs="Times New Roman"/>
                <w:color w:val="000000"/>
                <w:sz w:val="20"/>
                <w:szCs w:val="20"/>
                <w:lang w:eastAsia="ru-RU"/>
              </w:rPr>
              <w:t xml:space="preserve"> повышения информированности об инвестиционном потенциале Камчатского края</w:t>
            </w:r>
          </w:p>
        </w:tc>
        <w:tc>
          <w:tcPr>
            <w:tcW w:w="1178" w:type="dxa"/>
            <w:hideMark/>
          </w:tcPr>
          <w:p w:rsidR="00F62503" w:rsidRPr="00F62503" w:rsidRDefault="00F62503" w:rsidP="00F62503">
            <w:pP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1903" w:type="dxa"/>
            <w:hideMark/>
          </w:tcPr>
          <w:p w:rsidR="00F62503" w:rsidRPr="00F62503" w:rsidRDefault="00F62503" w:rsidP="00F62503">
            <w:pP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2126" w:type="dxa"/>
            <w:hideMark/>
          </w:tcPr>
          <w:p w:rsidR="00F62503" w:rsidRPr="00F62503" w:rsidRDefault="00F62503" w:rsidP="00F62503">
            <w:pP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5386" w:type="dxa"/>
            <w:hideMark/>
          </w:tcPr>
          <w:p w:rsidR="00F62503" w:rsidRPr="00F62503" w:rsidRDefault="00F62503" w:rsidP="008375DE">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27.1</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Проведение на территории Камчатского края международного форума  «Экологический туризм: проблемы и перспективы развития на Дальнем Востоке»</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раз в 3 года, начиная с 01.01.2013</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31.12.2020</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Агентство по туризму и внешним связям Камчатского края</w:t>
            </w:r>
          </w:p>
        </w:tc>
        <w:tc>
          <w:tcPr>
            <w:tcW w:w="5386" w:type="dxa"/>
            <w:hideMark/>
          </w:tcPr>
          <w:p w:rsidR="0022102D" w:rsidRPr="0022102D" w:rsidRDefault="0022102D" w:rsidP="008375DE">
            <w:pPr>
              <w:jc w:val="both"/>
              <w:rPr>
                <w:rFonts w:eastAsia="Times New Roman" w:cs="Times New Roman"/>
                <w:color w:val="000000"/>
                <w:sz w:val="20"/>
                <w:szCs w:val="20"/>
                <w:lang w:eastAsia="ru-RU"/>
              </w:rPr>
            </w:pPr>
            <w:r w:rsidRPr="0022102D">
              <w:rPr>
                <w:rFonts w:eastAsia="Times New Roman" w:cs="Times New Roman"/>
                <w:color w:val="000000"/>
                <w:sz w:val="20"/>
                <w:szCs w:val="20"/>
                <w:lang w:eastAsia="ru-RU"/>
              </w:rPr>
              <w:t xml:space="preserve">Агентством по туризму и внешним связям Камчатского края  в </w:t>
            </w:r>
            <w:proofErr w:type="gramStart"/>
            <w:r w:rsidRPr="0022102D">
              <w:rPr>
                <w:rFonts w:eastAsia="Times New Roman" w:cs="Times New Roman"/>
                <w:color w:val="000000"/>
                <w:sz w:val="20"/>
                <w:szCs w:val="20"/>
                <w:lang w:eastAsia="ru-RU"/>
              </w:rPr>
              <w:t>сентябре</w:t>
            </w:r>
            <w:proofErr w:type="gramEnd"/>
            <w:r w:rsidRPr="0022102D">
              <w:rPr>
                <w:rFonts w:eastAsia="Times New Roman" w:cs="Times New Roman"/>
                <w:color w:val="000000"/>
                <w:sz w:val="20"/>
                <w:szCs w:val="20"/>
                <w:lang w:eastAsia="ru-RU"/>
              </w:rPr>
              <w:t xml:space="preserve"> 2013 года был проведен международный  форум «Экологический туризм: проблемы и перспективы развития на Дальнем Востоке». </w:t>
            </w:r>
          </w:p>
          <w:p w:rsidR="00F62503" w:rsidRPr="00F62503" w:rsidRDefault="00B33D5D" w:rsidP="008375DE">
            <w:pPr>
              <w:jc w:val="both"/>
              <w:rPr>
                <w:rFonts w:eastAsia="Times New Roman" w:cs="Times New Roman"/>
                <w:color w:val="000000"/>
                <w:sz w:val="20"/>
                <w:szCs w:val="20"/>
                <w:lang w:eastAsia="ru-RU"/>
              </w:rPr>
            </w:pPr>
            <w:r>
              <w:rPr>
                <w:rFonts w:eastAsia="Times New Roman" w:cs="Times New Roman"/>
                <w:color w:val="000000"/>
                <w:sz w:val="20"/>
                <w:szCs w:val="20"/>
                <w:lang w:eastAsia="ru-RU"/>
              </w:rPr>
              <w:t>П</w:t>
            </w:r>
            <w:r w:rsidR="0022102D" w:rsidRPr="0022102D">
              <w:rPr>
                <w:rFonts w:eastAsia="Times New Roman" w:cs="Times New Roman"/>
                <w:color w:val="000000"/>
                <w:sz w:val="20"/>
                <w:szCs w:val="20"/>
                <w:lang w:eastAsia="ru-RU"/>
              </w:rPr>
              <w:t xml:space="preserve">роведение следующего форума планируется в </w:t>
            </w:r>
            <w:proofErr w:type="gramStart"/>
            <w:r w:rsidR="0022102D" w:rsidRPr="0022102D">
              <w:rPr>
                <w:rFonts w:eastAsia="Times New Roman" w:cs="Times New Roman"/>
                <w:color w:val="000000"/>
                <w:sz w:val="20"/>
                <w:szCs w:val="20"/>
                <w:lang w:eastAsia="ru-RU"/>
              </w:rPr>
              <w:t>сентябре</w:t>
            </w:r>
            <w:proofErr w:type="gramEnd"/>
            <w:r w:rsidR="0022102D" w:rsidRPr="0022102D">
              <w:rPr>
                <w:rFonts w:eastAsia="Times New Roman" w:cs="Times New Roman"/>
                <w:color w:val="000000"/>
                <w:sz w:val="20"/>
                <w:szCs w:val="20"/>
                <w:lang w:eastAsia="ru-RU"/>
              </w:rPr>
              <w:t xml:space="preserve"> 2016 года.</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27.2</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Проведение на территории Камчатского края Инвестиционного форума «Дальний Восток-2014»</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04.09.2014</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05.09.2014</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Минэкономразвития Камчатского края; </w:t>
            </w:r>
            <w:r w:rsidRPr="00F62503">
              <w:rPr>
                <w:rFonts w:eastAsia="Times New Roman" w:cs="Times New Roman"/>
                <w:color w:val="000000"/>
                <w:sz w:val="20"/>
                <w:szCs w:val="20"/>
                <w:lang w:eastAsia="ru-RU"/>
              </w:rPr>
              <w:br/>
              <w:t>КГАУ «Камчатский выставочно-инвестиционный центр»;</w:t>
            </w:r>
            <w:r w:rsidRPr="00F62503">
              <w:rPr>
                <w:rFonts w:eastAsia="Times New Roman" w:cs="Times New Roman"/>
                <w:color w:val="000000"/>
                <w:sz w:val="20"/>
                <w:szCs w:val="20"/>
                <w:lang w:eastAsia="ru-RU"/>
              </w:rPr>
              <w:br/>
              <w:t xml:space="preserve">АО «Корпорация развития Камчатки» </w:t>
            </w:r>
            <w:r w:rsidRPr="00F62503">
              <w:rPr>
                <w:rFonts w:eastAsia="Times New Roman" w:cs="Times New Roman"/>
                <w:color w:val="000000"/>
                <w:sz w:val="20"/>
                <w:szCs w:val="20"/>
                <w:lang w:eastAsia="ru-RU"/>
              </w:rPr>
              <w:lastRenderedPageBreak/>
              <w:t>(по согласованию)</w:t>
            </w:r>
          </w:p>
        </w:tc>
        <w:tc>
          <w:tcPr>
            <w:tcW w:w="5386" w:type="dxa"/>
            <w:hideMark/>
          </w:tcPr>
          <w:p w:rsidR="00B33D5D" w:rsidRPr="00B33D5D" w:rsidRDefault="00B33D5D" w:rsidP="00B33D5D">
            <w:pPr>
              <w:jc w:val="both"/>
              <w:rPr>
                <w:rFonts w:eastAsia="Times New Roman" w:cs="Times New Roman"/>
                <w:color w:val="000000"/>
                <w:sz w:val="20"/>
                <w:szCs w:val="20"/>
                <w:lang w:eastAsia="ru-RU"/>
              </w:rPr>
            </w:pPr>
            <w:r w:rsidRPr="00B33D5D">
              <w:rPr>
                <w:rFonts w:eastAsia="Times New Roman" w:cs="Times New Roman"/>
                <w:color w:val="000000"/>
                <w:sz w:val="20"/>
                <w:szCs w:val="20"/>
                <w:lang w:eastAsia="ru-RU"/>
              </w:rPr>
              <w:lastRenderedPageBreak/>
              <w:t xml:space="preserve">4-5 сентября 2014 года в г. </w:t>
            </w:r>
            <w:proofErr w:type="gramStart"/>
            <w:r w:rsidRPr="00B33D5D">
              <w:rPr>
                <w:rFonts w:eastAsia="Times New Roman" w:cs="Times New Roman"/>
                <w:color w:val="000000"/>
                <w:sz w:val="20"/>
                <w:szCs w:val="20"/>
                <w:lang w:eastAsia="ru-RU"/>
              </w:rPr>
              <w:t>Петропавловске-Камчатском</w:t>
            </w:r>
            <w:proofErr w:type="gramEnd"/>
            <w:r w:rsidRPr="00B33D5D">
              <w:rPr>
                <w:rFonts w:eastAsia="Times New Roman" w:cs="Times New Roman"/>
                <w:color w:val="000000"/>
                <w:sz w:val="20"/>
                <w:szCs w:val="20"/>
                <w:lang w:eastAsia="ru-RU"/>
              </w:rPr>
              <w:t xml:space="preserve"> состоялся Инвестиционный форум «Дальний Восток-2014». </w:t>
            </w:r>
          </w:p>
          <w:p w:rsidR="00B33D5D" w:rsidRPr="00B33D5D" w:rsidRDefault="00B33D5D" w:rsidP="00B33D5D">
            <w:pPr>
              <w:jc w:val="both"/>
              <w:rPr>
                <w:rFonts w:eastAsia="Times New Roman" w:cs="Times New Roman"/>
                <w:color w:val="000000"/>
                <w:sz w:val="20"/>
                <w:szCs w:val="20"/>
                <w:lang w:eastAsia="ru-RU"/>
              </w:rPr>
            </w:pPr>
            <w:r w:rsidRPr="00B33D5D">
              <w:rPr>
                <w:rFonts w:eastAsia="Times New Roman" w:cs="Times New Roman"/>
                <w:color w:val="000000"/>
                <w:sz w:val="20"/>
                <w:szCs w:val="20"/>
                <w:lang w:eastAsia="ru-RU"/>
              </w:rPr>
              <w:t>Целью проведения Форума стало привлечение партнеров и инвестиций в развитие Дальнего Востока, а также выработка эффективных механизмов интеграции Дальнего Востока в международное экономическое пространство.</w:t>
            </w:r>
          </w:p>
          <w:p w:rsidR="00B33D5D" w:rsidRPr="00B33D5D" w:rsidRDefault="00B33D5D" w:rsidP="00B33D5D">
            <w:pPr>
              <w:jc w:val="both"/>
              <w:rPr>
                <w:rFonts w:eastAsia="Times New Roman" w:cs="Times New Roman"/>
                <w:color w:val="000000"/>
                <w:sz w:val="20"/>
                <w:szCs w:val="20"/>
                <w:lang w:eastAsia="ru-RU"/>
              </w:rPr>
            </w:pPr>
            <w:r w:rsidRPr="00B33D5D">
              <w:rPr>
                <w:rFonts w:eastAsia="Times New Roman" w:cs="Times New Roman"/>
                <w:color w:val="000000"/>
                <w:sz w:val="20"/>
                <w:szCs w:val="20"/>
                <w:lang w:eastAsia="ru-RU"/>
              </w:rPr>
              <w:t xml:space="preserve">В работе форума приняли участие около 600 человек - федеральные и региональные органы государственной </w:t>
            </w:r>
            <w:r w:rsidRPr="00B33D5D">
              <w:rPr>
                <w:rFonts w:eastAsia="Times New Roman" w:cs="Times New Roman"/>
                <w:color w:val="000000"/>
                <w:sz w:val="20"/>
                <w:szCs w:val="20"/>
                <w:lang w:eastAsia="ru-RU"/>
              </w:rPr>
              <w:lastRenderedPageBreak/>
              <w:t>власти Российской Федерации (Минвостокразвития России, Федеральное агентство морского и речного транспорта, Минприроды России, Росимущество), ведущие российские и зарубежные финансовые и инвестиционные институты, транспортные, энергетические, промышленные и туристические компании, эксперты и представители российских и зарубежных СМИ. В рамках Форума организована выставка инвестиционных проектов, на которой представлены стенды компаний ООО «Интерминералс», ОАО «Петропавловск-Камчатский морской торговый порт», ОАО «Корпорация развития Камчатки», ОАО «РАО Энергетические системы Востока», ЗАО «Солид Банк», ЗАО «Шнейдер Электрик», Группа компаний «Агротек», ООО «Р2С», ООО «Камчатское морское пароходство», ООО «Дубль ГИС-Камчатка».</w:t>
            </w:r>
          </w:p>
          <w:p w:rsidR="00F62503" w:rsidRPr="00F62503" w:rsidRDefault="00B33D5D" w:rsidP="00B33D5D">
            <w:pPr>
              <w:jc w:val="both"/>
              <w:rPr>
                <w:rFonts w:eastAsia="Times New Roman" w:cs="Times New Roman"/>
                <w:color w:val="000000"/>
                <w:sz w:val="20"/>
                <w:szCs w:val="20"/>
                <w:lang w:eastAsia="ru-RU"/>
              </w:rPr>
            </w:pPr>
            <w:r w:rsidRPr="00B33D5D">
              <w:rPr>
                <w:rFonts w:eastAsia="Times New Roman" w:cs="Times New Roman"/>
                <w:color w:val="000000"/>
                <w:sz w:val="20"/>
                <w:szCs w:val="20"/>
                <w:lang w:eastAsia="ru-RU"/>
              </w:rPr>
              <w:t xml:space="preserve">В рамках проведения Форума подписаны несколько соглашений о сотрудничестве, самыми крупными из которых стали соглашение  по развитию портовой инфраструктуры для круизного судоходства в Камчатском крае (ФГУП «Росморпорт», ООО «Инфлот </w:t>
            </w:r>
            <w:proofErr w:type="spellStart"/>
            <w:r w:rsidRPr="00B33D5D">
              <w:rPr>
                <w:rFonts w:eastAsia="Times New Roman" w:cs="Times New Roman"/>
                <w:color w:val="000000"/>
                <w:sz w:val="20"/>
                <w:szCs w:val="20"/>
                <w:lang w:eastAsia="ru-RU"/>
              </w:rPr>
              <w:t>Ворлдвайд</w:t>
            </w:r>
            <w:proofErr w:type="spellEnd"/>
            <w:r w:rsidRPr="00B33D5D">
              <w:rPr>
                <w:rFonts w:eastAsia="Times New Roman" w:cs="Times New Roman"/>
                <w:color w:val="000000"/>
                <w:sz w:val="20"/>
                <w:szCs w:val="20"/>
                <w:lang w:eastAsia="ru-RU"/>
              </w:rPr>
              <w:t xml:space="preserve"> Рус»); </w:t>
            </w:r>
            <w:proofErr w:type="gramStart"/>
            <w:r w:rsidRPr="00B33D5D">
              <w:rPr>
                <w:rFonts w:eastAsia="Times New Roman" w:cs="Times New Roman"/>
                <w:color w:val="000000"/>
                <w:sz w:val="20"/>
                <w:szCs w:val="20"/>
                <w:lang w:eastAsia="ru-RU"/>
              </w:rPr>
              <w:t>соглашение по строительству контейнерного терминала в морском порту Петропавловск-Камчатский (ФГУП «Росморпорт», ОАО «Петропавловск-Камчатский морской торговый порт»), по проектированию реконструкции причалов № 1-2 в морском порту Петропавловск-Камчатский (ФГУП «Росморпорт», ОАО «Петропавловск-Камчатский морской торговый порт») и договор о предоставлении финансовой поддержки (ОАО «Сигма», минерально-сырьевой комплекс).</w:t>
            </w:r>
            <w:proofErr w:type="gramEnd"/>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lastRenderedPageBreak/>
              <w:t>27.3</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Проведение на территории Камчатского края международной конференции «Инвестиции в генерацию возобновляемых источников энергии» (совместно с ОАО «</w:t>
            </w:r>
            <w:proofErr w:type="spellStart"/>
            <w:r w:rsidRPr="00F62503">
              <w:rPr>
                <w:rFonts w:eastAsia="Times New Roman" w:cs="Times New Roman"/>
                <w:color w:val="000000"/>
                <w:sz w:val="20"/>
                <w:szCs w:val="20"/>
                <w:lang w:eastAsia="ru-RU"/>
              </w:rPr>
              <w:t>Русгидро</w:t>
            </w:r>
            <w:proofErr w:type="spellEnd"/>
            <w:r w:rsidRPr="00F62503">
              <w:rPr>
                <w:rFonts w:eastAsia="Times New Roman" w:cs="Times New Roman"/>
                <w:color w:val="000000"/>
                <w:sz w:val="20"/>
                <w:szCs w:val="20"/>
                <w:lang w:eastAsia="ru-RU"/>
              </w:rPr>
              <w:t>» по согласованию)</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01.01.2014</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31.12.2014</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 Министерство жилищно-коммунального хозяйства и энергетики Камчатского края;</w:t>
            </w:r>
            <w:r w:rsidRPr="00F62503">
              <w:rPr>
                <w:rFonts w:eastAsia="Times New Roman" w:cs="Times New Roman"/>
                <w:color w:val="000000"/>
                <w:sz w:val="20"/>
                <w:szCs w:val="20"/>
                <w:lang w:eastAsia="ru-RU"/>
              </w:rPr>
              <w:br/>
              <w:t xml:space="preserve">Минэкономразвития Камчатского края; </w:t>
            </w:r>
            <w:r w:rsidRPr="00F62503">
              <w:rPr>
                <w:rFonts w:eastAsia="Times New Roman" w:cs="Times New Roman"/>
                <w:color w:val="000000"/>
                <w:sz w:val="20"/>
                <w:szCs w:val="20"/>
                <w:lang w:eastAsia="ru-RU"/>
              </w:rPr>
              <w:br/>
              <w:t xml:space="preserve">КГАУ «Камчатский выставочно-инвестиционный центр»; </w:t>
            </w:r>
            <w:r w:rsidRPr="00F62503">
              <w:rPr>
                <w:rFonts w:eastAsia="Times New Roman" w:cs="Times New Roman"/>
                <w:color w:val="000000"/>
                <w:sz w:val="20"/>
                <w:szCs w:val="20"/>
                <w:lang w:eastAsia="ru-RU"/>
              </w:rPr>
              <w:br/>
              <w:t>АО «Корпорация развития Камчатки» (по согласованию)</w:t>
            </w:r>
          </w:p>
        </w:tc>
        <w:tc>
          <w:tcPr>
            <w:tcW w:w="5386" w:type="dxa"/>
            <w:hideMark/>
          </w:tcPr>
          <w:p w:rsidR="00F62503" w:rsidRPr="00581FDA" w:rsidRDefault="00581FDA" w:rsidP="00581FDA">
            <w:pPr>
              <w:contextualSpacing/>
              <w:jc w:val="both"/>
              <w:rPr>
                <w:rFonts w:eastAsia="Times New Roman" w:cs="Times New Roman"/>
                <w:color w:val="000000"/>
                <w:sz w:val="20"/>
                <w:szCs w:val="20"/>
                <w:lang w:eastAsia="ru-RU"/>
              </w:rPr>
            </w:pPr>
            <w:r w:rsidRPr="002D42C0">
              <w:rPr>
                <w:rFonts w:cs="Times New Roman"/>
                <w:sz w:val="20"/>
                <w:szCs w:val="20"/>
              </w:rPr>
              <w:t>В связи с отсутствием средств в бюджете Камчатского края на проведение международной конференции «Инвестиции в генерацию возобновляемых источников энергии», обсуждение данной темы прошло в рамках Секции V «Энергетический потенциал Дальнего Востока: перспективы развития» Инвестиционного форума «Дальний Восток-2014» в период с 4 по 5 сентября 2014 года в г. Петропавловске-Камчатском</w:t>
            </w:r>
            <w:r>
              <w:rPr>
                <w:rFonts w:cs="Times New Roman"/>
                <w:sz w:val="20"/>
                <w:szCs w:val="20"/>
              </w:rPr>
              <w:t xml:space="preserve">. </w:t>
            </w:r>
            <w:r w:rsidR="00005A6A" w:rsidRPr="00581FDA">
              <w:rPr>
                <w:rFonts w:eastAsia="Times New Roman" w:cs="Times New Roman"/>
                <w:color w:val="000000"/>
                <w:sz w:val="20"/>
                <w:szCs w:val="20"/>
                <w:lang w:eastAsia="ru-RU"/>
              </w:rPr>
              <w:t xml:space="preserve">На основании вышеуказанного, Министерство ЖКХ и энергетики Камчатского края </w:t>
            </w:r>
            <w:r>
              <w:rPr>
                <w:rFonts w:eastAsia="Times New Roman" w:cs="Times New Roman"/>
                <w:color w:val="000000"/>
                <w:sz w:val="20"/>
                <w:szCs w:val="20"/>
                <w:lang w:eastAsia="ru-RU"/>
              </w:rPr>
              <w:t xml:space="preserve">считает </w:t>
            </w:r>
            <w:r w:rsidR="00005A6A" w:rsidRPr="00581FDA">
              <w:rPr>
                <w:rFonts w:eastAsia="Times New Roman" w:cs="Times New Roman"/>
                <w:color w:val="000000"/>
                <w:sz w:val="20"/>
                <w:szCs w:val="20"/>
                <w:lang w:eastAsia="ru-RU"/>
              </w:rPr>
              <w:t xml:space="preserve">необходимым исключить п. 27.3. из перечня мероприятий «Дорожной карты». </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27.4</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Проведение на территории Камчатского </w:t>
            </w:r>
            <w:r w:rsidRPr="00F62503">
              <w:rPr>
                <w:rFonts w:eastAsia="Times New Roman" w:cs="Times New Roman"/>
                <w:color w:val="000000"/>
                <w:sz w:val="20"/>
                <w:szCs w:val="20"/>
                <w:lang w:eastAsia="ru-RU"/>
              </w:rPr>
              <w:lastRenderedPageBreak/>
              <w:t>края международной научно-практической конференции «Сохранение биоразнообразия Камчатки и прилегающих морей»</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lastRenderedPageBreak/>
              <w:t>01.01.2013</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01.01.2016</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Министерство </w:t>
            </w:r>
            <w:r w:rsidRPr="00F62503">
              <w:rPr>
                <w:rFonts w:eastAsia="Times New Roman" w:cs="Times New Roman"/>
                <w:color w:val="000000"/>
                <w:sz w:val="20"/>
                <w:szCs w:val="20"/>
                <w:lang w:eastAsia="ru-RU"/>
              </w:rPr>
              <w:lastRenderedPageBreak/>
              <w:t>природных ресурсов и экологии Камчатского края</w:t>
            </w:r>
          </w:p>
        </w:tc>
        <w:tc>
          <w:tcPr>
            <w:tcW w:w="5386" w:type="dxa"/>
            <w:hideMark/>
          </w:tcPr>
          <w:p w:rsidR="00F62503" w:rsidRPr="00F62503" w:rsidRDefault="00777E39" w:rsidP="008375DE">
            <w:pPr>
              <w:jc w:val="both"/>
              <w:rPr>
                <w:rFonts w:eastAsia="Times New Roman" w:cs="Times New Roman"/>
                <w:color w:val="000000"/>
                <w:sz w:val="20"/>
                <w:szCs w:val="20"/>
                <w:lang w:eastAsia="ru-RU"/>
              </w:rPr>
            </w:pPr>
            <w:r>
              <w:rPr>
                <w:rFonts w:eastAsia="Times New Roman"/>
                <w:sz w:val="20"/>
                <w:szCs w:val="20"/>
                <w:lang w:eastAsia="ru-RU"/>
              </w:rPr>
              <w:lastRenderedPageBreak/>
              <w:t>Е</w:t>
            </w:r>
            <w:r w:rsidRPr="008A53CB">
              <w:rPr>
                <w:rFonts w:eastAsia="Times New Roman"/>
                <w:sz w:val="20"/>
                <w:szCs w:val="20"/>
                <w:lang w:eastAsia="ru-RU"/>
              </w:rPr>
              <w:t xml:space="preserve">жегодно на территории Камчатского края проводится </w:t>
            </w:r>
            <w:r w:rsidRPr="008A53CB">
              <w:rPr>
                <w:rFonts w:eastAsia="Times New Roman"/>
                <w:sz w:val="20"/>
                <w:szCs w:val="20"/>
                <w:lang w:eastAsia="ru-RU"/>
              </w:rPr>
              <w:lastRenderedPageBreak/>
              <w:t>международная научно-практическая конференция «Сохранение биоразнообразия Камчатки и прилегающих морей». В 201</w:t>
            </w:r>
            <w:r>
              <w:rPr>
                <w:rFonts w:eastAsia="Times New Roman"/>
                <w:sz w:val="20"/>
                <w:szCs w:val="20"/>
                <w:lang w:eastAsia="ru-RU"/>
              </w:rPr>
              <w:t>5</w:t>
            </w:r>
            <w:r w:rsidRPr="008A53CB">
              <w:rPr>
                <w:rFonts w:eastAsia="Times New Roman"/>
                <w:sz w:val="20"/>
                <w:szCs w:val="20"/>
                <w:lang w:eastAsia="ru-RU"/>
              </w:rPr>
              <w:t xml:space="preserve"> году </w:t>
            </w:r>
            <w:r>
              <w:rPr>
                <w:rFonts w:eastAsia="Times New Roman"/>
                <w:sz w:val="20"/>
                <w:szCs w:val="20"/>
                <w:lang w:eastAsia="ru-RU"/>
              </w:rPr>
              <w:t>проведение</w:t>
            </w:r>
            <w:r w:rsidRPr="008A53CB">
              <w:rPr>
                <w:rFonts w:eastAsia="Times New Roman"/>
                <w:sz w:val="20"/>
                <w:szCs w:val="20"/>
                <w:lang w:eastAsia="ru-RU"/>
              </w:rPr>
              <w:t xml:space="preserve"> конференци</w:t>
            </w:r>
            <w:r>
              <w:rPr>
                <w:rFonts w:eastAsia="Times New Roman"/>
                <w:sz w:val="20"/>
                <w:szCs w:val="20"/>
                <w:lang w:eastAsia="ru-RU"/>
              </w:rPr>
              <w:t>и</w:t>
            </w:r>
            <w:r w:rsidRPr="008A53CB">
              <w:rPr>
                <w:rFonts w:eastAsia="Times New Roman"/>
                <w:sz w:val="20"/>
                <w:szCs w:val="20"/>
                <w:lang w:eastAsia="ru-RU"/>
              </w:rPr>
              <w:t xml:space="preserve"> </w:t>
            </w:r>
            <w:r>
              <w:rPr>
                <w:rFonts w:eastAsia="Times New Roman"/>
                <w:sz w:val="20"/>
                <w:szCs w:val="20"/>
                <w:lang w:eastAsia="ru-RU"/>
              </w:rPr>
              <w:t>планируется в период</w:t>
            </w:r>
            <w:r w:rsidRPr="008A53CB">
              <w:rPr>
                <w:rFonts w:eastAsia="Times New Roman"/>
                <w:sz w:val="20"/>
                <w:szCs w:val="20"/>
                <w:lang w:eastAsia="ru-RU"/>
              </w:rPr>
              <w:t xml:space="preserve"> 18-19 ноября в Камчатской краевой научной библиотекой имени С.П. Крашенинникова.</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lastRenderedPageBreak/>
              <w:t>27.5</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Проведение на территории Камчатского края Международной </w:t>
            </w:r>
            <w:proofErr w:type="gramStart"/>
            <w:r w:rsidRPr="00F62503">
              <w:rPr>
                <w:rFonts w:eastAsia="Times New Roman" w:cs="Times New Roman"/>
                <w:color w:val="000000"/>
                <w:sz w:val="20"/>
                <w:szCs w:val="20"/>
                <w:lang w:eastAsia="ru-RU"/>
              </w:rPr>
              <w:t>бизнес-конференции</w:t>
            </w:r>
            <w:proofErr w:type="gramEnd"/>
            <w:r w:rsidRPr="00F62503">
              <w:rPr>
                <w:rFonts w:eastAsia="Times New Roman" w:cs="Times New Roman"/>
                <w:color w:val="000000"/>
                <w:sz w:val="20"/>
                <w:szCs w:val="20"/>
                <w:lang w:eastAsia="ru-RU"/>
              </w:rPr>
              <w:t xml:space="preserve"> «Новый взгляд на морские перевозки между Европой - Азией - Америкой»</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12.03.2014</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14.04.2015</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Группа компаний «Транзит-ДВ» (по согласованию)</w:t>
            </w:r>
          </w:p>
        </w:tc>
        <w:tc>
          <w:tcPr>
            <w:tcW w:w="5386" w:type="dxa"/>
            <w:hideMark/>
          </w:tcPr>
          <w:p w:rsidR="00F62503" w:rsidRPr="00F62503" w:rsidRDefault="003D794C" w:rsidP="008375DE">
            <w:pPr>
              <w:jc w:val="both"/>
              <w:rPr>
                <w:rFonts w:eastAsia="Times New Roman" w:cs="Times New Roman"/>
                <w:color w:val="000000"/>
                <w:sz w:val="20"/>
                <w:szCs w:val="20"/>
                <w:lang w:eastAsia="ru-RU"/>
              </w:rPr>
            </w:pPr>
            <w:proofErr w:type="gramStart"/>
            <w:r>
              <w:rPr>
                <w:rFonts w:cs="Times New Roman"/>
                <w:sz w:val="20"/>
                <w:szCs w:val="20"/>
              </w:rPr>
              <w:t>Международная</w:t>
            </w:r>
            <w:proofErr w:type="gramEnd"/>
            <w:r>
              <w:rPr>
                <w:rFonts w:cs="Times New Roman"/>
                <w:sz w:val="20"/>
                <w:szCs w:val="20"/>
              </w:rPr>
              <w:t xml:space="preserve"> бизнес-конференция</w:t>
            </w:r>
            <w:r w:rsidRPr="00E60144">
              <w:rPr>
                <w:rFonts w:cs="Times New Roman"/>
                <w:sz w:val="20"/>
                <w:szCs w:val="20"/>
              </w:rPr>
              <w:t xml:space="preserve"> «Новый взгляд на морские перевозки между Европой - Азией - Америкой» - Группой  компаний «Транзит-ДВ» проведен</w:t>
            </w:r>
            <w:r>
              <w:rPr>
                <w:rFonts w:cs="Times New Roman"/>
                <w:sz w:val="20"/>
                <w:szCs w:val="20"/>
              </w:rPr>
              <w:t>а</w:t>
            </w:r>
            <w:r w:rsidRPr="00E60144">
              <w:rPr>
                <w:rFonts w:cs="Times New Roman"/>
                <w:sz w:val="20"/>
                <w:szCs w:val="20"/>
              </w:rPr>
              <w:t xml:space="preserve"> в марте 2014 года</w:t>
            </w:r>
            <w:r>
              <w:rPr>
                <w:rFonts w:cs="Times New Roman"/>
                <w:sz w:val="20"/>
                <w:szCs w:val="20"/>
              </w:rPr>
              <w:t>.</w:t>
            </w:r>
          </w:p>
        </w:tc>
      </w:tr>
      <w:tr w:rsidR="00F62503" w:rsidRPr="00F62503" w:rsidTr="00DF7D84">
        <w:tc>
          <w:tcPr>
            <w:tcW w:w="851" w:type="dxa"/>
            <w:hideMark/>
          </w:tcPr>
          <w:p w:rsidR="00F62503" w:rsidRPr="00F62503" w:rsidRDefault="00F62503" w:rsidP="00F62503">
            <w:pPr>
              <w:jc w:val="center"/>
              <w:rPr>
                <w:rFonts w:eastAsia="Times New Roman" w:cs="Times New Roman"/>
                <w:b/>
                <w:bCs/>
                <w:color w:val="000000"/>
                <w:sz w:val="20"/>
                <w:szCs w:val="20"/>
                <w:lang w:eastAsia="ru-RU"/>
              </w:rPr>
            </w:pPr>
            <w:r w:rsidRPr="00F62503">
              <w:rPr>
                <w:rFonts w:eastAsia="Times New Roman" w:cs="Times New Roman"/>
                <w:b/>
                <w:bCs/>
                <w:color w:val="000000"/>
                <w:sz w:val="20"/>
                <w:szCs w:val="20"/>
                <w:lang w:eastAsia="ru-RU"/>
              </w:rPr>
              <w:t>28</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Проведение мероприятий по информированию участников инвестиционного процесса о существующих мерах государственной поддержки инвестиционных проектов</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5386" w:type="dxa"/>
            <w:hideMark/>
          </w:tcPr>
          <w:p w:rsidR="00F62503" w:rsidRPr="009C3CF8" w:rsidRDefault="00F62503" w:rsidP="008375DE">
            <w:pPr>
              <w:jc w:val="both"/>
              <w:rPr>
                <w:rFonts w:eastAsia="Times New Roman" w:cs="Times New Roman"/>
                <w:color w:val="000000"/>
                <w:sz w:val="20"/>
                <w:szCs w:val="20"/>
                <w:lang w:eastAsia="ru-RU"/>
              </w:rPr>
            </w:pP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28.1</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Информирование представителей </w:t>
            </w:r>
            <w:proofErr w:type="gramStart"/>
            <w:r w:rsidRPr="00F62503">
              <w:rPr>
                <w:rFonts w:eastAsia="Times New Roman" w:cs="Times New Roman"/>
                <w:color w:val="000000"/>
                <w:sz w:val="20"/>
                <w:szCs w:val="20"/>
                <w:lang w:eastAsia="ru-RU"/>
              </w:rPr>
              <w:t>бизнес-сообщества</w:t>
            </w:r>
            <w:proofErr w:type="gramEnd"/>
            <w:r w:rsidRPr="00F62503">
              <w:rPr>
                <w:rFonts w:eastAsia="Times New Roman" w:cs="Times New Roman"/>
                <w:color w:val="000000"/>
                <w:sz w:val="20"/>
                <w:szCs w:val="20"/>
                <w:lang w:eastAsia="ru-RU"/>
              </w:rPr>
              <w:t xml:space="preserve"> Камчатского края о существующих мерах государственной поддержки инвестиционной деятельности</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01.01.2013</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31.12.2020</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Минэкономразвития Камчатского края</w:t>
            </w:r>
          </w:p>
        </w:tc>
        <w:tc>
          <w:tcPr>
            <w:tcW w:w="5386" w:type="dxa"/>
            <w:hideMark/>
          </w:tcPr>
          <w:p w:rsidR="000F0AD9" w:rsidRDefault="00F62503" w:rsidP="00C06CA1">
            <w:pPr>
              <w:jc w:val="both"/>
              <w:rPr>
                <w:rFonts w:cs="Times New Roman"/>
                <w:sz w:val="20"/>
                <w:szCs w:val="20"/>
              </w:rPr>
            </w:pPr>
            <w:r w:rsidRPr="00F62503">
              <w:rPr>
                <w:rFonts w:eastAsia="Times New Roman" w:cs="Times New Roman"/>
                <w:color w:val="000000"/>
                <w:sz w:val="20"/>
                <w:szCs w:val="20"/>
                <w:lang w:eastAsia="ru-RU"/>
              </w:rPr>
              <w:t>Минэкономразвития Камчатского края</w:t>
            </w:r>
            <w:r w:rsidR="000F0AD9">
              <w:rPr>
                <w:rFonts w:eastAsia="Times New Roman" w:cs="Times New Roman"/>
                <w:color w:val="000000"/>
                <w:sz w:val="20"/>
                <w:szCs w:val="20"/>
                <w:lang w:eastAsia="ru-RU"/>
              </w:rPr>
              <w:t xml:space="preserve"> </w:t>
            </w:r>
            <w:r w:rsidR="000F0AD9">
              <w:rPr>
                <w:rFonts w:cs="Times New Roman"/>
                <w:sz w:val="20"/>
                <w:szCs w:val="20"/>
              </w:rPr>
              <w:t>проводит</w:t>
            </w:r>
            <w:r w:rsidR="000F0AD9" w:rsidRPr="002D42C0">
              <w:rPr>
                <w:rFonts w:cs="Times New Roman"/>
                <w:sz w:val="20"/>
                <w:szCs w:val="20"/>
              </w:rPr>
              <w:t xml:space="preserve"> информирование представителей </w:t>
            </w:r>
            <w:proofErr w:type="gramStart"/>
            <w:r w:rsidR="000F0AD9" w:rsidRPr="002D42C0">
              <w:rPr>
                <w:rFonts w:cs="Times New Roman"/>
                <w:sz w:val="20"/>
                <w:szCs w:val="20"/>
              </w:rPr>
              <w:t>бизнес-сообществ</w:t>
            </w:r>
            <w:proofErr w:type="gramEnd"/>
            <w:r w:rsidR="000F0AD9" w:rsidRPr="002D42C0">
              <w:rPr>
                <w:rFonts w:cs="Times New Roman"/>
                <w:sz w:val="20"/>
                <w:szCs w:val="20"/>
              </w:rPr>
              <w:t xml:space="preserve"> Камчатского края о существующих мерах государственной поддержки инвестиционных проектов посредством:</w:t>
            </w:r>
          </w:p>
          <w:p w:rsidR="000F0AD9" w:rsidRDefault="000F0AD9" w:rsidP="00C06CA1">
            <w:pPr>
              <w:tabs>
                <w:tab w:val="left" w:pos="257"/>
              </w:tabs>
              <w:jc w:val="both"/>
              <w:rPr>
                <w:rFonts w:cs="Times New Roman"/>
                <w:sz w:val="20"/>
                <w:szCs w:val="20"/>
              </w:rPr>
            </w:pPr>
            <w:r>
              <w:rPr>
                <w:rFonts w:cs="Times New Roman"/>
                <w:sz w:val="20"/>
                <w:szCs w:val="20"/>
              </w:rPr>
              <w:t xml:space="preserve">- организации </w:t>
            </w:r>
            <w:r w:rsidRPr="002D42C0">
              <w:rPr>
                <w:rFonts w:cs="Times New Roman"/>
                <w:sz w:val="20"/>
                <w:szCs w:val="20"/>
              </w:rPr>
              <w:t xml:space="preserve">работы Инвестиционного совета в Камчатском крае и </w:t>
            </w:r>
            <w:r>
              <w:rPr>
                <w:rFonts w:cs="Times New Roman"/>
                <w:sz w:val="20"/>
                <w:szCs w:val="20"/>
              </w:rPr>
              <w:t>координации деятельности</w:t>
            </w:r>
            <w:r w:rsidRPr="002D42C0">
              <w:rPr>
                <w:rFonts w:cs="Times New Roman"/>
                <w:sz w:val="20"/>
                <w:szCs w:val="20"/>
              </w:rPr>
              <w:t xml:space="preserve"> отраслевых групп;</w:t>
            </w:r>
          </w:p>
          <w:p w:rsidR="000F0AD9" w:rsidRDefault="000F0AD9" w:rsidP="00C06CA1">
            <w:pPr>
              <w:jc w:val="both"/>
              <w:rPr>
                <w:rFonts w:cs="Times New Roman"/>
                <w:sz w:val="20"/>
                <w:szCs w:val="20"/>
              </w:rPr>
            </w:pPr>
            <w:r w:rsidRPr="002D42C0">
              <w:rPr>
                <w:rFonts w:cs="Times New Roman"/>
                <w:sz w:val="20"/>
                <w:szCs w:val="20"/>
              </w:rPr>
              <w:t xml:space="preserve">- </w:t>
            </w:r>
            <w:r>
              <w:rPr>
                <w:rFonts w:cs="Times New Roman"/>
                <w:sz w:val="20"/>
                <w:szCs w:val="20"/>
              </w:rPr>
              <w:t xml:space="preserve"> </w:t>
            </w:r>
            <w:r w:rsidRPr="002D42C0">
              <w:rPr>
                <w:rFonts w:cs="Times New Roman"/>
                <w:sz w:val="20"/>
                <w:szCs w:val="20"/>
              </w:rPr>
              <w:t>подготовки ответов на поступающие запросы в адрес исполнительных органов государственной власти Камчатского края;</w:t>
            </w:r>
          </w:p>
          <w:p w:rsidR="00425769" w:rsidRPr="00CB6449" w:rsidRDefault="000F0AD9" w:rsidP="00C06CA1">
            <w:pPr>
              <w:jc w:val="both"/>
              <w:rPr>
                <w:rFonts w:cs="Times New Roman"/>
                <w:sz w:val="20"/>
                <w:szCs w:val="20"/>
              </w:rPr>
            </w:pPr>
            <w:r>
              <w:rPr>
                <w:rFonts w:cs="Times New Roman"/>
                <w:sz w:val="20"/>
                <w:szCs w:val="20"/>
              </w:rPr>
              <w:t>-</w:t>
            </w:r>
            <w:r w:rsidR="00C06CA1">
              <w:rPr>
                <w:rFonts w:cs="Times New Roman"/>
                <w:sz w:val="20"/>
                <w:szCs w:val="20"/>
              </w:rPr>
              <w:t xml:space="preserve"> </w:t>
            </w:r>
            <w:r w:rsidRPr="002D42C0">
              <w:rPr>
                <w:rFonts w:cs="Times New Roman"/>
                <w:sz w:val="20"/>
                <w:szCs w:val="20"/>
              </w:rPr>
              <w:t>консультаций, оказываемых по телефону;</w:t>
            </w:r>
            <w:r w:rsidRPr="002D42C0">
              <w:rPr>
                <w:rFonts w:cs="Times New Roman"/>
                <w:sz w:val="20"/>
                <w:szCs w:val="20"/>
              </w:rPr>
              <w:br/>
              <w:t xml:space="preserve">- </w:t>
            </w:r>
            <w:r>
              <w:rPr>
                <w:rFonts w:cs="Times New Roman"/>
                <w:sz w:val="20"/>
                <w:szCs w:val="20"/>
              </w:rPr>
              <w:t xml:space="preserve"> </w:t>
            </w:r>
            <w:r w:rsidRPr="002D42C0">
              <w:rPr>
                <w:rFonts w:cs="Times New Roman"/>
                <w:sz w:val="20"/>
                <w:szCs w:val="20"/>
              </w:rPr>
              <w:t xml:space="preserve">размещения информации на Инвестиционном портале </w:t>
            </w:r>
            <w:r w:rsidR="00C06CA1">
              <w:rPr>
                <w:rFonts w:cs="Times New Roman"/>
                <w:sz w:val="20"/>
                <w:szCs w:val="20"/>
              </w:rPr>
              <w:t>К</w:t>
            </w:r>
            <w:r w:rsidRPr="002D42C0">
              <w:rPr>
                <w:rFonts w:cs="Times New Roman"/>
                <w:sz w:val="20"/>
                <w:szCs w:val="20"/>
              </w:rPr>
              <w:t>амчатского края</w:t>
            </w:r>
            <w:r w:rsidR="00425769">
              <w:rPr>
                <w:rFonts w:cs="Times New Roman"/>
                <w:sz w:val="20"/>
                <w:szCs w:val="20"/>
              </w:rPr>
              <w:t xml:space="preserve">, </w:t>
            </w:r>
            <w:proofErr w:type="spellStart"/>
            <w:r w:rsidR="00A16CB6" w:rsidRPr="00CB6449">
              <w:rPr>
                <w:rFonts w:cs="Times New Roman"/>
                <w:sz w:val="20"/>
                <w:szCs w:val="20"/>
              </w:rPr>
              <w:t>I</w:t>
            </w:r>
            <w:r w:rsidR="00425769" w:rsidRPr="00CB6449">
              <w:rPr>
                <w:rFonts w:cs="Times New Roman"/>
                <w:sz w:val="20"/>
                <w:szCs w:val="20"/>
              </w:rPr>
              <w:t>nvestinregions</w:t>
            </w:r>
            <w:proofErr w:type="spellEnd"/>
            <w:r w:rsidR="00CB6449" w:rsidRPr="00CB6449">
              <w:rPr>
                <w:rFonts w:cs="Times New Roman"/>
                <w:sz w:val="20"/>
                <w:szCs w:val="20"/>
              </w:rPr>
              <w:t xml:space="preserve">, </w:t>
            </w:r>
            <w:proofErr w:type="spellStart"/>
            <w:r w:rsidR="00CB6449" w:rsidRPr="00CB6449">
              <w:rPr>
                <w:rFonts w:cs="Times New Roman"/>
                <w:sz w:val="20"/>
                <w:szCs w:val="20"/>
              </w:rPr>
              <w:t>Инвестклимат</w:t>
            </w:r>
            <w:proofErr w:type="gramStart"/>
            <w:r w:rsidR="00CB6449" w:rsidRPr="00CB6449">
              <w:rPr>
                <w:rFonts w:cs="Times New Roman"/>
                <w:sz w:val="20"/>
                <w:szCs w:val="20"/>
              </w:rPr>
              <w:t>.р</w:t>
            </w:r>
            <w:proofErr w:type="gramEnd"/>
            <w:r w:rsidR="00CB6449" w:rsidRPr="00CB6449">
              <w:rPr>
                <w:rFonts w:cs="Times New Roman"/>
                <w:sz w:val="20"/>
                <w:szCs w:val="20"/>
              </w:rPr>
              <w:t>ф</w:t>
            </w:r>
            <w:proofErr w:type="spellEnd"/>
            <w:r w:rsidR="00C06CA1">
              <w:rPr>
                <w:rFonts w:cs="Times New Roman"/>
                <w:sz w:val="20"/>
                <w:szCs w:val="20"/>
              </w:rPr>
              <w:t>;</w:t>
            </w:r>
          </w:p>
          <w:p w:rsidR="00F62503" w:rsidRPr="00F62503" w:rsidRDefault="00D10566" w:rsidP="00B07C97">
            <w:pPr>
              <w:jc w:val="both"/>
              <w:rPr>
                <w:rFonts w:eastAsia="Times New Roman" w:cs="Times New Roman"/>
                <w:color w:val="000000"/>
                <w:sz w:val="20"/>
                <w:szCs w:val="20"/>
                <w:lang w:eastAsia="ru-RU"/>
              </w:rPr>
            </w:pPr>
            <w:r>
              <w:rPr>
                <w:rFonts w:cs="Times New Roman"/>
                <w:sz w:val="20"/>
                <w:szCs w:val="20"/>
              </w:rPr>
              <w:t>- организации освещения в СМИ вопросов по инвестиционной и предпринимательской деятельности.</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28.2</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Размещение и распространение актуальной информации о мерах государственной поддержки инвестиционной деятельности на Инвестиционном портале Камчатского края, иных Интернет-ресурсах, СМИ</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01.09.2014</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1 раз в квартал</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Исполнительные органы государственной власти Камчатского края </w:t>
            </w:r>
          </w:p>
        </w:tc>
        <w:tc>
          <w:tcPr>
            <w:tcW w:w="5386" w:type="dxa"/>
            <w:hideMark/>
          </w:tcPr>
          <w:p w:rsidR="00425769" w:rsidRDefault="009C3CF8" w:rsidP="000F0AD9">
            <w:pPr>
              <w:jc w:val="both"/>
              <w:rPr>
                <w:rFonts w:eastAsia="Times New Roman" w:cs="Times New Roman"/>
                <w:color w:val="000000"/>
                <w:sz w:val="20"/>
                <w:szCs w:val="20"/>
                <w:lang w:eastAsia="ru-RU"/>
              </w:rPr>
            </w:pPr>
            <w:r w:rsidRPr="00492519">
              <w:rPr>
                <w:rFonts w:eastAsia="Times New Roman" w:cs="Times New Roman"/>
                <w:color w:val="000000"/>
                <w:sz w:val="20"/>
                <w:szCs w:val="20"/>
                <w:lang w:eastAsia="ru-RU"/>
              </w:rPr>
              <w:t>Минсельхозпищепром Камчатского края</w:t>
            </w:r>
            <w:r w:rsidR="00425769">
              <w:rPr>
                <w:rFonts w:eastAsia="Times New Roman" w:cs="Times New Roman"/>
                <w:color w:val="000000"/>
                <w:sz w:val="20"/>
                <w:szCs w:val="20"/>
                <w:lang w:eastAsia="ru-RU"/>
              </w:rPr>
              <w:t>:</w:t>
            </w:r>
          </w:p>
          <w:p w:rsidR="00425769" w:rsidRDefault="00425769" w:rsidP="000F0AD9">
            <w:pPr>
              <w:jc w:val="both"/>
              <w:rPr>
                <w:rFonts w:eastAsia="Times New Roman" w:cs="Times New Roman"/>
                <w:color w:val="000000"/>
                <w:sz w:val="20"/>
                <w:szCs w:val="20"/>
                <w:lang w:eastAsia="ru-RU"/>
              </w:rPr>
            </w:pPr>
            <w:r>
              <w:rPr>
                <w:rFonts w:eastAsia="Times New Roman" w:cs="Times New Roman"/>
                <w:color w:val="000000"/>
                <w:sz w:val="20"/>
                <w:szCs w:val="20"/>
                <w:lang w:eastAsia="ru-RU"/>
              </w:rPr>
              <w:t>-р</w:t>
            </w:r>
            <w:r w:rsidR="009C3CF8" w:rsidRPr="00492519">
              <w:rPr>
                <w:rFonts w:eastAsia="Times New Roman" w:cs="Times New Roman"/>
                <w:color w:val="000000"/>
                <w:sz w:val="20"/>
                <w:szCs w:val="20"/>
                <w:lang w:eastAsia="ru-RU"/>
              </w:rPr>
              <w:t xml:space="preserve">азмещает информацию о мерах государственной поддержки предприятий АПК на </w:t>
            </w:r>
            <w:r>
              <w:rPr>
                <w:rFonts w:eastAsia="Times New Roman" w:cs="Times New Roman"/>
                <w:color w:val="000000"/>
                <w:sz w:val="20"/>
                <w:szCs w:val="20"/>
                <w:lang w:eastAsia="ru-RU"/>
              </w:rPr>
              <w:t>официальном сайте Министерства, п</w:t>
            </w:r>
            <w:r w:rsidR="009C3CF8" w:rsidRPr="00492519">
              <w:rPr>
                <w:rFonts w:eastAsia="Times New Roman" w:cs="Times New Roman"/>
                <w:color w:val="000000"/>
                <w:sz w:val="20"/>
                <w:szCs w:val="20"/>
                <w:lang w:eastAsia="ru-RU"/>
              </w:rPr>
              <w:t>о мере необходимост</w:t>
            </w:r>
            <w:r>
              <w:rPr>
                <w:rFonts w:eastAsia="Times New Roman" w:cs="Times New Roman"/>
                <w:color w:val="000000"/>
                <w:sz w:val="20"/>
                <w:szCs w:val="20"/>
                <w:lang w:eastAsia="ru-RU"/>
              </w:rPr>
              <w:t>и данная информация обновляется;</w:t>
            </w:r>
          </w:p>
          <w:p w:rsidR="000F0AD9" w:rsidRDefault="00425769" w:rsidP="00A16CB6">
            <w:pPr>
              <w:jc w:val="both"/>
              <w:rPr>
                <w:rFonts w:eastAsia="Times New Roman" w:cs="Times New Roman"/>
                <w:color w:val="000000"/>
                <w:sz w:val="20"/>
                <w:szCs w:val="20"/>
                <w:lang w:eastAsia="ru-RU"/>
              </w:rPr>
            </w:pPr>
            <w:r>
              <w:rPr>
                <w:rFonts w:eastAsia="Times New Roman" w:cs="Times New Roman"/>
                <w:color w:val="000000"/>
                <w:sz w:val="20"/>
                <w:szCs w:val="20"/>
                <w:lang w:eastAsia="ru-RU"/>
              </w:rPr>
              <w:t>-</w:t>
            </w:r>
            <w:r w:rsidR="000F0AD9">
              <w:rPr>
                <w:rFonts w:eastAsia="Times New Roman" w:cs="Times New Roman"/>
                <w:color w:val="000000"/>
                <w:sz w:val="20"/>
                <w:szCs w:val="20"/>
                <w:lang w:eastAsia="ru-RU"/>
              </w:rPr>
              <w:t>проводит информирование</w:t>
            </w:r>
            <w:r w:rsidR="000F0AD9" w:rsidRPr="00F62503">
              <w:rPr>
                <w:rFonts w:eastAsia="Times New Roman" w:cs="Times New Roman"/>
                <w:color w:val="000000"/>
                <w:sz w:val="20"/>
                <w:szCs w:val="20"/>
                <w:lang w:eastAsia="ru-RU"/>
              </w:rPr>
              <w:t xml:space="preserve"> участников инвестиционного процесса о существующих мерах государственной поддержки</w:t>
            </w:r>
            <w:r w:rsidR="000F0AD9" w:rsidRPr="009C3CF8">
              <w:rPr>
                <w:rFonts w:eastAsia="Times New Roman" w:cs="Times New Roman"/>
                <w:color w:val="000000"/>
                <w:sz w:val="20"/>
                <w:szCs w:val="20"/>
                <w:lang w:eastAsia="ru-RU"/>
              </w:rPr>
              <w:t xml:space="preserve"> на развитие агропромышленного комплекса края</w:t>
            </w:r>
            <w:r w:rsidR="00A16CB6">
              <w:rPr>
                <w:rFonts w:eastAsia="Times New Roman" w:cs="Times New Roman"/>
                <w:color w:val="000000"/>
                <w:sz w:val="20"/>
                <w:szCs w:val="20"/>
                <w:lang w:eastAsia="ru-RU"/>
              </w:rPr>
              <w:t xml:space="preserve"> </w:t>
            </w:r>
            <w:r w:rsidR="000F0AD9" w:rsidRPr="009C3CF8">
              <w:rPr>
                <w:rFonts w:eastAsia="Times New Roman" w:cs="Times New Roman"/>
                <w:color w:val="000000"/>
                <w:sz w:val="20"/>
                <w:szCs w:val="20"/>
                <w:lang w:eastAsia="ru-RU"/>
              </w:rPr>
              <w:t>в рамках деятельности коллеги</w:t>
            </w:r>
            <w:r w:rsidR="00A16CB6">
              <w:rPr>
                <w:rFonts w:eastAsia="Times New Roman" w:cs="Times New Roman"/>
                <w:color w:val="000000"/>
                <w:sz w:val="20"/>
                <w:szCs w:val="20"/>
                <w:lang w:eastAsia="ru-RU"/>
              </w:rPr>
              <w:t xml:space="preserve">альных органов при Министерстве, </w:t>
            </w:r>
            <w:r w:rsidR="000F0AD9" w:rsidRPr="009C3CF8">
              <w:rPr>
                <w:rFonts w:eastAsia="Times New Roman" w:cs="Times New Roman"/>
                <w:color w:val="000000"/>
                <w:sz w:val="20"/>
                <w:szCs w:val="20"/>
                <w:lang w:eastAsia="ru-RU"/>
              </w:rPr>
              <w:t xml:space="preserve">в рабочем порядке руководителям и специалистам предприятий пищевой и </w:t>
            </w:r>
            <w:r w:rsidR="00A16CB6">
              <w:rPr>
                <w:rFonts w:eastAsia="Times New Roman" w:cs="Times New Roman"/>
                <w:color w:val="000000"/>
                <w:sz w:val="20"/>
                <w:szCs w:val="20"/>
                <w:lang w:eastAsia="ru-RU"/>
              </w:rPr>
              <w:t>перерабатывающей промышленности, посредством</w:t>
            </w:r>
            <w:r w:rsidR="000F0AD9" w:rsidRPr="009C3CF8">
              <w:rPr>
                <w:rFonts w:eastAsia="Times New Roman" w:cs="Times New Roman"/>
                <w:color w:val="000000"/>
                <w:sz w:val="20"/>
                <w:szCs w:val="20"/>
                <w:lang w:eastAsia="ru-RU"/>
              </w:rPr>
              <w:t xml:space="preserve"> рассылки пис</w:t>
            </w:r>
            <w:r w:rsidR="00A16CB6">
              <w:rPr>
                <w:rFonts w:eastAsia="Times New Roman" w:cs="Times New Roman"/>
                <w:color w:val="000000"/>
                <w:sz w:val="20"/>
                <w:szCs w:val="20"/>
                <w:lang w:eastAsia="ru-RU"/>
              </w:rPr>
              <w:t xml:space="preserve">ем по почте и электронной почте, </w:t>
            </w:r>
            <w:r w:rsidR="000F0AD9" w:rsidRPr="009C3CF8">
              <w:rPr>
                <w:rFonts w:eastAsia="Times New Roman" w:cs="Times New Roman"/>
                <w:color w:val="000000"/>
                <w:sz w:val="20"/>
                <w:szCs w:val="20"/>
                <w:lang w:eastAsia="ru-RU"/>
              </w:rPr>
              <w:t xml:space="preserve">участия в семинарах, </w:t>
            </w:r>
            <w:r w:rsidR="00A16CB6">
              <w:rPr>
                <w:rFonts w:eastAsia="Times New Roman" w:cs="Times New Roman"/>
                <w:color w:val="000000"/>
                <w:sz w:val="20"/>
                <w:szCs w:val="20"/>
                <w:lang w:eastAsia="ru-RU"/>
              </w:rPr>
              <w:t>выставках.</w:t>
            </w:r>
          </w:p>
          <w:p w:rsidR="00492519" w:rsidRDefault="00777E39" w:rsidP="008375DE">
            <w:pPr>
              <w:jc w:val="both"/>
              <w:rPr>
                <w:color w:val="000000"/>
                <w:sz w:val="20"/>
                <w:szCs w:val="20"/>
              </w:rPr>
            </w:pPr>
            <w:r>
              <w:rPr>
                <w:color w:val="000000"/>
                <w:sz w:val="20"/>
                <w:szCs w:val="20"/>
              </w:rPr>
              <w:t>Министерство</w:t>
            </w:r>
            <w:r w:rsidR="00043CEE">
              <w:rPr>
                <w:color w:val="000000"/>
                <w:sz w:val="20"/>
                <w:szCs w:val="20"/>
              </w:rPr>
              <w:t xml:space="preserve"> строительства Камчатского края </w:t>
            </w:r>
            <w:r w:rsidR="00043CEE" w:rsidRPr="00043CEE">
              <w:rPr>
                <w:color w:val="000000"/>
                <w:sz w:val="20"/>
                <w:szCs w:val="20"/>
              </w:rPr>
              <w:t>информир</w:t>
            </w:r>
            <w:r w:rsidR="00043CEE">
              <w:rPr>
                <w:color w:val="000000"/>
                <w:sz w:val="20"/>
                <w:szCs w:val="20"/>
              </w:rPr>
              <w:t>ует инвесторов</w:t>
            </w:r>
            <w:r w:rsidR="00043CEE" w:rsidRPr="00043CEE">
              <w:rPr>
                <w:color w:val="000000"/>
                <w:sz w:val="20"/>
                <w:szCs w:val="20"/>
              </w:rPr>
              <w:t xml:space="preserve"> о мерах государственной </w:t>
            </w:r>
            <w:r w:rsidR="00043CEE" w:rsidRPr="00043CEE">
              <w:rPr>
                <w:color w:val="000000"/>
                <w:sz w:val="20"/>
                <w:szCs w:val="20"/>
              </w:rPr>
              <w:lastRenderedPageBreak/>
              <w:t>поддержки инвестиционной деятельности</w:t>
            </w:r>
            <w:r w:rsidR="00043CEE">
              <w:rPr>
                <w:color w:val="000000"/>
                <w:sz w:val="20"/>
                <w:szCs w:val="20"/>
              </w:rPr>
              <w:t>,</w:t>
            </w:r>
            <w:r w:rsidR="00043CEE" w:rsidRPr="00043CEE">
              <w:rPr>
                <w:color w:val="000000"/>
                <w:sz w:val="20"/>
                <w:szCs w:val="20"/>
              </w:rPr>
              <w:t xml:space="preserve"> размещенн</w:t>
            </w:r>
            <w:r w:rsidR="0022102D">
              <w:rPr>
                <w:color w:val="000000"/>
                <w:sz w:val="20"/>
                <w:szCs w:val="20"/>
              </w:rPr>
              <w:t>ых</w:t>
            </w:r>
            <w:r w:rsidR="00043CEE" w:rsidRPr="00043CEE">
              <w:rPr>
                <w:color w:val="000000"/>
                <w:sz w:val="20"/>
                <w:szCs w:val="20"/>
              </w:rPr>
              <w:t xml:space="preserve">  на Инвестиционном портале Камчатского края</w:t>
            </w:r>
            <w:r w:rsidR="00A16CB6">
              <w:rPr>
                <w:color w:val="000000"/>
                <w:sz w:val="20"/>
                <w:szCs w:val="20"/>
              </w:rPr>
              <w:t>.</w:t>
            </w:r>
          </w:p>
          <w:p w:rsidR="00A16CB6" w:rsidRDefault="00777E39" w:rsidP="008375DE">
            <w:pPr>
              <w:jc w:val="both"/>
              <w:rPr>
                <w:sz w:val="20"/>
                <w:szCs w:val="20"/>
              </w:rPr>
            </w:pPr>
            <w:r>
              <w:rPr>
                <w:rFonts w:eastAsia="Times New Roman" w:cs="Times New Roman"/>
                <w:color w:val="000000"/>
                <w:sz w:val="20"/>
                <w:szCs w:val="20"/>
                <w:lang w:eastAsia="ru-RU"/>
              </w:rPr>
              <w:t xml:space="preserve">Министерство природных ресурсов и экологии Камчатского края </w:t>
            </w:r>
            <w:r w:rsidR="00BB6F3E">
              <w:rPr>
                <w:rFonts w:eastAsia="Times New Roman" w:cs="Times New Roman"/>
                <w:color w:val="000000"/>
                <w:sz w:val="20"/>
                <w:szCs w:val="20"/>
                <w:lang w:eastAsia="ru-RU"/>
              </w:rPr>
              <w:t xml:space="preserve">информирует о </w:t>
            </w:r>
            <w:r>
              <w:rPr>
                <w:sz w:val="20"/>
                <w:szCs w:val="20"/>
              </w:rPr>
              <w:t>м</w:t>
            </w:r>
            <w:r w:rsidRPr="00130B61">
              <w:rPr>
                <w:sz w:val="20"/>
                <w:szCs w:val="20"/>
              </w:rPr>
              <w:t>ер</w:t>
            </w:r>
            <w:r w:rsidR="00BB6F3E">
              <w:rPr>
                <w:sz w:val="20"/>
                <w:szCs w:val="20"/>
              </w:rPr>
              <w:t>ах</w:t>
            </w:r>
            <w:r w:rsidRPr="00130B61">
              <w:rPr>
                <w:sz w:val="20"/>
                <w:szCs w:val="20"/>
              </w:rPr>
              <w:t xml:space="preserve"> государственной поддержки инвестиционной деятельности в области освоения минерально-сырьевой базы </w:t>
            </w:r>
            <w:r>
              <w:rPr>
                <w:sz w:val="20"/>
                <w:szCs w:val="20"/>
              </w:rPr>
              <w:t xml:space="preserve">на заседаниях </w:t>
            </w:r>
            <w:r w:rsidR="00694990">
              <w:rPr>
                <w:rFonts w:eastAsia="Times New Roman"/>
                <w:color w:val="000000"/>
                <w:sz w:val="20"/>
                <w:szCs w:val="20"/>
                <w:lang w:eastAsia="ru-RU"/>
              </w:rPr>
              <w:t>отраслевой группы Инвестиционного Совета в Камчатском крае по развитию минерально-сырьевого комплекса</w:t>
            </w:r>
            <w:r>
              <w:rPr>
                <w:sz w:val="20"/>
                <w:szCs w:val="20"/>
              </w:rPr>
              <w:t xml:space="preserve">. </w:t>
            </w:r>
          </w:p>
          <w:p w:rsidR="0022102D" w:rsidRPr="0022102D" w:rsidRDefault="0022102D" w:rsidP="008375DE">
            <w:pPr>
              <w:jc w:val="both"/>
              <w:rPr>
                <w:sz w:val="20"/>
                <w:szCs w:val="20"/>
              </w:rPr>
            </w:pPr>
            <w:r>
              <w:rPr>
                <w:sz w:val="20"/>
                <w:szCs w:val="20"/>
              </w:rPr>
              <w:t>Агентством по туризму</w:t>
            </w:r>
            <w:r w:rsidR="00A16CB6">
              <w:rPr>
                <w:sz w:val="20"/>
                <w:szCs w:val="20"/>
              </w:rPr>
              <w:t xml:space="preserve"> и внешним связям Камчатского к</w:t>
            </w:r>
            <w:r>
              <w:rPr>
                <w:sz w:val="20"/>
                <w:szCs w:val="20"/>
              </w:rPr>
              <w:t>р</w:t>
            </w:r>
            <w:r w:rsidR="00A16CB6">
              <w:rPr>
                <w:sz w:val="20"/>
                <w:szCs w:val="20"/>
              </w:rPr>
              <w:t>а</w:t>
            </w:r>
            <w:r>
              <w:rPr>
                <w:sz w:val="20"/>
                <w:szCs w:val="20"/>
              </w:rPr>
              <w:t>я н</w:t>
            </w:r>
            <w:r w:rsidRPr="0022102D">
              <w:rPr>
                <w:sz w:val="20"/>
                <w:szCs w:val="20"/>
              </w:rPr>
              <w:t xml:space="preserve">а Туристическом портале Камчатского края создан раздел «Инвесторам», где изложен порядок сопровождения и продвижения инвестиционных проектов по принципу «одного окна», размещены контактные данные КГАУ «Камчатский выставочно-инвестиционный центр», ОАО «Корпорация развития Камчатского края», Министерство экономического развития и торговли Камчатского края. </w:t>
            </w:r>
          </w:p>
          <w:p w:rsidR="00500516" w:rsidRDefault="00500516" w:rsidP="00500516">
            <w:pPr>
              <w:jc w:val="both"/>
              <w:rPr>
                <w:sz w:val="20"/>
                <w:szCs w:val="20"/>
              </w:rPr>
            </w:pPr>
            <w:r>
              <w:rPr>
                <w:sz w:val="20"/>
                <w:szCs w:val="20"/>
              </w:rPr>
              <w:t>Министерство рыбного хозяйства Камчатского края:</w:t>
            </w:r>
          </w:p>
          <w:p w:rsidR="00500516" w:rsidRDefault="00500516" w:rsidP="00500516">
            <w:pPr>
              <w:jc w:val="both"/>
              <w:rPr>
                <w:rFonts w:eastAsia="Times New Roman" w:cs="Times New Roman"/>
                <w:color w:val="000000"/>
                <w:sz w:val="20"/>
                <w:szCs w:val="20"/>
                <w:lang w:eastAsia="ru-RU"/>
              </w:rPr>
            </w:pPr>
            <w:r w:rsidRPr="005F1770">
              <w:rPr>
                <w:rFonts w:eastAsia="Times New Roman" w:cs="Times New Roman"/>
                <w:color w:val="000000"/>
                <w:sz w:val="20"/>
                <w:szCs w:val="20"/>
                <w:lang w:eastAsia="ru-RU"/>
              </w:rPr>
              <w:t>Информация о мерах государственной поддержки инвестиционной деятельности в Камчатском крае в отчетном периоде размещалась и обновлялась на официальном сайте исполнительных органов государственной власти Камчатского края в сети «Интернет» на странице Министерства рыбного хозяйства Камчатского края, а также направлялась ведущим рыбохозяйственным организациям.</w:t>
            </w:r>
          </w:p>
          <w:p w:rsidR="005F1770" w:rsidRPr="009C3CF8" w:rsidRDefault="00500516" w:rsidP="00500516">
            <w:pPr>
              <w:jc w:val="both"/>
              <w:rPr>
                <w:rFonts w:eastAsia="Times New Roman" w:cs="Times New Roman"/>
                <w:color w:val="000000"/>
                <w:sz w:val="20"/>
                <w:szCs w:val="20"/>
                <w:lang w:eastAsia="ru-RU"/>
              </w:rPr>
            </w:pPr>
            <w:r>
              <w:rPr>
                <w:rFonts w:eastAsia="Times New Roman" w:cs="Times New Roman"/>
                <w:color w:val="000000"/>
                <w:sz w:val="20"/>
                <w:szCs w:val="20"/>
                <w:lang w:eastAsia="ru-RU"/>
              </w:rPr>
              <w:t>Информация остальными ИОГВ не представлена.</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lastRenderedPageBreak/>
              <w:t>28.3</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Проведение семинаров для глав, заместителей </w:t>
            </w:r>
            <w:proofErr w:type="gramStart"/>
            <w:r w:rsidRPr="00F62503">
              <w:rPr>
                <w:rFonts w:eastAsia="Times New Roman" w:cs="Times New Roman"/>
                <w:color w:val="000000"/>
                <w:sz w:val="20"/>
                <w:szCs w:val="20"/>
                <w:lang w:eastAsia="ru-RU"/>
              </w:rPr>
              <w:t>глав администраций органов местного самоуправления муниципальных образований</w:t>
            </w:r>
            <w:proofErr w:type="gramEnd"/>
            <w:r w:rsidRPr="00F62503">
              <w:rPr>
                <w:rFonts w:eastAsia="Times New Roman" w:cs="Times New Roman"/>
                <w:color w:val="000000"/>
                <w:sz w:val="20"/>
                <w:szCs w:val="20"/>
                <w:lang w:eastAsia="ru-RU"/>
              </w:rPr>
              <w:t xml:space="preserve"> в Камчатском крае по теме: «О реализации мероприятий, направленных на создание благоприятного инвестиционного климата в муниципальных образованиях в Камчатском крае»</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15.01.2015</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2 раза в год</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Минэкономразвития Камчатского края</w:t>
            </w:r>
          </w:p>
        </w:tc>
        <w:tc>
          <w:tcPr>
            <w:tcW w:w="5386" w:type="dxa"/>
            <w:hideMark/>
          </w:tcPr>
          <w:p w:rsidR="009E651C" w:rsidRDefault="009E651C" w:rsidP="009E651C">
            <w:pPr>
              <w:jc w:val="both"/>
              <w:rPr>
                <w:rFonts w:cs="Times New Roman"/>
                <w:sz w:val="20"/>
                <w:szCs w:val="20"/>
              </w:rPr>
            </w:pPr>
            <w:r>
              <w:rPr>
                <w:rFonts w:cs="Times New Roman"/>
                <w:sz w:val="20"/>
                <w:szCs w:val="20"/>
              </w:rPr>
              <w:t xml:space="preserve">27.02.2015 года в рамках мероприятий Министерства территориального развития Камчатского края был проведен семинар </w:t>
            </w:r>
            <w:r w:rsidRPr="002D42C0">
              <w:rPr>
                <w:rFonts w:cs="Times New Roman"/>
                <w:sz w:val="20"/>
                <w:szCs w:val="20"/>
              </w:rPr>
              <w:t xml:space="preserve">для глав, заместителей </w:t>
            </w:r>
            <w:proofErr w:type="gramStart"/>
            <w:r w:rsidRPr="002D42C0">
              <w:rPr>
                <w:rFonts w:cs="Times New Roman"/>
                <w:sz w:val="20"/>
                <w:szCs w:val="20"/>
              </w:rPr>
              <w:t>глав администраций органов местного самоуправления муниципальных образований</w:t>
            </w:r>
            <w:proofErr w:type="gramEnd"/>
            <w:r w:rsidRPr="002D42C0">
              <w:rPr>
                <w:rFonts w:cs="Times New Roman"/>
                <w:sz w:val="20"/>
                <w:szCs w:val="20"/>
              </w:rPr>
              <w:t xml:space="preserve"> в Камчатском крае</w:t>
            </w:r>
            <w:r>
              <w:rPr>
                <w:rFonts w:cs="Times New Roman"/>
                <w:sz w:val="20"/>
                <w:szCs w:val="20"/>
              </w:rPr>
              <w:t>.</w:t>
            </w:r>
          </w:p>
          <w:p w:rsidR="00F62503" w:rsidRPr="00F62503" w:rsidRDefault="009E651C" w:rsidP="0090456D">
            <w:pPr>
              <w:jc w:val="both"/>
              <w:rPr>
                <w:rFonts w:eastAsia="Times New Roman" w:cs="Times New Roman"/>
                <w:color w:val="000000"/>
                <w:sz w:val="20"/>
                <w:szCs w:val="20"/>
                <w:lang w:eastAsia="ru-RU"/>
              </w:rPr>
            </w:pPr>
            <w:r>
              <w:rPr>
                <w:rFonts w:cs="Times New Roman"/>
                <w:sz w:val="20"/>
                <w:szCs w:val="20"/>
              </w:rPr>
              <w:t>Проведение следующего с</w:t>
            </w:r>
            <w:r w:rsidR="00082DE8">
              <w:rPr>
                <w:rFonts w:cs="Times New Roman"/>
                <w:sz w:val="20"/>
                <w:szCs w:val="20"/>
              </w:rPr>
              <w:t>еминара запланировано на ноябрь 2015 года.</w:t>
            </w:r>
          </w:p>
        </w:tc>
      </w:tr>
      <w:tr w:rsidR="00F62503" w:rsidRPr="00F62503" w:rsidTr="00DF7D84">
        <w:tc>
          <w:tcPr>
            <w:tcW w:w="851" w:type="dxa"/>
            <w:hideMark/>
          </w:tcPr>
          <w:p w:rsidR="00F62503" w:rsidRPr="00F62503" w:rsidRDefault="00F62503" w:rsidP="00F62503">
            <w:pPr>
              <w:jc w:val="center"/>
              <w:rPr>
                <w:rFonts w:eastAsia="Times New Roman" w:cs="Times New Roman"/>
                <w:b/>
                <w:bCs/>
                <w:color w:val="000000"/>
                <w:sz w:val="20"/>
                <w:szCs w:val="20"/>
                <w:lang w:eastAsia="ru-RU"/>
              </w:rPr>
            </w:pPr>
            <w:r w:rsidRPr="00F62503">
              <w:rPr>
                <w:rFonts w:eastAsia="Times New Roman" w:cs="Times New Roman"/>
                <w:b/>
                <w:bCs/>
                <w:color w:val="000000"/>
                <w:sz w:val="20"/>
                <w:szCs w:val="20"/>
                <w:lang w:eastAsia="ru-RU"/>
              </w:rPr>
              <w:t>29</w:t>
            </w:r>
          </w:p>
        </w:tc>
        <w:tc>
          <w:tcPr>
            <w:tcW w:w="3784" w:type="dxa"/>
            <w:hideMark/>
          </w:tcPr>
          <w:p w:rsidR="00F62503" w:rsidRPr="00F62503" w:rsidRDefault="00E813E3" w:rsidP="00F62503">
            <w:pPr>
              <w:jc w:val="both"/>
              <w:rPr>
                <w:rFonts w:eastAsia="Times New Roman" w:cs="Times New Roman"/>
                <w:color w:val="000000"/>
                <w:sz w:val="20"/>
                <w:szCs w:val="20"/>
                <w:lang w:eastAsia="ru-RU"/>
              </w:rPr>
            </w:pPr>
            <w:r w:rsidRPr="00E813E3">
              <w:rPr>
                <w:rFonts w:eastAsia="Times New Roman" w:cs="Times New Roman"/>
                <w:color w:val="000000"/>
                <w:sz w:val="20"/>
                <w:szCs w:val="20"/>
                <w:lang w:eastAsia="ru-RU"/>
              </w:rPr>
              <w:t xml:space="preserve">Оказание содействия инициаторам комплексных инвестиционных проектов в </w:t>
            </w:r>
            <w:proofErr w:type="gramStart"/>
            <w:r w:rsidRPr="00E813E3">
              <w:rPr>
                <w:rFonts w:eastAsia="Times New Roman" w:cs="Times New Roman"/>
                <w:color w:val="000000"/>
                <w:sz w:val="20"/>
                <w:szCs w:val="20"/>
                <w:lang w:eastAsia="ru-RU"/>
              </w:rPr>
              <w:t>участии</w:t>
            </w:r>
            <w:proofErr w:type="gramEnd"/>
            <w:r w:rsidRPr="00E813E3">
              <w:rPr>
                <w:rFonts w:eastAsia="Times New Roman" w:cs="Times New Roman"/>
                <w:color w:val="000000"/>
                <w:sz w:val="20"/>
                <w:szCs w:val="20"/>
                <w:lang w:eastAsia="ru-RU"/>
              </w:rPr>
              <w:t xml:space="preserve"> в конкурсе Минвостокразвития России на включение проектов в федеральную целевую программу «Экономическое и социальное развитие Дальнего Востока и Байкальского региона на период до 2018 года»</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01.05.2014</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31.12.2017</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Министерство природных ресурсов и экологии Камчатского края;</w:t>
            </w:r>
            <w:r w:rsidRPr="00F62503">
              <w:rPr>
                <w:rFonts w:eastAsia="Times New Roman" w:cs="Times New Roman"/>
                <w:color w:val="000000"/>
                <w:sz w:val="20"/>
                <w:szCs w:val="20"/>
                <w:lang w:eastAsia="ru-RU"/>
              </w:rPr>
              <w:br/>
              <w:t>Министерство сельского хозяйства, пищевой и перерабатывающей промышленности Камчатского края;</w:t>
            </w:r>
            <w:r w:rsidRPr="00F62503">
              <w:rPr>
                <w:rFonts w:eastAsia="Times New Roman" w:cs="Times New Roman"/>
                <w:color w:val="000000"/>
                <w:sz w:val="20"/>
                <w:szCs w:val="20"/>
                <w:lang w:eastAsia="ru-RU"/>
              </w:rPr>
              <w:br/>
            </w:r>
            <w:r w:rsidRPr="00F62503">
              <w:rPr>
                <w:rFonts w:eastAsia="Times New Roman" w:cs="Times New Roman"/>
                <w:color w:val="000000"/>
                <w:sz w:val="20"/>
                <w:szCs w:val="20"/>
                <w:lang w:eastAsia="ru-RU"/>
              </w:rPr>
              <w:lastRenderedPageBreak/>
              <w:t>Министерство жилищно-коммунального хозяйства и энергетики Камчатского края;</w:t>
            </w:r>
            <w:r w:rsidRPr="00F62503">
              <w:rPr>
                <w:rFonts w:eastAsia="Times New Roman" w:cs="Times New Roman"/>
                <w:color w:val="000000"/>
                <w:sz w:val="20"/>
                <w:szCs w:val="20"/>
                <w:lang w:eastAsia="ru-RU"/>
              </w:rPr>
              <w:br/>
              <w:t>Министерство транспорта и дорожного строительства Камчатского края;</w:t>
            </w:r>
            <w:r w:rsidRPr="00F62503">
              <w:rPr>
                <w:rFonts w:eastAsia="Times New Roman" w:cs="Times New Roman"/>
                <w:color w:val="000000"/>
                <w:sz w:val="20"/>
                <w:szCs w:val="20"/>
                <w:lang w:eastAsia="ru-RU"/>
              </w:rPr>
              <w:br/>
              <w:t>Агентство по туризму и внешним связям Камчатского края;</w:t>
            </w:r>
            <w:r w:rsidRPr="00F62503">
              <w:rPr>
                <w:rFonts w:eastAsia="Times New Roman" w:cs="Times New Roman"/>
                <w:color w:val="000000"/>
                <w:sz w:val="20"/>
                <w:szCs w:val="20"/>
                <w:lang w:eastAsia="ru-RU"/>
              </w:rPr>
              <w:br/>
              <w:t>Минэкономразвития Камчатского края</w:t>
            </w:r>
          </w:p>
        </w:tc>
        <w:tc>
          <w:tcPr>
            <w:tcW w:w="5386" w:type="dxa"/>
            <w:hideMark/>
          </w:tcPr>
          <w:p w:rsidR="00593DA1" w:rsidRPr="00593DA1" w:rsidRDefault="00593DA1" w:rsidP="00593DA1">
            <w:pPr>
              <w:pStyle w:val="Default"/>
              <w:jc w:val="both"/>
              <w:rPr>
                <w:rFonts w:eastAsia="Times New Roman"/>
                <w:sz w:val="20"/>
                <w:szCs w:val="20"/>
                <w:lang w:eastAsia="ru-RU"/>
              </w:rPr>
            </w:pPr>
            <w:proofErr w:type="gramStart"/>
            <w:r w:rsidRPr="00593DA1">
              <w:rPr>
                <w:rFonts w:eastAsia="Times New Roman"/>
                <w:sz w:val="20"/>
                <w:szCs w:val="20"/>
                <w:lang w:eastAsia="ru-RU"/>
              </w:rPr>
              <w:lastRenderedPageBreak/>
              <w:t xml:space="preserve">В соответствии с Методикой отбора инвестиционных проектов, планируемых к реализации на территориях Дальнего Востока и Байкальского региона, утвержденной постановлением Правительства Российской Федерации от 16.10.2014  № 1055, в целях принятия мер по ускоренному социально-экономическому развитию Камчатского края, создания условий для благоприятного инвестиционного климата и предпринимательской деятельности, Правительством Камчатского края рассмотрены и согласованы заявки инициаторов следующих </w:t>
            </w:r>
            <w:r w:rsidRPr="00593DA1">
              <w:rPr>
                <w:rFonts w:eastAsia="Times New Roman"/>
                <w:sz w:val="20"/>
                <w:szCs w:val="20"/>
                <w:lang w:eastAsia="ru-RU"/>
              </w:rPr>
              <w:lastRenderedPageBreak/>
              <w:t xml:space="preserve">инвестиционных проектов: </w:t>
            </w:r>
            <w:proofErr w:type="gramEnd"/>
          </w:p>
          <w:p w:rsidR="00593DA1" w:rsidRPr="00593DA1" w:rsidRDefault="00593DA1" w:rsidP="00593DA1">
            <w:pPr>
              <w:pStyle w:val="Default"/>
              <w:jc w:val="both"/>
              <w:rPr>
                <w:rFonts w:eastAsia="Times New Roman"/>
                <w:sz w:val="20"/>
                <w:szCs w:val="20"/>
                <w:lang w:eastAsia="ru-RU"/>
              </w:rPr>
            </w:pPr>
            <w:r w:rsidRPr="00593DA1">
              <w:rPr>
                <w:rFonts w:eastAsia="Times New Roman"/>
                <w:sz w:val="20"/>
                <w:szCs w:val="20"/>
                <w:lang w:eastAsia="ru-RU"/>
              </w:rPr>
              <w:t>1.</w:t>
            </w:r>
            <w:r w:rsidRPr="00593DA1">
              <w:rPr>
                <w:rFonts w:eastAsia="Times New Roman"/>
                <w:sz w:val="20"/>
                <w:szCs w:val="20"/>
                <w:lang w:eastAsia="ru-RU"/>
              </w:rPr>
              <w:tab/>
              <w:t xml:space="preserve"> Инвестиционный проект – «Горно-металлургический комбинат по добыче и переработке руды Озерновского золоторудного месторождения Камчатского края» (стоимость – 15 350,00 млн. руб.);</w:t>
            </w:r>
            <w:r>
              <w:rPr>
                <w:rFonts w:eastAsia="Times New Roman"/>
                <w:sz w:val="20"/>
                <w:szCs w:val="20"/>
                <w:lang w:eastAsia="ru-RU"/>
              </w:rPr>
              <w:t xml:space="preserve"> </w:t>
            </w:r>
            <w:r w:rsidRPr="00593DA1">
              <w:rPr>
                <w:rFonts w:eastAsia="Times New Roman"/>
                <w:sz w:val="20"/>
                <w:szCs w:val="20"/>
                <w:lang w:eastAsia="ru-RU"/>
              </w:rPr>
              <w:t>Инвестор – ОАО «СиГМА»; Объекты инфраструктуры: Строительство подъездной автомобильной дороги на Озерновское золоторудное месторождение (стоимость – 1200,00 млн. руб.); Строительство объектов энергетической инфраструктуры (стоимость – 1900,00 млн. руб.)</w:t>
            </w:r>
          </w:p>
          <w:p w:rsidR="00593DA1" w:rsidRDefault="00593DA1" w:rsidP="00593DA1">
            <w:pPr>
              <w:pStyle w:val="Default"/>
              <w:jc w:val="both"/>
              <w:rPr>
                <w:rFonts w:eastAsia="Times New Roman"/>
                <w:sz w:val="20"/>
                <w:szCs w:val="20"/>
                <w:lang w:eastAsia="ru-RU"/>
              </w:rPr>
            </w:pPr>
            <w:r w:rsidRPr="00593DA1">
              <w:rPr>
                <w:rFonts w:eastAsia="Times New Roman"/>
                <w:sz w:val="20"/>
                <w:szCs w:val="20"/>
                <w:lang w:eastAsia="ru-RU"/>
              </w:rPr>
              <w:t>2.</w:t>
            </w:r>
            <w:r w:rsidRPr="00593DA1">
              <w:rPr>
                <w:rFonts w:eastAsia="Times New Roman"/>
                <w:sz w:val="20"/>
                <w:szCs w:val="20"/>
                <w:lang w:eastAsia="ru-RU"/>
              </w:rPr>
              <w:tab/>
            </w:r>
            <w:proofErr w:type="gramStart"/>
            <w:r w:rsidRPr="00593DA1">
              <w:rPr>
                <w:rFonts w:eastAsia="Times New Roman"/>
                <w:sz w:val="20"/>
                <w:szCs w:val="20"/>
                <w:lang w:eastAsia="ru-RU"/>
              </w:rPr>
              <w:t>Инвестиционный проект – «Строительство ГОК «Аметистовый» в Камчатском крае» (стоимость – 19 487,0 млн. руб.);</w:t>
            </w:r>
            <w:r>
              <w:rPr>
                <w:rFonts w:eastAsia="Times New Roman"/>
                <w:sz w:val="20"/>
                <w:szCs w:val="20"/>
                <w:lang w:eastAsia="ru-RU"/>
              </w:rPr>
              <w:t xml:space="preserve"> </w:t>
            </w:r>
            <w:r w:rsidRPr="00593DA1">
              <w:rPr>
                <w:rFonts w:eastAsia="Times New Roman"/>
                <w:sz w:val="20"/>
                <w:szCs w:val="20"/>
                <w:lang w:eastAsia="ru-RU"/>
              </w:rPr>
              <w:t>Инвестор – ООО «Интерминералс»; Объект инфраструктуры – Строительство автомобильной дороги Тиличики – Аметистовое - Каменское (0-380 км) (стоимость – 3 091,0 млн. руб.);</w:t>
            </w:r>
            <w:r>
              <w:rPr>
                <w:rFonts w:eastAsia="Times New Roman"/>
                <w:sz w:val="20"/>
                <w:szCs w:val="20"/>
                <w:lang w:eastAsia="ru-RU"/>
              </w:rPr>
              <w:t xml:space="preserve"> </w:t>
            </w:r>
            <w:proofErr w:type="gramEnd"/>
          </w:p>
          <w:p w:rsidR="00593DA1" w:rsidRPr="00593DA1" w:rsidRDefault="00593DA1" w:rsidP="00593DA1">
            <w:pPr>
              <w:pStyle w:val="Default"/>
              <w:jc w:val="both"/>
              <w:rPr>
                <w:rFonts w:eastAsia="Times New Roman"/>
                <w:sz w:val="20"/>
                <w:szCs w:val="20"/>
                <w:lang w:eastAsia="ru-RU"/>
              </w:rPr>
            </w:pPr>
            <w:r w:rsidRPr="00593DA1">
              <w:rPr>
                <w:rFonts w:eastAsia="Times New Roman"/>
                <w:sz w:val="20"/>
                <w:szCs w:val="20"/>
                <w:lang w:eastAsia="ru-RU"/>
              </w:rPr>
              <w:t>3.</w:t>
            </w:r>
            <w:r w:rsidRPr="00593DA1">
              <w:rPr>
                <w:rFonts w:eastAsia="Times New Roman"/>
                <w:sz w:val="20"/>
                <w:szCs w:val="20"/>
                <w:lang w:eastAsia="ru-RU"/>
              </w:rPr>
              <w:tab/>
              <w:t>Инвестиционный проект – «Строительство ГОК на золоторудном месторождении «</w:t>
            </w:r>
            <w:proofErr w:type="spellStart"/>
            <w:r w:rsidRPr="00593DA1">
              <w:rPr>
                <w:rFonts w:eastAsia="Times New Roman"/>
                <w:sz w:val="20"/>
                <w:szCs w:val="20"/>
                <w:lang w:eastAsia="ru-RU"/>
              </w:rPr>
              <w:t>Бараньевское</w:t>
            </w:r>
            <w:proofErr w:type="spellEnd"/>
            <w:r w:rsidRPr="00593DA1">
              <w:rPr>
                <w:rFonts w:eastAsia="Times New Roman"/>
                <w:sz w:val="20"/>
                <w:szCs w:val="20"/>
                <w:lang w:eastAsia="ru-RU"/>
              </w:rPr>
              <w:t>» (стоимость – 3 780,0 млн. руб.);</w:t>
            </w:r>
            <w:r>
              <w:rPr>
                <w:rFonts w:eastAsia="Times New Roman"/>
                <w:sz w:val="20"/>
                <w:szCs w:val="20"/>
                <w:lang w:eastAsia="ru-RU"/>
              </w:rPr>
              <w:t xml:space="preserve"> </w:t>
            </w:r>
            <w:r w:rsidRPr="00593DA1">
              <w:rPr>
                <w:rFonts w:eastAsia="Times New Roman"/>
                <w:sz w:val="20"/>
                <w:szCs w:val="20"/>
                <w:lang w:eastAsia="ru-RU"/>
              </w:rPr>
              <w:t xml:space="preserve">Инвестор – ООО «Интерминералс»; Объект инфраструктуры – Строительство автомобильной дороги до месторождения </w:t>
            </w:r>
            <w:proofErr w:type="spellStart"/>
            <w:r w:rsidRPr="00593DA1">
              <w:rPr>
                <w:rFonts w:eastAsia="Times New Roman"/>
                <w:sz w:val="20"/>
                <w:szCs w:val="20"/>
                <w:lang w:eastAsia="ru-RU"/>
              </w:rPr>
              <w:t>Бараньевское</w:t>
            </w:r>
            <w:proofErr w:type="spellEnd"/>
            <w:r w:rsidRPr="00593DA1">
              <w:rPr>
                <w:rFonts w:eastAsia="Times New Roman"/>
                <w:sz w:val="20"/>
                <w:szCs w:val="20"/>
                <w:lang w:eastAsia="ru-RU"/>
              </w:rPr>
              <w:t xml:space="preserve"> (стоимость – 1 490,00 млн. руб.);</w:t>
            </w:r>
          </w:p>
          <w:p w:rsidR="00593DA1" w:rsidRPr="00593DA1" w:rsidRDefault="00593DA1" w:rsidP="00593DA1">
            <w:pPr>
              <w:pStyle w:val="Default"/>
              <w:jc w:val="both"/>
              <w:rPr>
                <w:rFonts w:eastAsia="Times New Roman"/>
                <w:sz w:val="20"/>
                <w:szCs w:val="20"/>
                <w:lang w:eastAsia="ru-RU"/>
              </w:rPr>
            </w:pPr>
            <w:r w:rsidRPr="00593DA1">
              <w:rPr>
                <w:rFonts w:eastAsia="Times New Roman"/>
                <w:sz w:val="20"/>
                <w:szCs w:val="20"/>
                <w:lang w:eastAsia="ru-RU"/>
              </w:rPr>
              <w:t>4.</w:t>
            </w:r>
            <w:r w:rsidRPr="00593DA1">
              <w:rPr>
                <w:rFonts w:eastAsia="Times New Roman"/>
                <w:sz w:val="20"/>
                <w:szCs w:val="20"/>
                <w:lang w:eastAsia="ru-RU"/>
              </w:rPr>
              <w:tab/>
            </w:r>
            <w:proofErr w:type="gramStart"/>
            <w:r w:rsidRPr="00593DA1">
              <w:rPr>
                <w:rFonts w:eastAsia="Times New Roman"/>
                <w:sz w:val="20"/>
                <w:szCs w:val="20"/>
                <w:lang w:eastAsia="ru-RU"/>
              </w:rPr>
              <w:t>Инвестиционный проект – «Развитие свиноводства в Камчатском крае» (стоимость – 2 216,3 млн. руб.);</w:t>
            </w:r>
            <w:r>
              <w:rPr>
                <w:rFonts w:eastAsia="Times New Roman"/>
                <w:sz w:val="20"/>
                <w:szCs w:val="20"/>
                <w:lang w:eastAsia="ru-RU"/>
              </w:rPr>
              <w:t xml:space="preserve"> </w:t>
            </w:r>
            <w:r w:rsidRPr="00593DA1">
              <w:rPr>
                <w:rFonts w:eastAsia="Times New Roman"/>
                <w:sz w:val="20"/>
                <w:szCs w:val="20"/>
                <w:lang w:eastAsia="ru-RU"/>
              </w:rPr>
              <w:t>Инвестор – ЗАО «Агротек Холдинг»;</w:t>
            </w:r>
            <w:r>
              <w:rPr>
                <w:rFonts w:eastAsia="Times New Roman"/>
                <w:sz w:val="20"/>
                <w:szCs w:val="20"/>
                <w:lang w:eastAsia="ru-RU"/>
              </w:rPr>
              <w:t xml:space="preserve"> </w:t>
            </w:r>
            <w:r w:rsidRPr="00593DA1">
              <w:rPr>
                <w:rFonts w:eastAsia="Times New Roman"/>
                <w:sz w:val="20"/>
                <w:szCs w:val="20"/>
                <w:lang w:eastAsia="ru-RU"/>
              </w:rPr>
              <w:t>Объекты инфраструктуры: подъездные дороги, ТП (стоимость – 95,9  млн. руб.).</w:t>
            </w:r>
            <w:r>
              <w:rPr>
                <w:rFonts w:eastAsia="Times New Roman"/>
                <w:sz w:val="20"/>
                <w:szCs w:val="20"/>
                <w:lang w:eastAsia="ru-RU"/>
              </w:rPr>
              <w:t xml:space="preserve"> </w:t>
            </w:r>
            <w:proofErr w:type="gramEnd"/>
          </w:p>
          <w:p w:rsidR="00593DA1" w:rsidRPr="00593DA1" w:rsidRDefault="00593DA1" w:rsidP="00593DA1">
            <w:pPr>
              <w:pStyle w:val="Default"/>
              <w:jc w:val="both"/>
              <w:rPr>
                <w:rFonts w:eastAsia="Times New Roman"/>
                <w:sz w:val="20"/>
                <w:szCs w:val="20"/>
                <w:lang w:eastAsia="ru-RU"/>
              </w:rPr>
            </w:pPr>
            <w:r w:rsidRPr="00593DA1">
              <w:rPr>
                <w:rFonts w:eastAsia="Times New Roman"/>
                <w:sz w:val="20"/>
                <w:szCs w:val="20"/>
                <w:lang w:eastAsia="ru-RU"/>
              </w:rPr>
              <w:t xml:space="preserve">Инициатор инвестиционного проекта  «Строительство горнодобывающего и перерабатывающего предприятия на м. </w:t>
            </w:r>
            <w:proofErr w:type="spellStart"/>
            <w:r w:rsidRPr="00593DA1">
              <w:rPr>
                <w:rFonts w:eastAsia="Times New Roman"/>
                <w:sz w:val="20"/>
                <w:szCs w:val="20"/>
                <w:lang w:eastAsia="ru-RU"/>
              </w:rPr>
              <w:t>Асачинское</w:t>
            </w:r>
            <w:proofErr w:type="spellEnd"/>
            <w:r w:rsidRPr="00593DA1">
              <w:rPr>
                <w:rFonts w:eastAsia="Times New Roman"/>
                <w:sz w:val="20"/>
                <w:szCs w:val="20"/>
                <w:lang w:eastAsia="ru-RU"/>
              </w:rPr>
              <w:t xml:space="preserve"> Камчатского края»; инвестор – Транс </w:t>
            </w:r>
            <w:proofErr w:type="spellStart"/>
            <w:r w:rsidRPr="00593DA1">
              <w:rPr>
                <w:rFonts w:eastAsia="Times New Roman"/>
                <w:sz w:val="20"/>
                <w:szCs w:val="20"/>
                <w:lang w:eastAsia="ru-RU"/>
              </w:rPr>
              <w:t>Сибириан</w:t>
            </w:r>
            <w:proofErr w:type="spellEnd"/>
            <w:r w:rsidRPr="00593DA1">
              <w:rPr>
                <w:rFonts w:eastAsia="Times New Roman"/>
                <w:sz w:val="20"/>
                <w:szCs w:val="20"/>
                <w:lang w:eastAsia="ru-RU"/>
              </w:rPr>
              <w:t xml:space="preserve"> </w:t>
            </w:r>
            <w:proofErr w:type="spellStart"/>
            <w:r w:rsidRPr="00593DA1">
              <w:rPr>
                <w:rFonts w:eastAsia="Times New Roman"/>
                <w:sz w:val="20"/>
                <w:szCs w:val="20"/>
                <w:lang w:eastAsia="ru-RU"/>
              </w:rPr>
              <w:t>Голд</w:t>
            </w:r>
            <w:proofErr w:type="spellEnd"/>
            <w:r w:rsidRPr="00593DA1">
              <w:rPr>
                <w:rFonts w:eastAsia="Times New Roman"/>
                <w:sz w:val="20"/>
                <w:szCs w:val="20"/>
                <w:lang w:eastAsia="ru-RU"/>
              </w:rPr>
              <w:t xml:space="preserve"> </w:t>
            </w:r>
            <w:proofErr w:type="spellStart"/>
            <w:r w:rsidRPr="00593DA1">
              <w:rPr>
                <w:rFonts w:eastAsia="Times New Roman"/>
                <w:sz w:val="20"/>
                <w:szCs w:val="20"/>
                <w:lang w:eastAsia="ru-RU"/>
              </w:rPr>
              <w:t>ПиЭлСи</w:t>
            </w:r>
            <w:proofErr w:type="spellEnd"/>
            <w:r w:rsidRPr="00593DA1">
              <w:rPr>
                <w:rFonts w:eastAsia="Times New Roman"/>
                <w:sz w:val="20"/>
                <w:szCs w:val="20"/>
                <w:lang w:eastAsia="ru-RU"/>
              </w:rPr>
              <w:t>; объект инфраструктуры – Внешнее электроснабжение Асачинского месторождения протяженностью 57 км мощностью 20 МВт/год напряжением 35 кВ от «</w:t>
            </w:r>
            <w:proofErr w:type="spellStart"/>
            <w:r w:rsidRPr="00593DA1">
              <w:rPr>
                <w:rFonts w:eastAsia="Times New Roman"/>
                <w:sz w:val="20"/>
                <w:szCs w:val="20"/>
                <w:lang w:eastAsia="ru-RU"/>
              </w:rPr>
              <w:t>Мутновской</w:t>
            </w:r>
            <w:proofErr w:type="spellEnd"/>
            <w:r w:rsidRPr="00593DA1">
              <w:rPr>
                <w:rFonts w:eastAsia="Times New Roman"/>
                <w:sz w:val="20"/>
                <w:szCs w:val="20"/>
                <w:lang w:eastAsia="ru-RU"/>
              </w:rPr>
              <w:t xml:space="preserve"> ГеоЭС» до месторождения «</w:t>
            </w:r>
            <w:proofErr w:type="spellStart"/>
            <w:r w:rsidRPr="00593DA1">
              <w:rPr>
                <w:rFonts w:eastAsia="Times New Roman"/>
                <w:sz w:val="20"/>
                <w:szCs w:val="20"/>
                <w:lang w:eastAsia="ru-RU"/>
              </w:rPr>
              <w:t>Асачинское</w:t>
            </w:r>
            <w:proofErr w:type="spellEnd"/>
            <w:r w:rsidRPr="00593DA1">
              <w:rPr>
                <w:rFonts w:eastAsia="Times New Roman"/>
                <w:sz w:val="20"/>
                <w:szCs w:val="20"/>
                <w:lang w:eastAsia="ru-RU"/>
              </w:rPr>
              <w:t>» (стоимость – 544,20 млн. руб.) перенес подачу заявки на участие в отборе инвестиционных проектов на 2016 год в связи с проводимыми мероприятиями по проектированию реконструкции ЗИФ.</w:t>
            </w:r>
          </w:p>
          <w:p w:rsidR="00593DA1" w:rsidRPr="00593DA1" w:rsidRDefault="00593DA1" w:rsidP="00593DA1">
            <w:pPr>
              <w:pStyle w:val="Default"/>
              <w:jc w:val="both"/>
              <w:rPr>
                <w:rFonts w:eastAsia="Times New Roman"/>
                <w:sz w:val="20"/>
                <w:szCs w:val="20"/>
                <w:lang w:eastAsia="ru-RU"/>
              </w:rPr>
            </w:pPr>
            <w:proofErr w:type="gramStart"/>
            <w:r w:rsidRPr="00593DA1">
              <w:rPr>
                <w:rFonts w:eastAsia="Times New Roman"/>
                <w:sz w:val="20"/>
                <w:szCs w:val="20"/>
                <w:lang w:eastAsia="ru-RU"/>
              </w:rPr>
              <w:t xml:space="preserve">Согласно проведенному Минвостокразвития России отбору инвестиционных проектов, планируемых к реализации на территориях Дальнего Востока, решению Правительственной подкомиссии от 12.02.2015 года инвестиционный проект «Горно-металлургический комбинат по добыче и переработке руды Озерновского </w:t>
            </w:r>
            <w:r w:rsidRPr="00593DA1">
              <w:rPr>
                <w:rFonts w:eastAsia="Times New Roman"/>
                <w:sz w:val="20"/>
                <w:szCs w:val="20"/>
                <w:lang w:eastAsia="ru-RU"/>
              </w:rPr>
              <w:lastRenderedPageBreak/>
              <w:t>золоторудного месторождения» вошел в перечень инвестиционных проектов, планируемых к реализации на территории Дальнего Востока России, утвержденный распоряжением Правительства Российской Федерации от 23.03.2015 № 484-р.</w:t>
            </w:r>
            <w:proofErr w:type="gramEnd"/>
            <w:r w:rsidRPr="00593DA1">
              <w:rPr>
                <w:rFonts w:eastAsia="Times New Roman"/>
                <w:sz w:val="20"/>
                <w:szCs w:val="20"/>
                <w:lang w:eastAsia="ru-RU"/>
              </w:rPr>
              <w:t xml:space="preserve"> В настоящее время идет процедура оформления Инвестиционного соглашения, согласно которому субсидия будет предоставлена ОАО «Сигма» в августе 2015 года.</w:t>
            </w:r>
          </w:p>
          <w:p w:rsidR="00593DA1" w:rsidRPr="00593DA1" w:rsidRDefault="00593DA1" w:rsidP="00593DA1">
            <w:pPr>
              <w:pStyle w:val="Default"/>
              <w:jc w:val="both"/>
              <w:rPr>
                <w:rFonts w:eastAsia="Times New Roman"/>
                <w:sz w:val="20"/>
                <w:szCs w:val="20"/>
                <w:lang w:eastAsia="ru-RU"/>
              </w:rPr>
            </w:pPr>
            <w:r w:rsidRPr="00593DA1">
              <w:rPr>
                <w:rFonts w:eastAsia="Times New Roman"/>
                <w:sz w:val="20"/>
                <w:szCs w:val="20"/>
                <w:lang w:eastAsia="ru-RU"/>
              </w:rPr>
              <w:t xml:space="preserve">По инвестиционному проекту «Развитие свиноводства в </w:t>
            </w:r>
            <w:proofErr w:type="gramStart"/>
            <w:r w:rsidRPr="00593DA1">
              <w:rPr>
                <w:rFonts w:eastAsia="Times New Roman"/>
                <w:sz w:val="20"/>
                <w:szCs w:val="20"/>
                <w:lang w:eastAsia="ru-RU"/>
              </w:rPr>
              <w:t>Камчатском</w:t>
            </w:r>
            <w:proofErr w:type="gramEnd"/>
            <w:r w:rsidRPr="00593DA1">
              <w:rPr>
                <w:rFonts w:eastAsia="Times New Roman"/>
                <w:sz w:val="20"/>
                <w:szCs w:val="20"/>
                <w:lang w:eastAsia="ru-RU"/>
              </w:rPr>
              <w:t xml:space="preserve"> крае» решение о предоставлении субсидии за счет средств федерального бюджета будет принято на ближайшем заседании Подкомиссии.</w:t>
            </w:r>
          </w:p>
          <w:p w:rsidR="00593DA1" w:rsidRDefault="00593DA1" w:rsidP="00593DA1">
            <w:pPr>
              <w:pStyle w:val="Default"/>
              <w:jc w:val="both"/>
              <w:rPr>
                <w:rFonts w:eastAsia="Times New Roman"/>
                <w:sz w:val="20"/>
                <w:szCs w:val="20"/>
                <w:lang w:eastAsia="ru-RU"/>
              </w:rPr>
            </w:pPr>
            <w:r w:rsidRPr="00593DA1">
              <w:rPr>
                <w:rFonts w:eastAsia="Times New Roman"/>
                <w:sz w:val="20"/>
                <w:szCs w:val="20"/>
                <w:lang w:eastAsia="ru-RU"/>
              </w:rPr>
              <w:t>По инвестиционным проектам  – «Строительство ГОК «Аметистовый» в Камчатском крае», «Строительство ГОК на золоторудном месторождении «</w:t>
            </w:r>
            <w:proofErr w:type="spellStart"/>
            <w:r w:rsidRPr="00593DA1">
              <w:rPr>
                <w:rFonts w:eastAsia="Times New Roman"/>
                <w:sz w:val="20"/>
                <w:szCs w:val="20"/>
                <w:lang w:eastAsia="ru-RU"/>
              </w:rPr>
              <w:t>Бараньевское</w:t>
            </w:r>
            <w:proofErr w:type="spellEnd"/>
            <w:r w:rsidRPr="00593DA1">
              <w:rPr>
                <w:rFonts w:eastAsia="Times New Roman"/>
                <w:sz w:val="20"/>
                <w:szCs w:val="20"/>
                <w:lang w:eastAsia="ru-RU"/>
              </w:rPr>
              <w:t xml:space="preserve">» инвесторы прорабатывают вопрос о разработке проектной документации для соблюдения требований отбора </w:t>
            </w:r>
            <w:proofErr w:type="spellStart"/>
            <w:r w:rsidRPr="00593DA1">
              <w:rPr>
                <w:rFonts w:eastAsia="Times New Roman"/>
                <w:sz w:val="20"/>
                <w:szCs w:val="20"/>
                <w:lang w:eastAsia="ru-RU"/>
              </w:rPr>
              <w:t>инвестпроектов</w:t>
            </w:r>
            <w:proofErr w:type="spellEnd"/>
            <w:r w:rsidRPr="00593DA1">
              <w:rPr>
                <w:rFonts w:eastAsia="Times New Roman"/>
                <w:sz w:val="20"/>
                <w:szCs w:val="20"/>
                <w:lang w:eastAsia="ru-RU"/>
              </w:rPr>
              <w:t>.</w:t>
            </w:r>
            <w:r>
              <w:rPr>
                <w:rFonts w:eastAsia="Times New Roman"/>
                <w:sz w:val="20"/>
                <w:szCs w:val="20"/>
                <w:lang w:eastAsia="ru-RU"/>
              </w:rPr>
              <w:t xml:space="preserve"> </w:t>
            </w:r>
          </w:p>
          <w:p w:rsidR="000D76AE" w:rsidRDefault="005005F3" w:rsidP="00593DA1">
            <w:pPr>
              <w:pStyle w:val="Default"/>
              <w:jc w:val="both"/>
              <w:rPr>
                <w:rFonts w:eastAsia="Times New Roman"/>
                <w:sz w:val="20"/>
                <w:szCs w:val="20"/>
                <w:lang w:eastAsia="ru-RU"/>
              </w:rPr>
            </w:pPr>
            <w:r w:rsidRPr="005005F3">
              <w:rPr>
                <w:rFonts w:eastAsia="Times New Roman"/>
                <w:sz w:val="20"/>
                <w:szCs w:val="20"/>
                <w:lang w:eastAsia="ru-RU"/>
              </w:rPr>
              <w:t>Министерство</w:t>
            </w:r>
            <w:r>
              <w:rPr>
                <w:rFonts w:eastAsia="Times New Roman"/>
                <w:sz w:val="20"/>
                <w:szCs w:val="20"/>
                <w:lang w:eastAsia="ru-RU"/>
              </w:rPr>
              <w:t>м</w:t>
            </w:r>
            <w:r w:rsidRPr="005005F3">
              <w:rPr>
                <w:rFonts w:eastAsia="Times New Roman"/>
                <w:sz w:val="20"/>
                <w:szCs w:val="20"/>
                <w:lang w:eastAsia="ru-RU"/>
              </w:rPr>
              <w:t xml:space="preserve"> природных ресурсов и экологии Камчатского края</w:t>
            </w:r>
            <w:r w:rsidR="00593DA1">
              <w:rPr>
                <w:rFonts w:eastAsia="Times New Roman"/>
                <w:sz w:val="20"/>
                <w:szCs w:val="20"/>
                <w:lang w:eastAsia="ru-RU"/>
              </w:rPr>
              <w:t xml:space="preserve"> Камчатского края, </w:t>
            </w:r>
            <w:r w:rsidR="000D76AE" w:rsidRPr="000D76AE">
              <w:rPr>
                <w:rFonts w:eastAsia="Times New Roman"/>
                <w:sz w:val="20"/>
                <w:szCs w:val="20"/>
                <w:lang w:eastAsia="ru-RU"/>
              </w:rPr>
              <w:t xml:space="preserve">Министерством </w:t>
            </w:r>
            <w:r w:rsidR="000D76AE" w:rsidRPr="00F62503">
              <w:rPr>
                <w:rFonts w:eastAsia="Times New Roman"/>
                <w:sz w:val="20"/>
                <w:szCs w:val="20"/>
                <w:lang w:eastAsia="ru-RU"/>
              </w:rPr>
              <w:t>сельского хозяйства, пищевой и перерабатывающей промышленности Камчатского края</w:t>
            </w:r>
            <w:r w:rsidR="000D76AE" w:rsidRPr="000D76AE">
              <w:rPr>
                <w:rFonts w:eastAsia="Times New Roman"/>
                <w:sz w:val="20"/>
                <w:szCs w:val="20"/>
                <w:lang w:eastAsia="ru-RU"/>
              </w:rPr>
              <w:t xml:space="preserve"> проводится работа с инициа</w:t>
            </w:r>
            <w:r w:rsidR="0090456D">
              <w:rPr>
                <w:rFonts w:eastAsia="Times New Roman"/>
                <w:sz w:val="20"/>
                <w:szCs w:val="20"/>
                <w:lang w:eastAsia="ru-RU"/>
              </w:rPr>
              <w:t>торами инвестиционных проектов.</w:t>
            </w:r>
          </w:p>
          <w:p w:rsidR="00492519" w:rsidRDefault="00E813E3" w:rsidP="008375DE">
            <w:pPr>
              <w:jc w:val="both"/>
              <w:rPr>
                <w:rFonts w:eastAsia="Times New Roman" w:cs="Times New Roman"/>
                <w:color w:val="000000"/>
                <w:sz w:val="20"/>
                <w:szCs w:val="20"/>
                <w:lang w:eastAsia="ru-RU"/>
              </w:rPr>
            </w:pPr>
            <w:r w:rsidRPr="00D74054">
              <w:rPr>
                <w:rFonts w:eastAsia="Times New Roman" w:cs="Times New Roman"/>
                <w:color w:val="000000"/>
                <w:sz w:val="20"/>
                <w:szCs w:val="20"/>
                <w:lang w:eastAsia="ru-RU"/>
              </w:rPr>
              <w:t>Министерство</w:t>
            </w:r>
            <w:r>
              <w:rPr>
                <w:rFonts w:eastAsia="Times New Roman" w:cs="Times New Roman"/>
                <w:color w:val="000000"/>
                <w:sz w:val="20"/>
                <w:szCs w:val="20"/>
                <w:lang w:eastAsia="ru-RU"/>
              </w:rPr>
              <w:t>м</w:t>
            </w:r>
            <w:r w:rsidRPr="00D74054">
              <w:rPr>
                <w:rFonts w:eastAsia="Times New Roman" w:cs="Times New Roman"/>
                <w:color w:val="000000"/>
                <w:sz w:val="20"/>
                <w:szCs w:val="20"/>
                <w:lang w:eastAsia="ru-RU"/>
              </w:rPr>
              <w:t xml:space="preserve"> транспорта и дорожного строительства Камчатского края</w:t>
            </w:r>
            <w:r>
              <w:rPr>
                <w:rFonts w:eastAsia="Times New Roman" w:cs="Times New Roman"/>
                <w:color w:val="000000"/>
                <w:sz w:val="20"/>
                <w:szCs w:val="20"/>
                <w:lang w:eastAsia="ru-RU"/>
              </w:rPr>
              <w:t xml:space="preserve">, </w:t>
            </w:r>
            <w:r w:rsidR="00492519" w:rsidRPr="00492519">
              <w:rPr>
                <w:rFonts w:eastAsia="Times New Roman" w:cs="Times New Roman"/>
                <w:color w:val="000000"/>
                <w:sz w:val="20"/>
                <w:szCs w:val="20"/>
                <w:lang w:eastAsia="ru-RU"/>
              </w:rPr>
              <w:t>Министерство</w:t>
            </w:r>
            <w:r>
              <w:rPr>
                <w:rFonts w:eastAsia="Times New Roman" w:cs="Times New Roman"/>
                <w:color w:val="000000"/>
                <w:sz w:val="20"/>
                <w:szCs w:val="20"/>
                <w:lang w:eastAsia="ru-RU"/>
              </w:rPr>
              <w:t>м</w:t>
            </w:r>
            <w:r w:rsidR="00492519" w:rsidRPr="00492519">
              <w:rPr>
                <w:rFonts w:eastAsia="Times New Roman" w:cs="Times New Roman"/>
                <w:color w:val="000000"/>
                <w:sz w:val="20"/>
                <w:szCs w:val="20"/>
                <w:lang w:eastAsia="ru-RU"/>
              </w:rPr>
              <w:t xml:space="preserve"> </w:t>
            </w:r>
            <w:r w:rsidR="00492519">
              <w:rPr>
                <w:rFonts w:eastAsia="Times New Roman" w:cs="Times New Roman"/>
                <w:color w:val="000000"/>
                <w:sz w:val="20"/>
                <w:szCs w:val="20"/>
                <w:lang w:eastAsia="ru-RU"/>
              </w:rPr>
              <w:t xml:space="preserve">ЖКХ и энергетики </w:t>
            </w:r>
            <w:r>
              <w:rPr>
                <w:rFonts w:eastAsia="Times New Roman" w:cs="Times New Roman"/>
                <w:color w:val="000000"/>
                <w:sz w:val="20"/>
                <w:szCs w:val="20"/>
                <w:lang w:eastAsia="ru-RU"/>
              </w:rPr>
              <w:t>К</w:t>
            </w:r>
            <w:r w:rsidR="00492519">
              <w:rPr>
                <w:rFonts w:eastAsia="Times New Roman" w:cs="Times New Roman"/>
                <w:color w:val="000000"/>
                <w:sz w:val="20"/>
                <w:szCs w:val="20"/>
                <w:lang w:eastAsia="ru-RU"/>
              </w:rPr>
              <w:t xml:space="preserve">амчатского края </w:t>
            </w:r>
            <w:r>
              <w:rPr>
                <w:rFonts w:eastAsia="Times New Roman" w:cs="Times New Roman"/>
                <w:color w:val="000000"/>
                <w:sz w:val="20"/>
                <w:szCs w:val="20"/>
                <w:lang w:eastAsia="ru-RU"/>
              </w:rPr>
              <w:t xml:space="preserve">оказано содействие </w:t>
            </w:r>
            <w:r w:rsidR="00492519" w:rsidRPr="00492519">
              <w:rPr>
                <w:rFonts w:eastAsia="Times New Roman" w:cs="Times New Roman"/>
                <w:color w:val="000000"/>
                <w:sz w:val="20"/>
                <w:szCs w:val="20"/>
                <w:lang w:eastAsia="ru-RU"/>
              </w:rPr>
              <w:t xml:space="preserve">при подготовке информации в </w:t>
            </w:r>
            <w:r>
              <w:rPr>
                <w:rFonts w:eastAsia="Times New Roman" w:cs="Times New Roman"/>
                <w:color w:val="000000"/>
                <w:sz w:val="20"/>
                <w:szCs w:val="20"/>
                <w:lang w:eastAsia="ru-RU"/>
              </w:rPr>
              <w:t>Минвостокразвития</w:t>
            </w:r>
            <w:r w:rsidR="00492519" w:rsidRPr="00492519">
              <w:rPr>
                <w:rFonts w:eastAsia="Times New Roman" w:cs="Times New Roman"/>
                <w:color w:val="000000"/>
                <w:sz w:val="20"/>
                <w:szCs w:val="20"/>
                <w:lang w:eastAsia="ru-RU"/>
              </w:rPr>
              <w:t xml:space="preserve"> России в части существующей и необходимой инженерной</w:t>
            </w:r>
            <w:r>
              <w:rPr>
                <w:rFonts w:eastAsia="Times New Roman" w:cs="Times New Roman"/>
                <w:color w:val="000000"/>
                <w:sz w:val="20"/>
                <w:szCs w:val="20"/>
                <w:lang w:eastAsia="ru-RU"/>
              </w:rPr>
              <w:t xml:space="preserve">, транспортной </w:t>
            </w:r>
            <w:r w:rsidR="00492519" w:rsidRPr="00492519">
              <w:rPr>
                <w:rFonts w:eastAsia="Times New Roman" w:cs="Times New Roman"/>
                <w:color w:val="000000"/>
                <w:sz w:val="20"/>
                <w:szCs w:val="20"/>
                <w:lang w:eastAsia="ru-RU"/>
              </w:rPr>
              <w:t xml:space="preserve"> инфраструктуры проектов.  </w:t>
            </w:r>
          </w:p>
          <w:p w:rsidR="0022102D" w:rsidRPr="00F62503" w:rsidRDefault="0022102D" w:rsidP="00E813E3">
            <w:pPr>
              <w:jc w:val="both"/>
              <w:rPr>
                <w:rFonts w:eastAsia="Times New Roman" w:cs="Times New Roman"/>
                <w:color w:val="000000"/>
                <w:sz w:val="20"/>
                <w:szCs w:val="20"/>
                <w:lang w:eastAsia="ru-RU"/>
              </w:rPr>
            </w:pPr>
            <w:r>
              <w:rPr>
                <w:rFonts w:eastAsia="Times New Roman" w:cs="Times New Roman"/>
                <w:color w:val="000000"/>
                <w:sz w:val="20"/>
                <w:szCs w:val="20"/>
                <w:lang w:eastAsia="ru-RU"/>
              </w:rPr>
              <w:t>Агентством по туризму и внешним связям Камчатского края п</w:t>
            </w:r>
            <w:r w:rsidRPr="0022102D">
              <w:rPr>
                <w:rFonts w:eastAsia="Times New Roman" w:cs="Times New Roman"/>
                <w:color w:val="000000"/>
                <w:sz w:val="20"/>
                <w:szCs w:val="20"/>
                <w:lang w:eastAsia="ru-RU"/>
              </w:rPr>
              <w:t>роведена работа по информированию инициаторов реализуемых и планируемых к реализации инвестиционных проектов на территории Камчатского края:  ООО «</w:t>
            </w:r>
            <w:proofErr w:type="spellStart"/>
            <w:r w:rsidRPr="0022102D">
              <w:rPr>
                <w:rFonts w:eastAsia="Times New Roman" w:cs="Times New Roman"/>
                <w:color w:val="000000"/>
                <w:sz w:val="20"/>
                <w:szCs w:val="20"/>
                <w:lang w:eastAsia="ru-RU"/>
              </w:rPr>
              <w:t>Тулуач</w:t>
            </w:r>
            <w:proofErr w:type="spellEnd"/>
            <w:r w:rsidRPr="0022102D">
              <w:rPr>
                <w:rFonts w:eastAsia="Times New Roman" w:cs="Times New Roman"/>
                <w:color w:val="000000"/>
                <w:sz w:val="20"/>
                <w:szCs w:val="20"/>
                <w:lang w:eastAsia="ru-RU"/>
              </w:rPr>
              <w:t xml:space="preserve">», ИП </w:t>
            </w:r>
            <w:proofErr w:type="spellStart"/>
            <w:r w:rsidRPr="0022102D">
              <w:rPr>
                <w:rFonts w:eastAsia="Times New Roman" w:cs="Times New Roman"/>
                <w:color w:val="000000"/>
                <w:sz w:val="20"/>
                <w:szCs w:val="20"/>
                <w:lang w:eastAsia="ru-RU"/>
              </w:rPr>
              <w:t>Сароян</w:t>
            </w:r>
            <w:proofErr w:type="spellEnd"/>
            <w:r w:rsidRPr="0022102D">
              <w:rPr>
                <w:rFonts w:eastAsia="Times New Roman" w:cs="Times New Roman"/>
                <w:color w:val="000000"/>
                <w:sz w:val="20"/>
                <w:szCs w:val="20"/>
                <w:lang w:eastAsia="ru-RU"/>
              </w:rPr>
              <w:t xml:space="preserve"> С.А., ИП </w:t>
            </w:r>
            <w:proofErr w:type="spellStart"/>
            <w:r w:rsidRPr="0022102D">
              <w:rPr>
                <w:rFonts w:eastAsia="Times New Roman" w:cs="Times New Roman"/>
                <w:color w:val="000000"/>
                <w:sz w:val="20"/>
                <w:szCs w:val="20"/>
                <w:lang w:eastAsia="ru-RU"/>
              </w:rPr>
              <w:t>Ветчинова</w:t>
            </w:r>
            <w:proofErr w:type="spellEnd"/>
            <w:r w:rsidRPr="0022102D">
              <w:rPr>
                <w:rFonts w:eastAsia="Times New Roman" w:cs="Times New Roman"/>
                <w:color w:val="000000"/>
                <w:sz w:val="20"/>
                <w:szCs w:val="20"/>
                <w:lang w:eastAsia="ru-RU"/>
              </w:rPr>
              <w:t xml:space="preserve"> В.А.  </w:t>
            </w:r>
          </w:p>
        </w:tc>
      </w:tr>
      <w:tr w:rsidR="00F62503" w:rsidRPr="00F62503" w:rsidTr="00DF7D84">
        <w:tc>
          <w:tcPr>
            <w:tcW w:w="851" w:type="dxa"/>
            <w:hideMark/>
          </w:tcPr>
          <w:p w:rsidR="00F62503" w:rsidRPr="00F62503" w:rsidRDefault="00F62503" w:rsidP="00F62503">
            <w:pPr>
              <w:jc w:val="center"/>
              <w:rPr>
                <w:rFonts w:eastAsia="Times New Roman" w:cs="Times New Roman"/>
                <w:b/>
                <w:bCs/>
                <w:color w:val="000000"/>
                <w:sz w:val="20"/>
                <w:szCs w:val="20"/>
                <w:lang w:eastAsia="ru-RU"/>
              </w:rPr>
            </w:pPr>
            <w:r w:rsidRPr="00F62503">
              <w:rPr>
                <w:rFonts w:eastAsia="Times New Roman" w:cs="Times New Roman"/>
                <w:b/>
                <w:bCs/>
                <w:color w:val="000000"/>
                <w:sz w:val="20"/>
                <w:szCs w:val="20"/>
                <w:lang w:eastAsia="ru-RU"/>
              </w:rPr>
              <w:lastRenderedPageBreak/>
              <w:t>30</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Сопровождение внедрения Стратегии</w:t>
            </w:r>
          </w:p>
        </w:tc>
        <w:tc>
          <w:tcPr>
            <w:tcW w:w="1178" w:type="dxa"/>
            <w:hideMark/>
          </w:tcPr>
          <w:p w:rsidR="00F62503" w:rsidRPr="00F62503" w:rsidRDefault="00F62503" w:rsidP="00F62503">
            <w:pP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1903" w:type="dxa"/>
            <w:hideMark/>
          </w:tcPr>
          <w:p w:rsidR="00F62503" w:rsidRPr="00F62503" w:rsidRDefault="00F62503" w:rsidP="00F62503">
            <w:pP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2126" w:type="dxa"/>
            <w:hideMark/>
          </w:tcPr>
          <w:p w:rsidR="00F62503" w:rsidRPr="00F62503" w:rsidRDefault="00F62503" w:rsidP="00F62503">
            <w:pP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5386" w:type="dxa"/>
            <w:hideMark/>
          </w:tcPr>
          <w:p w:rsidR="00F62503" w:rsidRPr="00F62503" w:rsidRDefault="00F62503" w:rsidP="008375DE">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30.1</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Организация работы отраслевых групп Инвестиционного совета в </w:t>
            </w:r>
            <w:proofErr w:type="gramStart"/>
            <w:r w:rsidRPr="00F62503">
              <w:rPr>
                <w:rFonts w:eastAsia="Times New Roman" w:cs="Times New Roman"/>
                <w:color w:val="000000"/>
                <w:sz w:val="20"/>
                <w:szCs w:val="20"/>
                <w:lang w:eastAsia="ru-RU"/>
              </w:rPr>
              <w:t>Камчатском</w:t>
            </w:r>
            <w:proofErr w:type="gramEnd"/>
            <w:r w:rsidRPr="00F62503">
              <w:rPr>
                <w:rFonts w:eastAsia="Times New Roman" w:cs="Times New Roman"/>
                <w:color w:val="000000"/>
                <w:sz w:val="20"/>
                <w:szCs w:val="20"/>
                <w:lang w:eastAsia="ru-RU"/>
              </w:rPr>
              <w:t xml:space="preserve"> крае</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ежемесячно</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ежемесячно</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Отраслевые группы Инвестиционного совета в </w:t>
            </w:r>
            <w:proofErr w:type="gramStart"/>
            <w:r w:rsidRPr="00F62503">
              <w:rPr>
                <w:rFonts w:eastAsia="Times New Roman" w:cs="Times New Roman"/>
                <w:color w:val="000000"/>
                <w:sz w:val="20"/>
                <w:szCs w:val="20"/>
                <w:lang w:eastAsia="ru-RU"/>
              </w:rPr>
              <w:t>Камчатском</w:t>
            </w:r>
            <w:proofErr w:type="gramEnd"/>
            <w:r w:rsidRPr="00F62503">
              <w:rPr>
                <w:rFonts w:eastAsia="Times New Roman" w:cs="Times New Roman"/>
                <w:color w:val="000000"/>
                <w:sz w:val="20"/>
                <w:szCs w:val="20"/>
                <w:lang w:eastAsia="ru-RU"/>
              </w:rPr>
              <w:t xml:space="preserve"> крае (по согласованию); </w:t>
            </w:r>
            <w:r w:rsidRPr="00F62503">
              <w:rPr>
                <w:rFonts w:eastAsia="Times New Roman" w:cs="Times New Roman"/>
                <w:color w:val="000000"/>
                <w:sz w:val="20"/>
                <w:szCs w:val="20"/>
                <w:lang w:eastAsia="ru-RU"/>
              </w:rPr>
              <w:br/>
              <w:t>Минэкономразвития Камчатского края</w:t>
            </w:r>
          </w:p>
        </w:tc>
        <w:tc>
          <w:tcPr>
            <w:tcW w:w="5386" w:type="dxa"/>
            <w:hideMark/>
          </w:tcPr>
          <w:p w:rsidR="00BC43C9" w:rsidRPr="00133931" w:rsidRDefault="00BC43C9" w:rsidP="00D00BDF">
            <w:pPr>
              <w:jc w:val="both"/>
              <w:rPr>
                <w:rFonts w:eastAsia="Times New Roman" w:cs="Times New Roman"/>
                <w:color w:val="000000"/>
                <w:sz w:val="20"/>
                <w:szCs w:val="20"/>
                <w:lang w:eastAsia="ru-RU"/>
              </w:rPr>
            </w:pPr>
            <w:r w:rsidRPr="00BC43C9">
              <w:rPr>
                <w:rFonts w:eastAsia="Times New Roman" w:cs="Times New Roman"/>
                <w:color w:val="000000"/>
                <w:sz w:val="20"/>
                <w:szCs w:val="20"/>
                <w:lang w:eastAsia="ru-RU"/>
              </w:rPr>
              <w:t xml:space="preserve">В </w:t>
            </w:r>
            <w:r>
              <w:rPr>
                <w:rFonts w:eastAsia="Times New Roman" w:cs="Times New Roman"/>
                <w:color w:val="000000"/>
                <w:sz w:val="20"/>
                <w:szCs w:val="20"/>
                <w:lang w:eastAsia="ru-RU"/>
              </w:rPr>
              <w:t xml:space="preserve">1 </w:t>
            </w:r>
            <w:proofErr w:type="spellStart"/>
            <w:r>
              <w:rPr>
                <w:rFonts w:eastAsia="Times New Roman" w:cs="Times New Roman"/>
                <w:color w:val="000000"/>
                <w:sz w:val="20"/>
                <w:szCs w:val="20"/>
                <w:lang w:eastAsia="ru-RU"/>
              </w:rPr>
              <w:t>пг</w:t>
            </w:r>
            <w:proofErr w:type="spellEnd"/>
            <w:r>
              <w:rPr>
                <w:rFonts w:eastAsia="Times New Roman" w:cs="Times New Roman"/>
                <w:color w:val="000000"/>
                <w:sz w:val="20"/>
                <w:szCs w:val="20"/>
                <w:lang w:eastAsia="ru-RU"/>
              </w:rPr>
              <w:t xml:space="preserve">. </w:t>
            </w:r>
            <w:r w:rsidRPr="00BC43C9">
              <w:rPr>
                <w:rFonts w:eastAsia="Times New Roman" w:cs="Times New Roman"/>
                <w:color w:val="000000"/>
                <w:sz w:val="20"/>
                <w:szCs w:val="20"/>
                <w:lang w:eastAsia="ru-RU"/>
              </w:rPr>
              <w:t>201</w:t>
            </w:r>
            <w:r>
              <w:rPr>
                <w:rFonts w:eastAsia="Times New Roman" w:cs="Times New Roman"/>
                <w:color w:val="000000"/>
                <w:sz w:val="20"/>
                <w:szCs w:val="20"/>
                <w:lang w:eastAsia="ru-RU"/>
              </w:rPr>
              <w:t>5</w:t>
            </w:r>
            <w:r w:rsidRPr="00BC43C9">
              <w:rPr>
                <w:rFonts w:eastAsia="Times New Roman" w:cs="Times New Roman"/>
                <w:color w:val="000000"/>
                <w:sz w:val="20"/>
                <w:szCs w:val="20"/>
                <w:lang w:eastAsia="ru-RU"/>
              </w:rPr>
              <w:t xml:space="preserve"> год</w:t>
            </w:r>
            <w:r>
              <w:rPr>
                <w:rFonts w:eastAsia="Times New Roman" w:cs="Times New Roman"/>
                <w:color w:val="000000"/>
                <w:sz w:val="20"/>
                <w:szCs w:val="20"/>
                <w:lang w:eastAsia="ru-RU"/>
              </w:rPr>
              <w:t>а</w:t>
            </w:r>
            <w:r w:rsidRPr="00BC43C9">
              <w:rPr>
                <w:rFonts w:eastAsia="Times New Roman" w:cs="Times New Roman"/>
                <w:color w:val="000000"/>
                <w:sz w:val="20"/>
                <w:szCs w:val="20"/>
                <w:lang w:eastAsia="ru-RU"/>
              </w:rPr>
              <w:t xml:space="preserve"> проводилась работа отраслевых групп Инвестиционного совета в Камчатском крае с участием </w:t>
            </w:r>
            <w:r w:rsidRPr="00133931">
              <w:rPr>
                <w:rFonts w:eastAsia="Times New Roman" w:cs="Times New Roman"/>
                <w:color w:val="000000"/>
                <w:sz w:val="20"/>
                <w:szCs w:val="20"/>
                <w:lang w:eastAsia="ru-RU"/>
              </w:rPr>
              <w:t xml:space="preserve">представителей </w:t>
            </w:r>
            <w:proofErr w:type="gramStart"/>
            <w:r w:rsidRPr="00133931">
              <w:rPr>
                <w:rFonts w:eastAsia="Times New Roman" w:cs="Times New Roman"/>
                <w:color w:val="000000"/>
                <w:sz w:val="20"/>
                <w:szCs w:val="20"/>
                <w:lang w:eastAsia="ru-RU"/>
              </w:rPr>
              <w:t>бизнес-сообществ</w:t>
            </w:r>
            <w:proofErr w:type="gramEnd"/>
            <w:r w:rsidRPr="00133931">
              <w:rPr>
                <w:rFonts w:eastAsia="Times New Roman" w:cs="Times New Roman"/>
                <w:color w:val="000000"/>
                <w:sz w:val="20"/>
                <w:szCs w:val="20"/>
                <w:lang w:eastAsia="ru-RU"/>
              </w:rPr>
              <w:t xml:space="preserve"> региона. Организованы заседания отраслевых групп:</w:t>
            </w:r>
          </w:p>
          <w:p w:rsidR="00D00BDF" w:rsidRPr="00D00BDF" w:rsidRDefault="00D00BDF" w:rsidP="00D00BDF">
            <w:pPr>
              <w:jc w:val="both"/>
              <w:rPr>
                <w:rFonts w:eastAsia="Times New Roman" w:cs="Times New Roman"/>
                <w:color w:val="000000"/>
                <w:sz w:val="20"/>
                <w:szCs w:val="20"/>
                <w:lang w:eastAsia="ru-RU"/>
              </w:rPr>
            </w:pPr>
            <w:r>
              <w:rPr>
                <w:rFonts w:eastAsia="Times New Roman" w:cs="Times New Roman"/>
                <w:color w:val="000000"/>
                <w:sz w:val="20"/>
                <w:szCs w:val="20"/>
                <w:lang w:eastAsia="ru-RU"/>
              </w:rPr>
              <w:t xml:space="preserve">- </w:t>
            </w:r>
            <w:r w:rsidRPr="00D00BDF">
              <w:rPr>
                <w:rFonts w:eastAsia="Times New Roman" w:cs="Times New Roman"/>
                <w:color w:val="000000"/>
                <w:sz w:val="20"/>
                <w:szCs w:val="20"/>
                <w:lang w:eastAsia="ru-RU"/>
              </w:rPr>
              <w:t>по развитию АПК - 3 заседания;</w:t>
            </w:r>
          </w:p>
          <w:p w:rsidR="00D00BDF" w:rsidRPr="00D00BDF" w:rsidRDefault="00D00BDF" w:rsidP="00D00BDF">
            <w:pPr>
              <w:jc w:val="both"/>
              <w:rPr>
                <w:rFonts w:eastAsia="Times New Roman" w:cs="Times New Roman"/>
                <w:color w:val="000000"/>
                <w:sz w:val="20"/>
                <w:szCs w:val="20"/>
                <w:lang w:eastAsia="ru-RU"/>
              </w:rPr>
            </w:pPr>
            <w:r w:rsidRPr="00D00BDF">
              <w:rPr>
                <w:rFonts w:eastAsia="Times New Roman" w:cs="Times New Roman"/>
                <w:color w:val="000000"/>
                <w:sz w:val="20"/>
                <w:szCs w:val="20"/>
                <w:lang w:eastAsia="ru-RU"/>
              </w:rPr>
              <w:t>- по развитию биоресурсного комплекса - 1 заседание;</w:t>
            </w:r>
          </w:p>
          <w:p w:rsidR="00D00BDF" w:rsidRPr="00D00BDF" w:rsidRDefault="00D00BDF" w:rsidP="00D00BDF">
            <w:pPr>
              <w:jc w:val="both"/>
              <w:rPr>
                <w:rFonts w:eastAsia="Times New Roman" w:cs="Times New Roman"/>
                <w:color w:val="000000"/>
                <w:sz w:val="20"/>
                <w:szCs w:val="20"/>
                <w:lang w:eastAsia="ru-RU"/>
              </w:rPr>
            </w:pPr>
            <w:r w:rsidRPr="00D00BDF">
              <w:rPr>
                <w:rFonts w:eastAsia="Times New Roman" w:cs="Times New Roman"/>
                <w:color w:val="000000"/>
                <w:sz w:val="20"/>
                <w:szCs w:val="20"/>
                <w:lang w:eastAsia="ru-RU"/>
              </w:rPr>
              <w:t>- большая и малая энергетика - 1 заседание;</w:t>
            </w:r>
          </w:p>
          <w:p w:rsidR="00D00BDF" w:rsidRPr="00D00BDF" w:rsidRDefault="00D00BDF" w:rsidP="00D00BDF">
            <w:pPr>
              <w:jc w:val="both"/>
              <w:rPr>
                <w:rFonts w:eastAsia="Times New Roman" w:cs="Times New Roman"/>
                <w:color w:val="000000"/>
                <w:sz w:val="20"/>
                <w:szCs w:val="20"/>
                <w:lang w:eastAsia="ru-RU"/>
              </w:rPr>
            </w:pPr>
            <w:r w:rsidRPr="00D00BDF">
              <w:rPr>
                <w:rFonts w:eastAsia="Times New Roman" w:cs="Times New Roman"/>
                <w:color w:val="000000"/>
                <w:sz w:val="20"/>
                <w:szCs w:val="20"/>
                <w:lang w:eastAsia="ru-RU"/>
              </w:rPr>
              <w:t>- по развитию минерально-сырьевого комплекса - 4 заседания;</w:t>
            </w:r>
          </w:p>
          <w:p w:rsidR="00D00BDF" w:rsidRPr="00D00BDF" w:rsidRDefault="00D00BDF" w:rsidP="00D00BDF">
            <w:pPr>
              <w:jc w:val="both"/>
              <w:rPr>
                <w:rFonts w:eastAsia="Times New Roman" w:cs="Times New Roman"/>
                <w:color w:val="000000"/>
                <w:sz w:val="20"/>
                <w:szCs w:val="20"/>
                <w:lang w:eastAsia="ru-RU"/>
              </w:rPr>
            </w:pPr>
            <w:r w:rsidRPr="00D00BDF">
              <w:rPr>
                <w:rFonts w:eastAsia="Times New Roman" w:cs="Times New Roman"/>
                <w:color w:val="000000"/>
                <w:sz w:val="20"/>
                <w:szCs w:val="20"/>
                <w:lang w:eastAsia="ru-RU"/>
              </w:rPr>
              <w:t>- по развитию строительства - 2 заседания;</w:t>
            </w:r>
          </w:p>
          <w:p w:rsidR="00D00BDF" w:rsidRPr="00D00BDF" w:rsidRDefault="00D00BDF" w:rsidP="00D00BDF">
            <w:pPr>
              <w:jc w:val="both"/>
              <w:rPr>
                <w:rFonts w:eastAsia="Times New Roman" w:cs="Times New Roman"/>
                <w:color w:val="000000"/>
                <w:sz w:val="20"/>
                <w:szCs w:val="20"/>
                <w:lang w:eastAsia="ru-RU"/>
              </w:rPr>
            </w:pPr>
            <w:r w:rsidRPr="00D00BDF">
              <w:rPr>
                <w:rFonts w:eastAsia="Times New Roman" w:cs="Times New Roman"/>
                <w:color w:val="000000"/>
                <w:sz w:val="20"/>
                <w:szCs w:val="20"/>
                <w:lang w:eastAsia="ru-RU"/>
              </w:rPr>
              <w:lastRenderedPageBreak/>
              <w:t>- по развитию туристского комплекса - 3 заседания;</w:t>
            </w:r>
          </w:p>
          <w:p w:rsidR="00D00BDF" w:rsidRPr="00D00BDF" w:rsidRDefault="00D00BDF" w:rsidP="00D00BDF">
            <w:pPr>
              <w:jc w:val="both"/>
              <w:rPr>
                <w:rFonts w:eastAsia="Times New Roman" w:cs="Times New Roman"/>
                <w:color w:val="000000"/>
                <w:sz w:val="20"/>
                <w:szCs w:val="20"/>
                <w:lang w:eastAsia="ru-RU"/>
              </w:rPr>
            </w:pPr>
            <w:r w:rsidRPr="00D00BDF">
              <w:rPr>
                <w:rFonts w:eastAsia="Times New Roman" w:cs="Times New Roman"/>
                <w:color w:val="000000"/>
                <w:sz w:val="20"/>
                <w:szCs w:val="20"/>
                <w:lang w:eastAsia="ru-RU"/>
              </w:rPr>
              <w:t>- по развитию транспортной инфраструктуры - 3 заседания;</w:t>
            </w:r>
          </w:p>
          <w:p w:rsidR="005F1770" w:rsidRPr="00492519" w:rsidRDefault="00D00BDF" w:rsidP="00D00BDF">
            <w:pPr>
              <w:jc w:val="both"/>
              <w:rPr>
                <w:sz w:val="20"/>
                <w:szCs w:val="20"/>
              </w:rPr>
            </w:pPr>
            <w:r w:rsidRPr="00D00BDF">
              <w:rPr>
                <w:rFonts w:eastAsia="Times New Roman" w:cs="Times New Roman"/>
                <w:color w:val="000000"/>
                <w:sz w:val="20"/>
                <w:szCs w:val="20"/>
                <w:lang w:eastAsia="ru-RU"/>
              </w:rPr>
              <w:t xml:space="preserve">- по развитию коммунального комплекса - 1 заседание. </w:t>
            </w:r>
            <w:r w:rsidR="000D76AE" w:rsidRPr="00133931">
              <w:rPr>
                <w:rFonts w:eastAsia="Times New Roman" w:cs="Times New Roman"/>
                <w:color w:val="000000"/>
                <w:sz w:val="20"/>
                <w:szCs w:val="20"/>
                <w:lang w:eastAsia="ru-RU"/>
              </w:rPr>
              <w:t>Отчет</w:t>
            </w:r>
            <w:r w:rsidR="00BC43C9" w:rsidRPr="00133931">
              <w:rPr>
                <w:rFonts w:eastAsia="Times New Roman" w:cs="Times New Roman"/>
                <w:color w:val="000000"/>
                <w:sz w:val="20"/>
                <w:szCs w:val="20"/>
                <w:lang w:eastAsia="ru-RU"/>
              </w:rPr>
              <w:t xml:space="preserve">ы о деятельности отраслевых групп </w:t>
            </w:r>
            <w:r w:rsidR="000D76AE" w:rsidRPr="00133931">
              <w:rPr>
                <w:rFonts w:eastAsia="Times New Roman" w:cs="Times New Roman"/>
                <w:color w:val="000000"/>
                <w:sz w:val="20"/>
                <w:szCs w:val="20"/>
                <w:lang w:eastAsia="ru-RU"/>
              </w:rPr>
              <w:t xml:space="preserve"> Инвестиционного совета в Камчатском крае </w:t>
            </w:r>
            <w:r w:rsidR="0083678B" w:rsidRPr="00133931">
              <w:rPr>
                <w:rFonts w:eastAsia="Times New Roman" w:cs="Times New Roman"/>
                <w:color w:val="000000"/>
                <w:sz w:val="20"/>
                <w:szCs w:val="20"/>
                <w:lang w:eastAsia="ru-RU"/>
              </w:rPr>
              <w:t>размещены</w:t>
            </w:r>
            <w:r w:rsidR="000D76AE" w:rsidRPr="00133931">
              <w:rPr>
                <w:rFonts w:eastAsia="Times New Roman" w:cs="Times New Roman"/>
                <w:color w:val="000000"/>
                <w:sz w:val="20"/>
                <w:szCs w:val="20"/>
                <w:lang w:eastAsia="ru-RU"/>
              </w:rPr>
              <w:t xml:space="preserve"> </w:t>
            </w:r>
            <w:r w:rsidR="0083678B" w:rsidRPr="00133931">
              <w:rPr>
                <w:sz w:val="20"/>
                <w:szCs w:val="20"/>
              </w:rPr>
              <w:t>на официальном сайте исполнительных органов государственной власти Камчатского края в сети «Интернет».</w:t>
            </w:r>
          </w:p>
        </w:tc>
      </w:tr>
      <w:tr w:rsidR="00F62503" w:rsidRPr="0080186F" w:rsidTr="00DF7D84">
        <w:tc>
          <w:tcPr>
            <w:tcW w:w="851" w:type="dxa"/>
            <w:hideMark/>
          </w:tcPr>
          <w:p w:rsidR="00F62503" w:rsidRPr="009A7B49" w:rsidRDefault="00F62503" w:rsidP="00F62503">
            <w:pPr>
              <w:jc w:val="center"/>
              <w:rPr>
                <w:rFonts w:eastAsia="Times New Roman" w:cs="Times New Roman"/>
                <w:sz w:val="20"/>
                <w:szCs w:val="20"/>
                <w:lang w:eastAsia="ru-RU"/>
              </w:rPr>
            </w:pPr>
            <w:r w:rsidRPr="009A7B49">
              <w:rPr>
                <w:rFonts w:eastAsia="Times New Roman" w:cs="Times New Roman"/>
                <w:sz w:val="20"/>
                <w:szCs w:val="20"/>
                <w:lang w:eastAsia="ru-RU"/>
              </w:rPr>
              <w:lastRenderedPageBreak/>
              <w:t>30.2</w:t>
            </w:r>
          </w:p>
        </w:tc>
        <w:tc>
          <w:tcPr>
            <w:tcW w:w="3784" w:type="dxa"/>
            <w:hideMark/>
          </w:tcPr>
          <w:p w:rsidR="00F62503" w:rsidRPr="009A7B49" w:rsidRDefault="00F62503" w:rsidP="00F62503">
            <w:pPr>
              <w:jc w:val="both"/>
              <w:rPr>
                <w:rFonts w:eastAsia="Times New Roman" w:cs="Times New Roman"/>
                <w:sz w:val="20"/>
                <w:szCs w:val="20"/>
                <w:lang w:eastAsia="ru-RU"/>
              </w:rPr>
            </w:pPr>
            <w:r w:rsidRPr="009A7B49">
              <w:rPr>
                <w:rFonts w:eastAsia="Times New Roman" w:cs="Times New Roman"/>
                <w:sz w:val="20"/>
                <w:szCs w:val="20"/>
                <w:lang w:eastAsia="ru-RU"/>
              </w:rPr>
              <w:t xml:space="preserve">Проведение общественных слушаний по внесению поправок в НПА, </w:t>
            </w:r>
            <w:proofErr w:type="gramStart"/>
            <w:r w:rsidRPr="009A7B49">
              <w:rPr>
                <w:rFonts w:eastAsia="Times New Roman" w:cs="Times New Roman"/>
                <w:sz w:val="20"/>
                <w:szCs w:val="20"/>
                <w:lang w:eastAsia="ru-RU"/>
              </w:rPr>
              <w:t>предусмотренные</w:t>
            </w:r>
            <w:proofErr w:type="gramEnd"/>
            <w:r w:rsidRPr="009A7B49">
              <w:rPr>
                <w:rFonts w:eastAsia="Times New Roman" w:cs="Times New Roman"/>
                <w:sz w:val="20"/>
                <w:szCs w:val="20"/>
                <w:lang w:eastAsia="ru-RU"/>
              </w:rPr>
              <w:t xml:space="preserve"> Стратегией</w:t>
            </w:r>
          </w:p>
        </w:tc>
        <w:tc>
          <w:tcPr>
            <w:tcW w:w="1178" w:type="dxa"/>
            <w:hideMark/>
          </w:tcPr>
          <w:p w:rsidR="00F62503" w:rsidRPr="009A7B49" w:rsidRDefault="00F62503" w:rsidP="00F62503">
            <w:pPr>
              <w:jc w:val="center"/>
              <w:rPr>
                <w:rFonts w:eastAsia="Times New Roman" w:cs="Times New Roman"/>
                <w:sz w:val="20"/>
                <w:szCs w:val="20"/>
                <w:lang w:eastAsia="ru-RU"/>
              </w:rPr>
            </w:pPr>
            <w:r w:rsidRPr="009A7B49">
              <w:rPr>
                <w:rFonts w:eastAsia="Times New Roman" w:cs="Times New Roman"/>
                <w:sz w:val="20"/>
                <w:szCs w:val="20"/>
                <w:lang w:eastAsia="ru-RU"/>
              </w:rPr>
              <w:t>26.11.2013</w:t>
            </w:r>
          </w:p>
        </w:tc>
        <w:tc>
          <w:tcPr>
            <w:tcW w:w="1903" w:type="dxa"/>
            <w:hideMark/>
          </w:tcPr>
          <w:p w:rsidR="00F62503" w:rsidRPr="009A7B49" w:rsidRDefault="00F62503" w:rsidP="00F62503">
            <w:pPr>
              <w:jc w:val="center"/>
              <w:rPr>
                <w:rFonts w:eastAsia="Times New Roman" w:cs="Times New Roman"/>
                <w:sz w:val="20"/>
                <w:szCs w:val="20"/>
                <w:lang w:eastAsia="ru-RU"/>
              </w:rPr>
            </w:pPr>
            <w:r w:rsidRPr="009A7B49">
              <w:rPr>
                <w:rFonts w:eastAsia="Times New Roman" w:cs="Times New Roman"/>
                <w:sz w:val="20"/>
                <w:szCs w:val="20"/>
                <w:lang w:eastAsia="ru-RU"/>
              </w:rPr>
              <w:t>26.11.2014</w:t>
            </w:r>
          </w:p>
        </w:tc>
        <w:tc>
          <w:tcPr>
            <w:tcW w:w="2126" w:type="dxa"/>
            <w:hideMark/>
          </w:tcPr>
          <w:p w:rsidR="00F62503" w:rsidRPr="009A7B49" w:rsidRDefault="00F62503" w:rsidP="00F62503">
            <w:pPr>
              <w:jc w:val="center"/>
              <w:rPr>
                <w:rFonts w:eastAsia="Times New Roman" w:cs="Times New Roman"/>
                <w:sz w:val="20"/>
                <w:szCs w:val="20"/>
                <w:lang w:eastAsia="ru-RU"/>
              </w:rPr>
            </w:pPr>
            <w:r w:rsidRPr="009A7B49">
              <w:rPr>
                <w:rFonts w:eastAsia="Times New Roman" w:cs="Times New Roman"/>
                <w:sz w:val="20"/>
                <w:szCs w:val="20"/>
                <w:lang w:eastAsia="ru-RU"/>
              </w:rPr>
              <w:t xml:space="preserve">Рабочая группа Инвестиционного совета в </w:t>
            </w:r>
            <w:proofErr w:type="gramStart"/>
            <w:r w:rsidRPr="009A7B49">
              <w:rPr>
                <w:rFonts w:eastAsia="Times New Roman" w:cs="Times New Roman"/>
                <w:sz w:val="20"/>
                <w:szCs w:val="20"/>
                <w:lang w:eastAsia="ru-RU"/>
              </w:rPr>
              <w:t>Камчатском</w:t>
            </w:r>
            <w:proofErr w:type="gramEnd"/>
            <w:r w:rsidRPr="009A7B49">
              <w:rPr>
                <w:rFonts w:eastAsia="Times New Roman" w:cs="Times New Roman"/>
                <w:sz w:val="20"/>
                <w:szCs w:val="20"/>
                <w:lang w:eastAsia="ru-RU"/>
              </w:rPr>
              <w:t xml:space="preserve"> крае по координации деятельности исполнительных органов государственной власти Камчатского края, инвесторов по реализации Инвестиционной стратегии Камчатского края до 2020 года (по согласованию)</w:t>
            </w:r>
          </w:p>
        </w:tc>
        <w:tc>
          <w:tcPr>
            <w:tcW w:w="5386" w:type="dxa"/>
            <w:hideMark/>
          </w:tcPr>
          <w:p w:rsidR="00F62503" w:rsidRPr="0080186F" w:rsidRDefault="009A7B49" w:rsidP="008375DE">
            <w:pPr>
              <w:jc w:val="both"/>
              <w:rPr>
                <w:rFonts w:eastAsia="Times New Roman" w:cs="Times New Roman"/>
                <w:sz w:val="20"/>
                <w:szCs w:val="20"/>
                <w:lang w:eastAsia="ru-RU"/>
              </w:rPr>
            </w:pPr>
            <w:proofErr w:type="gramStart"/>
            <w:r w:rsidRPr="002D42C0">
              <w:rPr>
                <w:rFonts w:cs="Times New Roman"/>
                <w:sz w:val="20"/>
                <w:szCs w:val="20"/>
              </w:rPr>
              <w:t>С представителями бизнес-сообществ Камчатского края проводились обсуждения по внесению поправок в НПА, предусмотренные Стратегией, в рамках:</w:t>
            </w:r>
            <w:r w:rsidRPr="002D42C0">
              <w:rPr>
                <w:rFonts w:cs="Times New Roman"/>
                <w:sz w:val="20"/>
                <w:szCs w:val="20"/>
              </w:rPr>
              <w:br/>
              <w:t>- заседаний Инвестиционного совета в Камчатском крае;</w:t>
            </w:r>
            <w:r w:rsidRPr="002D42C0">
              <w:rPr>
                <w:rFonts w:cs="Times New Roman"/>
                <w:sz w:val="20"/>
                <w:szCs w:val="20"/>
              </w:rPr>
              <w:br/>
              <w:t>- заседаний Экспертной группы по мониторингу внедрения  Стандарта деятельности органов исполнительной власти субъекта Российской Федерации по обеспечению благоприятного инвестиционного климата в Камчатском крае.</w:t>
            </w:r>
            <w:proofErr w:type="gramEnd"/>
            <w:r w:rsidRPr="002D42C0">
              <w:rPr>
                <w:rFonts w:cs="Times New Roman"/>
                <w:sz w:val="20"/>
                <w:szCs w:val="20"/>
              </w:rPr>
              <w:br/>
              <w:t>Протоколы заседаний размещены на Инвестиционном портале Камчатского края.</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30.3</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Разработка Порядка взаимодействия исполнительных органов государственной власти Камчатского края и органов местного самоуправления муниципальных образований в Камчатском крае по формированию благоприятного инвестиционного климата в Камчатском крае</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01.07.2013</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01.10.2013</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Рабочая группа Инвестиционного совета в </w:t>
            </w:r>
            <w:proofErr w:type="gramStart"/>
            <w:r w:rsidRPr="00F62503">
              <w:rPr>
                <w:rFonts w:eastAsia="Times New Roman" w:cs="Times New Roman"/>
                <w:color w:val="000000"/>
                <w:sz w:val="20"/>
                <w:szCs w:val="20"/>
                <w:lang w:eastAsia="ru-RU"/>
              </w:rPr>
              <w:t>Камчатском</w:t>
            </w:r>
            <w:proofErr w:type="gramEnd"/>
            <w:r w:rsidRPr="00F62503">
              <w:rPr>
                <w:rFonts w:eastAsia="Times New Roman" w:cs="Times New Roman"/>
                <w:color w:val="000000"/>
                <w:sz w:val="20"/>
                <w:szCs w:val="20"/>
                <w:lang w:eastAsia="ru-RU"/>
              </w:rPr>
              <w:t xml:space="preserve"> крае по координации деятельности исполнительных органов государственной власти Камчатского края, инвесторов по реализации Инвестиционной стратегии Камчатского края до 2020 года  (по согласованию)</w:t>
            </w:r>
          </w:p>
        </w:tc>
        <w:tc>
          <w:tcPr>
            <w:tcW w:w="5386" w:type="dxa"/>
            <w:hideMark/>
          </w:tcPr>
          <w:p w:rsidR="00F62503" w:rsidRPr="00F62503" w:rsidRDefault="002414CB" w:rsidP="008375DE">
            <w:pPr>
              <w:jc w:val="both"/>
              <w:rPr>
                <w:rFonts w:eastAsia="Times New Roman" w:cs="Times New Roman"/>
                <w:color w:val="000000"/>
                <w:sz w:val="20"/>
                <w:szCs w:val="20"/>
                <w:lang w:eastAsia="ru-RU"/>
              </w:rPr>
            </w:pPr>
            <w:r w:rsidRPr="002D42C0">
              <w:rPr>
                <w:rFonts w:cs="Times New Roman"/>
                <w:sz w:val="20"/>
                <w:szCs w:val="20"/>
              </w:rPr>
              <w:t xml:space="preserve">Приказом Минэкономразвития Камчатского края от 13.09.2013 № 467-п утвержден Порядок взаимодействия исполнительных органов государственной власти Камчатского края и органов местного самоуправления муниципальных образований в Камчатском крае по формированию благоприятного инвестиционного климата в Камчатском крае. Распоряжением Правительства Камчатского края от 07.02.2014 № 46-РП утвержден Комплекс мер по стимулированию органов местного самоуправления муниципальных образований в </w:t>
            </w:r>
            <w:proofErr w:type="gramStart"/>
            <w:r w:rsidRPr="002D42C0">
              <w:rPr>
                <w:rFonts w:cs="Times New Roman"/>
                <w:sz w:val="20"/>
                <w:szCs w:val="20"/>
              </w:rPr>
              <w:t>Камчатском</w:t>
            </w:r>
            <w:proofErr w:type="gramEnd"/>
            <w:r w:rsidRPr="002D42C0">
              <w:rPr>
                <w:rFonts w:cs="Times New Roman"/>
                <w:sz w:val="20"/>
                <w:szCs w:val="20"/>
              </w:rPr>
              <w:t xml:space="preserve"> крае к привлечению инвестиций и наращиванию налогового потенциала на 2014 - 2018 годы. В связи с тем, что оба документа </w:t>
            </w:r>
            <w:proofErr w:type="spellStart"/>
            <w:r w:rsidRPr="002D42C0">
              <w:rPr>
                <w:rFonts w:cs="Times New Roman"/>
                <w:sz w:val="20"/>
                <w:szCs w:val="20"/>
              </w:rPr>
              <w:t>взаимодополняют</w:t>
            </w:r>
            <w:proofErr w:type="spellEnd"/>
            <w:r w:rsidRPr="002D42C0">
              <w:rPr>
                <w:rFonts w:cs="Times New Roman"/>
                <w:sz w:val="20"/>
                <w:szCs w:val="20"/>
              </w:rPr>
              <w:t xml:space="preserve"> друг друга, нет необходимости в разработке Методических рекомендаций.</w:t>
            </w:r>
          </w:p>
        </w:tc>
      </w:tr>
      <w:tr w:rsidR="00F62503" w:rsidRPr="00F62503" w:rsidTr="00DF7D84">
        <w:tc>
          <w:tcPr>
            <w:tcW w:w="851" w:type="dxa"/>
            <w:hideMark/>
          </w:tcPr>
          <w:p w:rsidR="00F62503" w:rsidRPr="00476961" w:rsidRDefault="00F62503" w:rsidP="00F62503">
            <w:pPr>
              <w:jc w:val="center"/>
              <w:rPr>
                <w:rFonts w:eastAsia="Times New Roman" w:cs="Times New Roman"/>
                <w:color w:val="000000"/>
                <w:sz w:val="20"/>
                <w:szCs w:val="20"/>
                <w:lang w:eastAsia="ru-RU"/>
              </w:rPr>
            </w:pPr>
            <w:r w:rsidRPr="00476961">
              <w:rPr>
                <w:rFonts w:eastAsia="Times New Roman" w:cs="Times New Roman"/>
                <w:color w:val="000000"/>
                <w:sz w:val="20"/>
                <w:szCs w:val="20"/>
                <w:lang w:eastAsia="ru-RU"/>
              </w:rPr>
              <w:t>30.4</w:t>
            </w:r>
          </w:p>
        </w:tc>
        <w:tc>
          <w:tcPr>
            <w:tcW w:w="3784" w:type="dxa"/>
            <w:hideMark/>
          </w:tcPr>
          <w:p w:rsidR="00F62503" w:rsidRPr="00476961" w:rsidRDefault="00F62503" w:rsidP="00F62503">
            <w:pPr>
              <w:jc w:val="both"/>
              <w:rPr>
                <w:rFonts w:eastAsia="Times New Roman" w:cs="Times New Roman"/>
                <w:color w:val="000000"/>
                <w:sz w:val="20"/>
                <w:szCs w:val="20"/>
                <w:lang w:eastAsia="ru-RU"/>
              </w:rPr>
            </w:pPr>
            <w:r w:rsidRPr="00476961">
              <w:rPr>
                <w:rFonts w:eastAsia="Times New Roman" w:cs="Times New Roman"/>
                <w:color w:val="000000"/>
                <w:sz w:val="20"/>
                <w:szCs w:val="20"/>
                <w:lang w:eastAsia="ru-RU"/>
              </w:rPr>
              <w:t xml:space="preserve">Разработка Комплекса мер по стимулированию органов местного самоуправления муниципальных образований в </w:t>
            </w:r>
            <w:proofErr w:type="gramStart"/>
            <w:r w:rsidRPr="00476961">
              <w:rPr>
                <w:rFonts w:eastAsia="Times New Roman" w:cs="Times New Roman"/>
                <w:color w:val="000000"/>
                <w:sz w:val="20"/>
                <w:szCs w:val="20"/>
                <w:lang w:eastAsia="ru-RU"/>
              </w:rPr>
              <w:t>Камчатском</w:t>
            </w:r>
            <w:proofErr w:type="gramEnd"/>
            <w:r w:rsidRPr="00476961">
              <w:rPr>
                <w:rFonts w:eastAsia="Times New Roman" w:cs="Times New Roman"/>
                <w:color w:val="000000"/>
                <w:sz w:val="20"/>
                <w:szCs w:val="20"/>
                <w:lang w:eastAsia="ru-RU"/>
              </w:rPr>
              <w:t xml:space="preserve"> крае к привлечению инвестиций и </w:t>
            </w:r>
            <w:r w:rsidRPr="00476961">
              <w:rPr>
                <w:rFonts w:eastAsia="Times New Roman" w:cs="Times New Roman"/>
                <w:color w:val="000000"/>
                <w:sz w:val="20"/>
                <w:szCs w:val="20"/>
                <w:lang w:eastAsia="ru-RU"/>
              </w:rPr>
              <w:lastRenderedPageBreak/>
              <w:t>наращиванию налогового потенциала</w:t>
            </w:r>
          </w:p>
        </w:tc>
        <w:tc>
          <w:tcPr>
            <w:tcW w:w="1178" w:type="dxa"/>
            <w:hideMark/>
          </w:tcPr>
          <w:p w:rsidR="00F62503" w:rsidRPr="00476961" w:rsidRDefault="00F62503" w:rsidP="00F62503">
            <w:pPr>
              <w:jc w:val="center"/>
              <w:rPr>
                <w:rFonts w:eastAsia="Times New Roman" w:cs="Times New Roman"/>
                <w:color w:val="000000"/>
                <w:sz w:val="20"/>
                <w:szCs w:val="20"/>
                <w:lang w:eastAsia="ru-RU"/>
              </w:rPr>
            </w:pPr>
            <w:r w:rsidRPr="00476961">
              <w:rPr>
                <w:rFonts w:eastAsia="Times New Roman" w:cs="Times New Roman"/>
                <w:color w:val="000000"/>
                <w:sz w:val="20"/>
                <w:szCs w:val="20"/>
                <w:lang w:eastAsia="ru-RU"/>
              </w:rPr>
              <w:lastRenderedPageBreak/>
              <w:t>01.10.2013</w:t>
            </w:r>
          </w:p>
        </w:tc>
        <w:tc>
          <w:tcPr>
            <w:tcW w:w="1903" w:type="dxa"/>
            <w:hideMark/>
          </w:tcPr>
          <w:p w:rsidR="00F62503" w:rsidRPr="00476961" w:rsidRDefault="00F62503" w:rsidP="00F62503">
            <w:pPr>
              <w:jc w:val="center"/>
              <w:rPr>
                <w:rFonts w:eastAsia="Times New Roman" w:cs="Times New Roman"/>
                <w:color w:val="000000"/>
                <w:sz w:val="20"/>
                <w:szCs w:val="20"/>
                <w:lang w:eastAsia="ru-RU"/>
              </w:rPr>
            </w:pPr>
            <w:r w:rsidRPr="00476961">
              <w:rPr>
                <w:rFonts w:eastAsia="Times New Roman" w:cs="Times New Roman"/>
                <w:color w:val="000000"/>
                <w:sz w:val="20"/>
                <w:szCs w:val="20"/>
                <w:lang w:eastAsia="ru-RU"/>
              </w:rPr>
              <w:t>01.03.2014</w:t>
            </w:r>
          </w:p>
        </w:tc>
        <w:tc>
          <w:tcPr>
            <w:tcW w:w="2126" w:type="dxa"/>
            <w:hideMark/>
          </w:tcPr>
          <w:p w:rsidR="00F62503" w:rsidRPr="00476961" w:rsidRDefault="00F62503" w:rsidP="00F62503">
            <w:pPr>
              <w:jc w:val="center"/>
              <w:rPr>
                <w:rFonts w:eastAsia="Times New Roman" w:cs="Times New Roman"/>
                <w:color w:val="000000"/>
                <w:sz w:val="20"/>
                <w:szCs w:val="20"/>
                <w:lang w:eastAsia="ru-RU"/>
              </w:rPr>
            </w:pPr>
            <w:r w:rsidRPr="00476961">
              <w:rPr>
                <w:rFonts w:eastAsia="Times New Roman" w:cs="Times New Roman"/>
                <w:color w:val="000000"/>
                <w:sz w:val="20"/>
                <w:szCs w:val="20"/>
                <w:lang w:eastAsia="ru-RU"/>
              </w:rPr>
              <w:t>Минэкономразвития Камчатского края</w:t>
            </w:r>
          </w:p>
        </w:tc>
        <w:tc>
          <w:tcPr>
            <w:tcW w:w="5386" w:type="dxa"/>
            <w:hideMark/>
          </w:tcPr>
          <w:p w:rsidR="00476961" w:rsidRPr="00476961" w:rsidRDefault="00476961" w:rsidP="00476961">
            <w:pPr>
              <w:jc w:val="both"/>
              <w:rPr>
                <w:rFonts w:cs="Times New Roman"/>
                <w:sz w:val="20"/>
                <w:szCs w:val="20"/>
              </w:rPr>
            </w:pPr>
            <w:r w:rsidRPr="00476961">
              <w:rPr>
                <w:rFonts w:cs="Times New Roman"/>
                <w:sz w:val="20"/>
                <w:szCs w:val="20"/>
              </w:rPr>
              <w:t xml:space="preserve">Распоряжением Правительства Камчатского края от 07.02.2014 № 46-РП утвержден Комплекс мер по стимулированию органов местного самоуправления муниципальных образований в </w:t>
            </w:r>
            <w:proofErr w:type="gramStart"/>
            <w:r w:rsidRPr="00476961">
              <w:rPr>
                <w:rFonts w:cs="Times New Roman"/>
                <w:sz w:val="20"/>
                <w:szCs w:val="20"/>
              </w:rPr>
              <w:t>Камчатском</w:t>
            </w:r>
            <w:proofErr w:type="gramEnd"/>
            <w:r w:rsidRPr="00476961">
              <w:rPr>
                <w:rFonts w:cs="Times New Roman"/>
                <w:sz w:val="20"/>
                <w:szCs w:val="20"/>
              </w:rPr>
              <w:t xml:space="preserve"> крае к привлечению инвестиций и наращиванию налогового </w:t>
            </w:r>
            <w:r w:rsidRPr="00476961">
              <w:rPr>
                <w:rFonts w:cs="Times New Roman"/>
                <w:sz w:val="20"/>
                <w:szCs w:val="20"/>
              </w:rPr>
              <w:lastRenderedPageBreak/>
              <w:t xml:space="preserve">потенциала на 2014 - 2018 годы. </w:t>
            </w:r>
          </w:p>
          <w:p w:rsidR="00F62503" w:rsidRPr="00F62503" w:rsidRDefault="00476961" w:rsidP="00476961">
            <w:pPr>
              <w:jc w:val="both"/>
              <w:rPr>
                <w:rFonts w:eastAsia="Times New Roman" w:cs="Times New Roman"/>
                <w:color w:val="000000"/>
                <w:sz w:val="20"/>
                <w:szCs w:val="20"/>
                <w:lang w:eastAsia="ru-RU"/>
              </w:rPr>
            </w:pPr>
            <w:r w:rsidRPr="00476961">
              <w:rPr>
                <w:rFonts w:cs="Times New Roman"/>
                <w:sz w:val="20"/>
                <w:szCs w:val="20"/>
              </w:rPr>
              <w:t>В настоящее время готовится проект распоряжения о внесении изменений в действующее распоряжение в  части корректировки мероприятий.</w:t>
            </w:r>
          </w:p>
        </w:tc>
      </w:tr>
      <w:tr w:rsidR="00F62503" w:rsidRPr="00F62503" w:rsidTr="00DF7D84">
        <w:tc>
          <w:tcPr>
            <w:tcW w:w="851" w:type="dxa"/>
            <w:hideMark/>
          </w:tcPr>
          <w:p w:rsidR="00F62503" w:rsidRPr="004937AE" w:rsidRDefault="00F62503" w:rsidP="00F62503">
            <w:pPr>
              <w:jc w:val="center"/>
              <w:rPr>
                <w:rFonts w:eastAsia="Times New Roman" w:cs="Times New Roman"/>
                <w:color w:val="000000"/>
                <w:sz w:val="20"/>
                <w:szCs w:val="20"/>
                <w:lang w:eastAsia="ru-RU"/>
              </w:rPr>
            </w:pPr>
            <w:r w:rsidRPr="004937AE">
              <w:rPr>
                <w:rFonts w:eastAsia="Times New Roman" w:cs="Times New Roman"/>
                <w:color w:val="000000"/>
                <w:sz w:val="20"/>
                <w:szCs w:val="20"/>
                <w:lang w:eastAsia="ru-RU"/>
              </w:rPr>
              <w:lastRenderedPageBreak/>
              <w:t>30.5</w:t>
            </w:r>
          </w:p>
        </w:tc>
        <w:tc>
          <w:tcPr>
            <w:tcW w:w="3784" w:type="dxa"/>
            <w:hideMark/>
          </w:tcPr>
          <w:p w:rsidR="00F62503" w:rsidRPr="004937AE" w:rsidRDefault="00F62503" w:rsidP="00F62503">
            <w:pPr>
              <w:jc w:val="both"/>
              <w:rPr>
                <w:rFonts w:eastAsia="Times New Roman" w:cs="Times New Roman"/>
                <w:color w:val="000000"/>
                <w:sz w:val="20"/>
                <w:szCs w:val="20"/>
                <w:lang w:eastAsia="ru-RU"/>
              </w:rPr>
            </w:pPr>
            <w:proofErr w:type="gramStart"/>
            <w:r w:rsidRPr="004937AE">
              <w:rPr>
                <w:rFonts w:eastAsia="Times New Roman" w:cs="Times New Roman"/>
                <w:color w:val="000000"/>
                <w:sz w:val="20"/>
                <w:szCs w:val="20"/>
                <w:lang w:eastAsia="ru-RU"/>
              </w:rPr>
              <w:t>Реализация муниципальными образованиями в Камчатском крае Порядка взаимодействия исполнительных органов государственной власти Камчатского края и органов местного самоуправления муниципальных образований в Камчатском крае по формированию благоприятного инвестиционного климата в Камчатском крае; Комплекса мер по стимулированию органов местного самоуправления муниципальных образований в Камчатском крае к привлечению инвестиций и наращиванию налогового потенциала</w:t>
            </w:r>
            <w:proofErr w:type="gramEnd"/>
          </w:p>
        </w:tc>
        <w:tc>
          <w:tcPr>
            <w:tcW w:w="1178" w:type="dxa"/>
            <w:hideMark/>
          </w:tcPr>
          <w:p w:rsidR="00F62503" w:rsidRPr="004937AE" w:rsidRDefault="00F62503" w:rsidP="00F62503">
            <w:pPr>
              <w:jc w:val="center"/>
              <w:rPr>
                <w:rFonts w:eastAsia="Times New Roman" w:cs="Times New Roman"/>
                <w:color w:val="000000"/>
                <w:sz w:val="20"/>
                <w:szCs w:val="20"/>
                <w:lang w:eastAsia="ru-RU"/>
              </w:rPr>
            </w:pPr>
            <w:r w:rsidRPr="004937AE">
              <w:rPr>
                <w:rFonts w:eastAsia="Times New Roman" w:cs="Times New Roman"/>
                <w:color w:val="000000"/>
                <w:sz w:val="20"/>
                <w:szCs w:val="20"/>
                <w:lang w:eastAsia="ru-RU"/>
              </w:rPr>
              <w:t>01.10.2013</w:t>
            </w:r>
          </w:p>
        </w:tc>
        <w:tc>
          <w:tcPr>
            <w:tcW w:w="1903" w:type="dxa"/>
            <w:hideMark/>
          </w:tcPr>
          <w:p w:rsidR="00F62503" w:rsidRPr="004937AE" w:rsidRDefault="00F62503" w:rsidP="00F62503">
            <w:pPr>
              <w:jc w:val="center"/>
              <w:rPr>
                <w:rFonts w:eastAsia="Times New Roman" w:cs="Times New Roman"/>
                <w:color w:val="000000"/>
                <w:sz w:val="20"/>
                <w:szCs w:val="20"/>
                <w:lang w:eastAsia="ru-RU"/>
              </w:rPr>
            </w:pPr>
            <w:r w:rsidRPr="004937AE">
              <w:rPr>
                <w:rFonts w:eastAsia="Times New Roman" w:cs="Times New Roman"/>
                <w:color w:val="000000"/>
                <w:sz w:val="20"/>
                <w:szCs w:val="20"/>
                <w:lang w:eastAsia="ru-RU"/>
              </w:rPr>
              <w:t>31.12.2020</w:t>
            </w:r>
          </w:p>
        </w:tc>
        <w:tc>
          <w:tcPr>
            <w:tcW w:w="2126" w:type="dxa"/>
            <w:hideMark/>
          </w:tcPr>
          <w:p w:rsidR="00F62503" w:rsidRPr="004937AE" w:rsidRDefault="00F62503" w:rsidP="00F62503">
            <w:pPr>
              <w:jc w:val="center"/>
              <w:rPr>
                <w:rFonts w:eastAsia="Times New Roman" w:cs="Times New Roman"/>
                <w:color w:val="000000"/>
                <w:sz w:val="20"/>
                <w:szCs w:val="20"/>
                <w:lang w:eastAsia="ru-RU"/>
              </w:rPr>
            </w:pPr>
            <w:r w:rsidRPr="004937AE">
              <w:rPr>
                <w:rFonts w:eastAsia="Times New Roman" w:cs="Times New Roman"/>
                <w:color w:val="000000"/>
                <w:sz w:val="20"/>
                <w:szCs w:val="20"/>
                <w:lang w:eastAsia="ru-RU"/>
              </w:rPr>
              <w:t xml:space="preserve">Органы местного самоуправления муниципальных образований в </w:t>
            </w:r>
            <w:proofErr w:type="gramStart"/>
            <w:r w:rsidRPr="004937AE">
              <w:rPr>
                <w:rFonts w:eastAsia="Times New Roman" w:cs="Times New Roman"/>
                <w:color w:val="000000"/>
                <w:sz w:val="20"/>
                <w:szCs w:val="20"/>
                <w:lang w:eastAsia="ru-RU"/>
              </w:rPr>
              <w:t>Камчатском</w:t>
            </w:r>
            <w:proofErr w:type="gramEnd"/>
            <w:r w:rsidRPr="004937AE">
              <w:rPr>
                <w:rFonts w:eastAsia="Times New Roman" w:cs="Times New Roman"/>
                <w:color w:val="000000"/>
                <w:sz w:val="20"/>
                <w:szCs w:val="20"/>
                <w:lang w:eastAsia="ru-RU"/>
              </w:rPr>
              <w:t xml:space="preserve"> крае (по согласованию)</w:t>
            </w:r>
          </w:p>
        </w:tc>
        <w:tc>
          <w:tcPr>
            <w:tcW w:w="5386" w:type="dxa"/>
            <w:hideMark/>
          </w:tcPr>
          <w:p w:rsidR="004937AE" w:rsidRPr="004937AE" w:rsidRDefault="004937AE" w:rsidP="004937AE">
            <w:pPr>
              <w:jc w:val="both"/>
              <w:rPr>
                <w:rFonts w:eastAsia="Times New Roman" w:cs="Times New Roman"/>
                <w:color w:val="000000"/>
                <w:sz w:val="20"/>
                <w:szCs w:val="20"/>
                <w:lang w:eastAsia="ru-RU"/>
              </w:rPr>
            </w:pPr>
            <w:proofErr w:type="gramStart"/>
            <w:r w:rsidRPr="004937AE">
              <w:rPr>
                <w:rFonts w:eastAsia="Times New Roman" w:cs="Times New Roman"/>
                <w:color w:val="000000"/>
                <w:sz w:val="20"/>
                <w:szCs w:val="20"/>
                <w:lang w:eastAsia="ru-RU"/>
              </w:rPr>
              <w:t>Администрациями Петропавловск-Камчатского городского округа, Вилючинского городского округа, Усть-Большерецкого, Усть-Камчатского, Быстринского, Тигильского, Алеутского, Олюторского, Карагинского муниципальных районов реализуется Порядок взаимодействия исполнительных органов государственной власти Камчатского края и органов местного самоуправления муниципальных образований в Камчатском крае по формированию благоприятного инвестиционного климата в Камчатском крае и Комплекс мер по стимулированию органов местного самоуправления муниципальных образований в Камчатском крае к привлечению инвестиций и наращиванию</w:t>
            </w:r>
            <w:proofErr w:type="gramEnd"/>
            <w:r w:rsidRPr="004937AE">
              <w:rPr>
                <w:rFonts w:eastAsia="Times New Roman" w:cs="Times New Roman"/>
                <w:color w:val="000000"/>
                <w:sz w:val="20"/>
                <w:szCs w:val="20"/>
                <w:lang w:eastAsia="ru-RU"/>
              </w:rPr>
              <w:t xml:space="preserve"> налогового потенциала.</w:t>
            </w:r>
          </w:p>
          <w:p w:rsidR="004937AE" w:rsidRPr="004937AE" w:rsidRDefault="004937AE" w:rsidP="004937AE">
            <w:pPr>
              <w:jc w:val="both"/>
              <w:rPr>
                <w:rFonts w:eastAsia="Times New Roman" w:cs="Times New Roman"/>
                <w:color w:val="000000"/>
                <w:sz w:val="20"/>
                <w:szCs w:val="20"/>
                <w:lang w:eastAsia="ru-RU"/>
              </w:rPr>
            </w:pPr>
            <w:r w:rsidRPr="004937AE">
              <w:rPr>
                <w:rFonts w:eastAsia="Times New Roman" w:cs="Times New Roman"/>
                <w:color w:val="000000"/>
                <w:sz w:val="20"/>
                <w:szCs w:val="20"/>
                <w:lang w:eastAsia="ru-RU"/>
              </w:rPr>
              <w:t xml:space="preserve">Кроме этого, администрацией </w:t>
            </w:r>
            <w:proofErr w:type="gramStart"/>
            <w:r w:rsidRPr="004937AE">
              <w:rPr>
                <w:rFonts w:eastAsia="Times New Roman" w:cs="Times New Roman"/>
                <w:color w:val="000000"/>
                <w:sz w:val="20"/>
                <w:szCs w:val="20"/>
                <w:lang w:eastAsia="ru-RU"/>
              </w:rPr>
              <w:t>Петропавловск-Камчатского</w:t>
            </w:r>
            <w:proofErr w:type="gramEnd"/>
            <w:r w:rsidRPr="004937AE">
              <w:rPr>
                <w:rFonts w:eastAsia="Times New Roman" w:cs="Times New Roman"/>
                <w:color w:val="000000"/>
                <w:sz w:val="20"/>
                <w:szCs w:val="20"/>
                <w:lang w:eastAsia="ru-RU"/>
              </w:rPr>
              <w:t xml:space="preserve"> городского округа рассмотрена возможность применения в муниципальной практики города Ростова-на-Дону Ростовской области по созданию коворкинг-центра. Проект предполагает предоставление возможности субъектам малого и среднего предпринимательства получить в аренду рабочее место, полностью оснащенное мебелью и всем необходимым оборудованием, за невысокую арендную плату. </w:t>
            </w:r>
          </w:p>
          <w:p w:rsidR="004937AE" w:rsidRPr="004937AE" w:rsidRDefault="004937AE" w:rsidP="004937AE">
            <w:pPr>
              <w:jc w:val="both"/>
              <w:rPr>
                <w:rFonts w:eastAsia="Times New Roman" w:cs="Times New Roman"/>
                <w:color w:val="000000"/>
                <w:sz w:val="20"/>
                <w:szCs w:val="20"/>
                <w:lang w:eastAsia="ru-RU"/>
              </w:rPr>
            </w:pPr>
            <w:r w:rsidRPr="004937AE">
              <w:rPr>
                <w:rFonts w:eastAsia="Times New Roman" w:cs="Times New Roman"/>
                <w:color w:val="000000"/>
                <w:sz w:val="20"/>
                <w:szCs w:val="20"/>
                <w:lang w:eastAsia="ru-RU"/>
              </w:rPr>
              <w:t>В целях привлечения инвестиций и наращивания налогового потенциала администрацией Олюторского муниципального района разработан «План мероприятий по привлечению инвестиций в ОМР» (Распоряжение от 07.10.2014 № 125).</w:t>
            </w:r>
          </w:p>
          <w:p w:rsidR="008375DE" w:rsidRPr="00AC380E" w:rsidRDefault="004937AE" w:rsidP="004937AE">
            <w:pPr>
              <w:jc w:val="both"/>
              <w:rPr>
                <w:rFonts w:eastAsia="Times New Roman" w:cs="Times New Roman"/>
                <w:color w:val="000000"/>
                <w:sz w:val="20"/>
                <w:szCs w:val="20"/>
                <w:lang w:eastAsia="ru-RU"/>
              </w:rPr>
            </w:pPr>
            <w:r w:rsidRPr="004937AE">
              <w:rPr>
                <w:rFonts w:eastAsia="Times New Roman" w:cs="Times New Roman"/>
                <w:color w:val="000000"/>
                <w:sz w:val="20"/>
                <w:szCs w:val="20"/>
                <w:lang w:eastAsia="ru-RU"/>
              </w:rPr>
              <w:t>Информация не представлена администрациями городского округа «Палана», Елизовского, Соболевского, Пенжинского муниципальных районов.</w:t>
            </w:r>
          </w:p>
        </w:tc>
      </w:tr>
      <w:tr w:rsidR="00F62503" w:rsidRPr="00F62503" w:rsidTr="00DF7D84">
        <w:tc>
          <w:tcPr>
            <w:tcW w:w="851" w:type="dxa"/>
            <w:hideMark/>
          </w:tcPr>
          <w:p w:rsidR="00F62503" w:rsidRPr="00565B69" w:rsidRDefault="00F62503" w:rsidP="00F62503">
            <w:pPr>
              <w:jc w:val="center"/>
              <w:rPr>
                <w:rFonts w:eastAsia="Times New Roman" w:cs="Times New Roman"/>
                <w:color w:val="000000"/>
                <w:sz w:val="20"/>
                <w:szCs w:val="20"/>
                <w:lang w:eastAsia="ru-RU"/>
              </w:rPr>
            </w:pPr>
            <w:r w:rsidRPr="00565B69">
              <w:rPr>
                <w:rFonts w:eastAsia="Times New Roman" w:cs="Times New Roman"/>
                <w:color w:val="000000"/>
                <w:sz w:val="20"/>
                <w:szCs w:val="20"/>
                <w:lang w:eastAsia="ru-RU"/>
              </w:rPr>
              <w:t>30.6</w:t>
            </w:r>
          </w:p>
        </w:tc>
        <w:tc>
          <w:tcPr>
            <w:tcW w:w="3784" w:type="dxa"/>
            <w:hideMark/>
          </w:tcPr>
          <w:p w:rsidR="00F62503" w:rsidRPr="00565B69" w:rsidRDefault="00F62503" w:rsidP="00F62503">
            <w:pPr>
              <w:jc w:val="both"/>
              <w:rPr>
                <w:rFonts w:eastAsia="Times New Roman" w:cs="Times New Roman"/>
                <w:color w:val="000000"/>
                <w:sz w:val="20"/>
                <w:szCs w:val="20"/>
                <w:lang w:eastAsia="ru-RU"/>
              </w:rPr>
            </w:pPr>
            <w:r w:rsidRPr="00565B69">
              <w:rPr>
                <w:rFonts w:eastAsia="Times New Roman" w:cs="Times New Roman"/>
                <w:color w:val="000000"/>
                <w:sz w:val="20"/>
                <w:szCs w:val="20"/>
                <w:lang w:eastAsia="ru-RU"/>
              </w:rPr>
              <w:t xml:space="preserve">Проведение совещаний с участием экспертов и инвесторов, представителей </w:t>
            </w:r>
            <w:proofErr w:type="gramStart"/>
            <w:r w:rsidRPr="00565B69">
              <w:rPr>
                <w:rFonts w:eastAsia="Times New Roman" w:cs="Times New Roman"/>
                <w:color w:val="000000"/>
                <w:sz w:val="20"/>
                <w:szCs w:val="20"/>
                <w:lang w:eastAsia="ru-RU"/>
              </w:rPr>
              <w:t>бизнес-сообщества</w:t>
            </w:r>
            <w:proofErr w:type="gramEnd"/>
            <w:r w:rsidRPr="00565B69">
              <w:rPr>
                <w:rFonts w:eastAsia="Times New Roman" w:cs="Times New Roman"/>
                <w:color w:val="000000"/>
                <w:sz w:val="20"/>
                <w:szCs w:val="20"/>
                <w:lang w:eastAsia="ru-RU"/>
              </w:rPr>
              <w:t xml:space="preserve">  Камчатского края и общественных объединений, исполнительных органов государственной власти Камчатского края по разработке «дорожных карт» по созданию и развитию отраслевых кластеров</w:t>
            </w:r>
          </w:p>
        </w:tc>
        <w:tc>
          <w:tcPr>
            <w:tcW w:w="1178" w:type="dxa"/>
            <w:hideMark/>
          </w:tcPr>
          <w:p w:rsidR="00F62503" w:rsidRPr="00565B69" w:rsidRDefault="00F62503" w:rsidP="00F62503">
            <w:pPr>
              <w:jc w:val="center"/>
              <w:rPr>
                <w:rFonts w:eastAsia="Times New Roman" w:cs="Times New Roman"/>
                <w:color w:val="000000"/>
                <w:sz w:val="20"/>
                <w:szCs w:val="20"/>
                <w:lang w:eastAsia="ru-RU"/>
              </w:rPr>
            </w:pPr>
            <w:r w:rsidRPr="00565B69">
              <w:rPr>
                <w:rFonts w:eastAsia="Times New Roman" w:cs="Times New Roman"/>
                <w:color w:val="000000"/>
                <w:sz w:val="20"/>
                <w:szCs w:val="20"/>
                <w:lang w:eastAsia="ru-RU"/>
              </w:rPr>
              <w:t>01.03.2014</w:t>
            </w:r>
          </w:p>
        </w:tc>
        <w:tc>
          <w:tcPr>
            <w:tcW w:w="1903" w:type="dxa"/>
            <w:hideMark/>
          </w:tcPr>
          <w:p w:rsidR="00F62503" w:rsidRPr="00565B69" w:rsidRDefault="00F62503" w:rsidP="00F62503">
            <w:pPr>
              <w:jc w:val="center"/>
              <w:rPr>
                <w:rFonts w:eastAsia="Times New Roman" w:cs="Times New Roman"/>
                <w:color w:val="000000"/>
                <w:sz w:val="20"/>
                <w:szCs w:val="20"/>
                <w:lang w:eastAsia="ru-RU"/>
              </w:rPr>
            </w:pPr>
            <w:r w:rsidRPr="00565B69">
              <w:rPr>
                <w:rFonts w:eastAsia="Times New Roman" w:cs="Times New Roman"/>
                <w:color w:val="000000"/>
                <w:sz w:val="20"/>
                <w:szCs w:val="20"/>
                <w:lang w:eastAsia="ru-RU"/>
              </w:rPr>
              <w:t>31.12.2015</w:t>
            </w:r>
          </w:p>
        </w:tc>
        <w:tc>
          <w:tcPr>
            <w:tcW w:w="2126" w:type="dxa"/>
            <w:hideMark/>
          </w:tcPr>
          <w:p w:rsidR="00F62503" w:rsidRPr="00565B69" w:rsidRDefault="00F62503" w:rsidP="00F62503">
            <w:pPr>
              <w:jc w:val="center"/>
              <w:rPr>
                <w:rFonts w:eastAsia="Times New Roman" w:cs="Times New Roman"/>
                <w:color w:val="000000"/>
                <w:sz w:val="20"/>
                <w:szCs w:val="20"/>
                <w:lang w:eastAsia="ru-RU"/>
              </w:rPr>
            </w:pPr>
            <w:proofErr w:type="gramStart"/>
            <w:r w:rsidRPr="00565B69">
              <w:rPr>
                <w:rFonts w:eastAsia="Times New Roman" w:cs="Times New Roman"/>
                <w:color w:val="000000"/>
                <w:sz w:val="20"/>
                <w:szCs w:val="20"/>
                <w:lang w:eastAsia="ru-RU"/>
              </w:rPr>
              <w:t xml:space="preserve">Агентство по туризму и внешним связям Камчатского края; </w:t>
            </w:r>
            <w:r w:rsidRPr="00565B69">
              <w:rPr>
                <w:rFonts w:eastAsia="Times New Roman" w:cs="Times New Roman"/>
                <w:color w:val="000000"/>
                <w:sz w:val="20"/>
                <w:szCs w:val="20"/>
                <w:lang w:eastAsia="ru-RU"/>
              </w:rPr>
              <w:br/>
              <w:t xml:space="preserve">Министерство природных ресурсов и экологии Камчатского края; </w:t>
            </w:r>
            <w:r w:rsidRPr="00565B69">
              <w:rPr>
                <w:rFonts w:eastAsia="Times New Roman" w:cs="Times New Roman"/>
                <w:color w:val="000000"/>
                <w:sz w:val="20"/>
                <w:szCs w:val="20"/>
                <w:lang w:eastAsia="ru-RU"/>
              </w:rPr>
              <w:br/>
              <w:t xml:space="preserve">Министерство рыбного хозяйства Камчатского края; </w:t>
            </w:r>
            <w:r w:rsidRPr="00565B69">
              <w:rPr>
                <w:rFonts w:eastAsia="Times New Roman" w:cs="Times New Roman"/>
                <w:color w:val="000000"/>
                <w:sz w:val="20"/>
                <w:szCs w:val="20"/>
                <w:lang w:eastAsia="ru-RU"/>
              </w:rPr>
              <w:br/>
            </w:r>
            <w:r w:rsidRPr="00565B69">
              <w:rPr>
                <w:rFonts w:eastAsia="Times New Roman" w:cs="Times New Roman"/>
                <w:color w:val="000000"/>
                <w:sz w:val="20"/>
                <w:szCs w:val="20"/>
                <w:lang w:eastAsia="ru-RU"/>
              </w:rPr>
              <w:lastRenderedPageBreak/>
              <w:t>Министерство сельского хозяйства, пищевой и перерабатывающей промышленности Камчатского края;</w:t>
            </w:r>
            <w:r w:rsidRPr="00565B69">
              <w:rPr>
                <w:rFonts w:eastAsia="Times New Roman" w:cs="Times New Roman"/>
                <w:color w:val="000000"/>
                <w:sz w:val="20"/>
                <w:szCs w:val="20"/>
                <w:lang w:eastAsia="ru-RU"/>
              </w:rPr>
              <w:br/>
              <w:t>Рабочая группа Инвестиционного совета в Камчатском крае по координации деятельности исполнительных органов государственной власти Камчатского края, инвесторов по реализации Инвестиционной стратегии Камчатского края до 2020 года  (по согласованию)</w:t>
            </w:r>
            <w:proofErr w:type="gramEnd"/>
          </w:p>
        </w:tc>
        <w:tc>
          <w:tcPr>
            <w:tcW w:w="5386" w:type="dxa"/>
            <w:hideMark/>
          </w:tcPr>
          <w:p w:rsidR="00307E75" w:rsidRPr="00565B69" w:rsidRDefault="00565B69" w:rsidP="008375DE">
            <w:pPr>
              <w:jc w:val="both"/>
              <w:rPr>
                <w:sz w:val="20"/>
                <w:szCs w:val="20"/>
              </w:rPr>
            </w:pPr>
            <w:proofErr w:type="gramStart"/>
            <w:r>
              <w:rPr>
                <w:rFonts w:eastAsia="Times New Roman" w:cs="Times New Roman"/>
                <w:color w:val="000000"/>
                <w:sz w:val="20"/>
                <w:szCs w:val="20"/>
                <w:lang w:eastAsia="ru-RU"/>
              </w:rPr>
              <w:lastRenderedPageBreak/>
              <w:t xml:space="preserve">Вопросы </w:t>
            </w:r>
            <w:r w:rsidRPr="00565B69">
              <w:rPr>
                <w:rFonts w:eastAsia="Times New Roman" w:cs="Times New Roman"/>
                <w:color w:val="000000"/>
                <w:sz w:val="20"/>
                <w:szCs w:val="20"/>
                <w:lang w:eastAsia="ru-RU"/>
              </w:rPr>
              <w:t xml:space="preserve">по разработке «дорожных карт» по созданию и развитию отраслевых кластеров </w:t>
            </w:r>
            <w:r w:rsidR="00307E75" w:rsidRPr="00565B69">
              <w:rPr>
                <w:rFonts w:eastAsia="Times New Roman" w:cs="Times New Roman"/>
                <w:color w:val="000000"/>
                <w:sz w:val="20"/>
                <w:szCs w:val="20"/>
                <w:lang w:eastAsia="ru-RU"/>
              </w:rPr>
              <w:t>Агентство</w:t>
            </w:r>
            <w:r>
              <w:rPr>
                <w:rFonts w:eastAsia="Times New Roman" w:cs="Times New Roman"/>
                <w:color w:val="000000"/>
                <w:sz w:val="20"/>
                <w:szCs w:val="20"/>
                <w:lang w:eastAsia="ru-RU"/>
              </w:rPr>
              <w:t>м</w:t>
            </w:r>
            <w:r w:rsidR="00307E75" w:rsidRPr="00565B69">
              <w:rPr>
                <w:rFonts w:eastAsia="Times New Roman" w:cs="Times New Roman"/>
                <w:color w:val="000000"/>
                <w:sz w:val="20"/>
                <w:szCs w:val="20"/>
                <w:lang w:eastAsia="ru-RU"/>
              </w:rPr>
              <w:t xml:space="preserve"> по туризму и внешним связям Камчатского края</w:t>
            </w:r>
            <w:r>
              <w:rPr>
                <w:rFonts w:eastAsia="Times New Roman" w:cs="Times New Roman"/>
                <w:color w:val="000000"/>
                <w:sz w:val="20"/>
                <w:szCs w:val="20"/>
                <w:lang w:eastAsia="ru-RU"/>
              </w:rPr>
              <w:t xml:space="preserve"> </w:t>
            </w:r>
            <w:r w:rsidRPr="00565B69">
              <w:rPr>
                <w:sz w:val="20"/>
                <w:szCs w:val="20"/>
              </w:rPr>
              <w:t xml:space="preserve">были рассмотрены </w:t>
            </w:r>
            <w:r>
              <w:rPr>
                <w:rFonts w:eastAsia="Times New Roman" w:cs="Times New Roman"/>
                <w:color w:val="000000"/>
                <w:sz w:val="20"/>
                <w:szCs w:val="20"/>
                <w:lang w:eastAsia="ru-RU"/>
              </w:rPr>
              <w:t xml:space="preserve">в рамках </w:t>
            </w:r>
            <w:r w:rsidR="00307E75" w:rsidRPr="00565B69">
              <w:rPr>
                <w:sz w:val="20"/>
                <w:szCs w:val="20"/>
              </w:rPr>
              <w:t>заседани</w:t>
            </w:r>
            <w:r>
              <w:rPr>
                <w:sz w:val="20"/>
                <w:szCs w:val="20"/>
              </w:rPr>
              <w:t>я</w:t>
            </w:r>
            <w:r w:rsidR="00307E75" w:rsidRPr="00565B69">
              <w:rPr>
                <w:sz w:val="20"/>
                <w:szCs w:val="20"/>
              </w:rPr>
              <w:t xml:space="preserve"> отраслевой рабочей группы по развитию туристского комплекса в Камчатском крае 18.06.2015г. Также 14.07.2015г. в Агентстве по туризму и внешним связям Камчатского края состоялось заседание по созданию и развитию ТРК «Налычевский».</w:t>
            </w:r>
            <w:proofErr w:type="gramEnd"/>
          </w:p>
          <w:p w:rsidR="00EA4382" w:rsidRPr="00565B69" w:rsidRDefault="005005F3" w:rsidP="008375DE">
            <w:pPr>
              <w:jc w:val="both"/>
              <w:rPr>
                <w:sz w:val="20"/>
                <w:szCs w:val="20"/>
              </w:rPr>
            </w:pPr>
            <w:r w:rsidRPr="005005F3">
              <w:rPr>
                <w:sz w:val="20"/>
                <w:szCs w:val="20"/>
              </w:rPr>
              <w:t>Министерство</w:t>
            </w:r>
            <w:r>
              <w:rPr>
                <w:sz w:val="20"/>
                <w:szCs w:val="20"/>
              </w:rPr>
              <w:t>м</w:t>
            </w:r>
            <w:r w:rsidRPr="005005F3">
              <w:rPr>
                <w:sz w:val="20"/>
                <w:szCs w:val="20"/>
              </w:rPr>
              <w:t xml:space="preserve"> природных ресурсов и экологии Камчатского края</w:t>
            </w:r>
            <w:r w:rsidR="00EA4382" w:rsidRPr="00565B69">
              <w:rPr>
                <w:sz w:val="20"/>
                <w:szCs w:val="20"/>
              </w:rPr>
              <w:t xml:space="preserve"> Камчатского края:</w:t>
            </w:r>
          </w:p>
          <w:p w:rsidR="00EA4382" w:rsidRPr="00565B69" w:rsidRDefault="00EA4382" w:rsidP="008375DE">
            <w:pPr>
              <w:jc w:val="both"/>
              <w:rPr>
                <w:sz w:val="20"/>
                <w:szCs w:val="20"/>
              </w:rPr>
            </w:pPr>
            <w:r w:rsidRPr="00565B69">
              <w:rPr>
                <w:sz w:val="20"/>
                <w:szCs w:val="20"/>
              </w:rPr>
              <w:lastRenderedPageBreak/>
              <w:t xml:space="preserve"> </w:t>
            </w:r>
            <w:proofErr w:type="gramStart"/>
            <w:r w:rsidRPr="00565B69">
              <w:rPr>
                <w:sz w:val="20"/>
                <w:szCs w:val="20"/>
              </w:rPr>
              <w:t xml:space="preserve">В 2014 году </w:t>
            </w:r>
            <w:r w:rsidRPr="00565B69">
              <w:rPr>
                <w:rFonts w:eastAsia="Times New Roman"/>
                <w:color w:val="000000"/>
                <w:sz w:val="20"/>
                <w:szCs w:val="20"/>
                <w:lang w:eastAsia="ru-RU"/>
              </w:rPr>
              <w:t>отраслевой группой Инвестиционного Совета в Камчатском крае по развитию минерально-сырьевого комплекса</w:t>
            </w:r>
            <w:r w:rsidRPr="00565B69">
              <w:rPr>
                <w:sz w:val="20"/>
                <w:szCs w:val="20"/>
              </w:rPr>
              <w:t xml:space="preserve"> в целях подготовки вопроса о возможности создания </w:t>
            </w:r>
            <w:r w:rsidRPr="00565B69">
              <w:rPr>
                <w:rFonts w:eastAsia="Times New Roman"/>
                <w:color w:val="000000"/>
                <w:sz w:val="20"/>
                <w:szCs w:val="20"/>
                <w:lang w:eastAsia="ru-RU"/>
              </w:rPr>
              <w:t xml:space="preserve">кластера «Вода Камчатки» </w:t>
            </w:r>
            <w:r w:rsidRPr="00565B69">
              <w:rPr>
                <w:sz w:val="20"/>
                <w:szCs w:val="20"/>
              </w:rPr>
              <w:t>был проведен ряд заседаний (протоколы от 31.03.2014, от 10.04.2014), на которых были рассмотрены перспективные инвестиционные проекты по освоению месторождений подземных вод в Камчатском крае (инициаторы:</w:t>
            </w:r>
            <w:proofErr w:type="gramEnd"/>
            <w:r w:rsidRPr="00565B69">
              <w:rPr>
                <w:sz w:val="20"/>
                <w:szCs w:val="20"/>
              </w:rPr>
              <w:t xml:space="preserve"> ООО «</w:t>
            </w:r>
            <w:proofErr w:type="spellStart"/>
            <w:r w:rsidRPr="00565B69">
              <w:rPr>
                <w:sz w:val="20"/>
                <w:szCs w:val="20"/>
              </w:rPr>
              <w:t>КамАква</w:t>
            </w:r>
            <w:proofErr w:type="spellEnd"/>
            <w:r w:rsidRPr="00565B69">
              <w:rPr>
                <w:sz w:val="20"/>
                <w:szCs w:val="20"/>
              </w:rPr>
              <w:t>»; МУП «Петропавловский водоканал»; ООО «Русская вода»; УМП ОПХ «Заречное» совместно с ОАО «Гостиница «Авача»).</w:t>
            </w:r>
            <w:r w:rsidR="00092D82">
              <w:rPr>
                <w:sz w:val="20"/>
                <w:szCs w:val="20"/>
              </w:rPr>
              <w:t xml:space="preserve"> </w:t>
            </w:r>
            <w:r w:rsidRPr="00565B69">
              <w:rPr>
                <w:rFonts w:eastAsia="Times New Roman"/>
                <w:color w:val="000000"/>
                <w:sz w:val="20"/>
                <w:szCs w:val="20"/>
                <w:lang w:eastAsia="ru-RU"/>
              </w:rPr>
              <w:t>26.06.2015 состоялось заседание Отраслевой группы, на котором рассмотрен вопрос «О создании в Камчатском крае кластера «Вода Камчатки»</w:t>
            </w:r>
            <w:r w:rsidRPr="00565B69">
              <w:rPr>
                <w:sz w:val="20"/>
                <w:szCs w:val="20"/>
              </w:rPr>
              <w:t>.</w:t>
            </w:r>
          </w:p>
          <w:p w:rsidR="005F1770" w:rsidRPr="00565B69" w:rsidRDefault="005F1770" w:rsidP="008375DE">
            <w:pPr>
              <w:jc w:val="both"/>
              <w:rPr>
                <w:rFonts w:eastAsia="Times New Roman" w:cs="Times New Roman"/>
                <w:color w:val="000000"/>
                <w:sz w:val="20"/>
                <w:szCs w:val="20"/>
                <w:lang w:eastAsia="ru-RU"/>
              </w:rPr>
            </w:pPr>
            <w:r w:rsidRPr="00565B69">
              <w:rPr>
                <w:rFonts w:eastAsia="Times New Roman" w:cs="Times New Roman"/>
                <w:color w:val="000000"/>
                <w:sz w:val="20"/>
                <w:szCs w:val="20"/>
                <w:lang w:eastAsia="ru-RU"/>
              </w:rPr>
              <w:t>Министерство рыбного хозяйства Камчатского края:</w:t>
            </w:r>
          </w:p>
          <w:p w:rsidR="00EA4382" w:rsidRPr="00F62503" w:rsidRDefault="005F1770" w:rsidP="00160891">
            <w:pPr>
              <w:jc w:val="both"/>
              <w:rPr>
                <w:rFonts w:eastAsia="Times New Roman" w:cs="Times New Roman"/>
                <w:color w:val="000000"/>
                <w:sz w:val="20"/>
                <w:szCs w:val="20"/>
                <w:lang w:eastAsia="ru-RU"/>
              </w:rPr>
            </w:pPr>
            <w:proofErr w:type="gramStart"/>
            <w:r w:rsidRPr="00565B69">
              <w:rPr>
                <w:rFonts w:eastAsia="Times New Roman" w:cs="Times New Roman"/>
                <w:color w:val="000000"/>
                <w:sz w:val="20"/>
                <w:szCs w:val="20"/>
                <w:lang w:eastAsia="ru-RU"/>
              </w:rPr>
              <w:t xml:space="preserve">В рамках реализации мероприятия Министерством в течение 2014 – 2015 годов проводилась работа по оценке возможностей формализации и дальнейшего развития регионального рыбохозяйственного кластера (поскольку «де факто» признано, что кластер в регионе существует), результаты проведенной работы, в том числе в целях разработки «дорожной карты» по развитию кластера, были обсуждены с членами Камчатского рыбохозяйственного совета, представителями </w:t>
            </w:r>
            <w:proofErr w:type="spellStart"/>
            <w:r w:rsidRPr="00565B69">
              <w:rPr>
                <w:rFonts w:eastAsia="Times New Roman" w:cs="Times New Roman"/>
                <w:color w:val="000000"/>
                <w:sz w:val="20"/>
                <w:szCs w:val="20"/>
                <w:lang w:eastAsia="ru-RU"/>
              </w:rPr>
              <w:t>рыбохозяйственных</w:t>
            </w:r>
            <w:proofErr w:type="spellEnd"/>
            <w:r w:rsidRPr="00565B69">
              <w:rPr>
                <w:rFonts w:eastAsia="Times New Roman" w:cs="Times New Roman"/>
                <w:color w:val="000000"/>
                <w:sz w:val="20"/>
                <w:szCs w:val="20"/>
                <w:lang w:eastAsia="ru-RU"/>
              </w:rPr>
              <w:t xml:space="preserve"> организаций и их объединений и были</w:t>
            </w:r>
            <w:proofErr w:type="gramEnd"/>
            <w:r w:rsidRPr="00565B69">
              <w:rPr>
                <w:rFonts w:eastAsia="Times New Roman" w:cs="Times New Roman"/>
                <w:color w:val="000000"/>
                <w:sz w:val="20"/>
                <w:szCs w:val="20"/>
                <w:lang w:eastAsia="ru-RU"/>
              </w:rPr>
              <w:t xml:space="preserve"> поддержаны на заседании совета 31.10.2014 года. В настоящее работа продолжается.</w:t>
            </w:r>
          </w:p>
        </w:tc>
      </w:tr>
      <w:tr w:rsidR="00F62503" w:rsidRPr="00F62503" w:rsidTr="00DF7D84">
        <w:tc>
          <w:tcPr>
            <w:tcW w:w="851" w:type="dxa"/>
            <w:hideMark/>
          </w:tcPr>
          <w:p w:rsidR="00F62503" w:rsidRPr="002F0DA6" w:rsidRDefault="00F62503" w:rsidP="00F62503">
            <w:pPr>
              <w:jc w:val="center"/>
              <w:rPr>
                <w:rFonts w:eastAsia="Times New Roman" w:cs="Times New Roman"/>
                <w:color w:val="000000"/>
                <w:sz w:val="20"/>
                <w:szCs w:val="20"/>
                <w:lang w:eastAsia="ru-RU"/>
              </w:rPr>
            </w:pPr>
            <w:r w:rsidRPr="002F0DA6">
              <w:rPr>
                <w:rFonts w:eastAsia="Times New Roman" w:cs="Times New Roman"/>
                <w:color w:val="000000"/>
                <w:sz w:val="20"/>
                <w:szCs w:val="20"/>
                <w:lang w:eastAsia="ru-RU"/>
              </w:rPr>
              <w:lastRenderedPageBreak/>
              <w:t>30.7</w:t>
            </w:r>
          </w:p>
        </w:tc>
        <w:tc>
          <w:tcPr>
            <w:tcW w:w="3784" w:type="dxa"/>
            <w:hideMark/>
          </w:tcPr>
          <w:p w:rsidR="00F62503" w:rsidRPr="002F0DA6" w:rsidRDefault="00F62503" w:rsidP="00F62503">
            <w:pPr>
              <w:jc w:val="both"/>
              <w:rPr>
                <w:rFonts w:eastAsia="Times New Roman" w:cs="Times New Roman"/>
                <w:color w:val="000000"/>
                <w:sz w:val="20"/>
                <w:szCs w:val="20"/>
                <w:lang w:eastAsia="ru-RU"/>
              </w:rPr>
            </w:pPr>
            <w:r w:rsidRPr="002F0DA6">
              <w:rPr>
                <w:rFonts w:eastAsia="Times New Roman" w:cs="Times New Roman"/>
                <w:color w:val="000000"/>
                <w:sz w:val="20"/>
                <w:szCs w:val="20"/>
                <w:lang w:eastAsia="ru-RU"/>
              </w:rPr>
              <w:t>Формирование отчетов о ходе реализации Стратегии за отчетный год с предложениями по ее корректировке</w:t>
            </w:r>
          </w:p>
        </w:tc>
        <w:tc>
          <w:tcPr>
            <w:tcW w:w="1178" w:type="dxa"/>
            <w:hideMark/>
          </w:tcPr>
          <w:p w:rsidR="00F62503" w:rsidRPr="002F0DA6" w:rsidRDefault="00F62503" w:rsidP="00F62503">
            <w:pPr>
              <w:jc w:val="center"/>
              <w:rPr>
                <w:rFonts w:eastAsia="Times New Roman" w:cs="Times New Roman"/>
                <w:color w:val="000000"/>
                <w:sz w:val="20"/>
                <w:szCs w:val="20"/>
                <w:lang w:eastAsia="ru-RU"/>
              </w:rPr>
            </w:pPr>
            <w:r w:rsidRPr="002F0DA6">
              <w:rPr>
                <w:rFonts w:eastAsia="Times New Roman" w:cs="Times New Roman"/>
                <w:color w:val="000000"/>
                <w:sz w:val="20"/>
                <w:szCs w:val="20"/>
                <w:lang w:eastAsia="ru-RU"/>
              </w:rPr>
              <w:t>01.01.2014</w:t>
            </w:r>
          </w:p>
        </w:tc>
        <w:tc>
          <w:tcPr>
            <w:tcW w:w="1903" w:type="dxa"/>
            <w:hideMark/>
          </w:tcPr>
          <w:p w:rsidR="00F62503" w:rsidRPr="002F0DA6" w:rsidRDefault="00F62503" w:rsidP="00F62503">
            <w:pPr>
              <w:jc w:val="center"/>
              <w:rPr>
                <w:rFonts w:eastAsia="Times New Roman" w:cs="Times New Roman"/>
                <w:color w:val="000000"/>
                <w:sz w:val="20"/>
                <w:szCs w:val="20"/>
                <w:lang w:eastAsia="ru-RU"/>
              </w:rPr>
            </w:pPr>
            <w:r w:rsidRPr="002F0DA6">
              <w:rPr>
                <w:rFonts w:eastAsia="Times New Roman" w:cs="Times New Roman"/>
                <w:color w:val="000000"/>
                <w:sz w:val="20"/>
                <w:szCs w:val="20"/>
                <w:lang w:eastAsia="ru-RU"/>
              </w:rPr>
              <w:t>ежегодно, в срок до 1 марта</w:t>
            </w:r>
          </w:p>
        </w:tc>
        <w:tc>
          <w:tcPr>
            <w:tcW w:w="2126" w:type="dxa"/>
            <w:hideMark/>
          </w:tcPr>
          <w:p w:rsidR="00F62503" w:rsidRPr="002F0DA6" w:rsidRDefault="00F62503" w:rsidP="00F62503">
            <w:pPr>
              <w:jc w:val="center"/>
              <w:rPr>
                <w:rFonts w:eastAsia="Times New Roman" w:cs="Times New Roman"/>
                <w:color w:val="000000"/>
                <w:sz w:val="20"/>
                <w:szCs w:val="20"/>
                <w:lang w:eastAsia="ru-RU"/>
              </w:rPr>
            </w:pPr>
            <w:r w:rsidRPr="002F0DA6">
              <w:rPr>
                <w:rFonts w:eastAsia="Times New Roman" w:cs="Times New Roman"/>
                <w:color w:val="000000"/>
                <w:sz w:val="20"/>
                <w:szCs w:val="20"/>
                <w:lang w:eastAsia="ru-RU"/>
              </w:rPr>
              <w:t>Исполнительные органы государственной власти Камчатского края;</w:t>
            </w:r>
            <w:r w:rsidRPr="002F0DA6">
              <w:rPr>
                <w:rFonts w:eastAsia="Times New Roman" w:cs="Times New Roman"/>
                <w:color w:val="000000"/>
                <w:sz w:val="20"/>
                <w:szCs w:val="20"/>
                <w:lang w:eastAsia="ru-RU"/>
              </w:rPr>
              <w:br/>
              <w:t xml:space="preserve">органы местного самоуправления муниципальных образований в Камчатском крае (по согласованию); </w:t>
            </w:r>
            <w:r w:rsidRPr="002F0DA6">
              <w:rPr>
                <w:rFonts w:eastAsia="Times New Roman" w:cs="Times New Roman"/>
                <w:color w:val="000000"/>
                <w:sz w:val="20"/>
                <w:szCs w:val="20"/>
                <w:lang w:eastAsia="ru-RU"/>
              </w:rPr>
              <w:br/>
              <w:t>АО «Корпорация развития Камчатки» (по согласованию)</w:t>
            </w:r>
          </w:p>
        </w:tc>
        <w:tc>
          <w:tcPr>
            <w:tcW w:w="5386" w:type="dxa"/>
            <w:hideMark/>
          </w:tcPr>
          <w:p w:rsidR="002F0DA6" w:rsidRPr="002F0DA6" w:rsidRDefault="002F0DA6" w:rsidP="002F0DA6">
            <w:pPr>
              <w:jc w:val="both"/>
              <w:rPr>
                <w:rFonts w:eastAsia="Times New Roman" w:cs="Times New Roman"/>
                <w:color w:val="000000"/>
                <w:sz w:val="20"/>
                <w:szCs w:val="20"/>
                <w:lang w:eastAsia="ru-RU"/>
              </w:rPr>
            </w:pPr>
            <w:r w:rsidRPr="002F0DA6">
              <w:rPr>
                <w:rFonts w:eastAsia="Times New Roman" w:cs="Times New Roman"/>
                <w:color w:val="000000"/>
                <w:sz w:val="20"/>
                <w:szCs w:val="20"/>
                <w:lang w:eastAsia="ru-RU"/>
              </w:rPr>
              <w:t>Отчеты о ходе реализации Стратегии за 2014 год с предложениями по ее корректировке поступили от всех исполнительных органов государственной власти Камчатского края, за исключением Управления пресс-службы Аппарата Губернатора и Правительства Камчатского края.</w:t>
            </w:r>
          </w:p>
          <w:p w:rsidR="002F0DA6" w:rsidRPr="002F0DA6" w:rsidRDefault="002F0DA6" w:rsidP="002F0DA6">
            <w:pPr>
              <w:jc w:val="both"/>
              <w:rPr>
                <w:rFonts w:eastAsia="Times New Roman" w:cs="Times New Roman"/>
                <w:color w:val="000000"/>
                <w:sz w:val="20"/>
                <w:szCs w:val="20"/>
                <w:lang w:eastAsia="ru-RU"/>
              </w:rPr>
            </w:pPr>
            <w:r w:rsidRPr="002F0DA6">
              <w:rPr>
                <w:rFonts w:eastAsia="Times New Roman" w:cs="Times New Roman"/>
                <w:color w:val="000000"/>
                <w:sz w:val="20"/>
                <w:szCs w:val="20"/>
                <w:lang w:eastAsia="ru-RU"/>
              </w:rPr>
              <w:t xml:space="preserve">Органами местного самоуправления муниципальных образований в </w:t>
            </w:r>
            <w:proofErr w:type="gramStart"/>
            <w:r w:rsidRPr="002F0DA6">
              <w:rPr>
                <w:rFonts w:eastAsia="Times New Roman" w:cs="Times New Roman"/>
                <w:color w:val="000000"/>
                <w:sz w:val="20"/>
                <w:szCs w:val="20"/>
                <w:lang w:eastAsia="ru-RU"/>
              </w:rPr>
              <w:t>Камчатском</w:t>
            </w:r>
            <w:proofErr w:type="gramEnd"/>
            <w:r w:rsidRPr="002F0DA6">
              <w:rPr>
                <w:rFonts w:eastAsia="Times New Roman" w:cs="Times New Roman"/>
                <w:color w:val="000000"/>
                <w:sz w:val="20"/>
                <w:szCs w:val="20"/>
                <w:lang w:eastAsia="ru-RU"/>
              </w:rPr>
              <w:t xml:space="preserve"> крае направлена информация о ходе реализации Стратегии в 2014 году за исключением:  городского округа п. Палана, Алеутского, Карагинского, Пенжинского, Мильковского муниципальных районов.</w:t>
            </w:r>
          </w:p>
          <w:p w:rsidR="004E3E14" w:rsidRPr="00F62503" w:rsidRDefault="009D0432" w:rsidP="00160891">
            <w:pPr>
              <w:jc w:val="both"/>
              <w:rPr>
                <w:rFonts w:eastAsia="Times New Roman" w:cs="Times New Roman"/>
                <w:color w:val="000000"/>
                <w:sz w:val="20"/>
                <w:szCs w:val="20"/>
                <w:lang w:eastAsia="ru-RU"/>
              </w:rPr>
            </w:pPr>
            <w:r w:rsidRPr="002F0DA6">
              <w:rPr>
                <w:rFonts w:eastAsia="Times New Roman" w:cs="Times New Roman"/>
                <w:color w:val="000000"/>
                <w:sz w:val="20"/>
                <w:szCs w:val="20"/>
                <w:lang w:eastAsia="ru-RU"/>
              </w:rPr>
              <w:t xml:space="preserve">Администрация Усть-Камчатского муниципального района регулярно и в срок </w:t>
            </w:r>
            <w:proofErr w:type="gramStart"/>
            <w:r w:rsidRPr="002F0DA6">
              <w:rPr>
                <w:rFonts w:eastAsia="Times New Roman" w:cs="Times New Roman"/>
                <w:color w:val="000000"/>
                <w:sz w:val="20"/>
                <w:szCs w:val="20"/>
                <w:lang w:eastAsia="ru-RU"/>
              </w:rPr>
              <w:t>предоставляет отчеты</w:t>
            </w:r>
            <w:proofErr w:type="gramEnd"/>
            <w:r w:rsidRPr="002F0DA6">
              <w:rPr>
                <w:rFonts w:eastAsia="Times New Roman" w:cs="Times New Roman"/>
                <w:color w:val="000000"/>
                <w:sz w:val="20"/>
                <w:szCs w:val="20"/>
                <w:lang w:eastAsia="ru-RU"/>
              </w:rPr>
              <w:t xml:space="preserve"> по реализации Стратегии.</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30.8</w:t>
            </w:r>
          </w:p>
        </w:tc>
        <w:tc>
          <w:tcPr>
            <w:tcW w:w="3784" w:type="dxa"/>
            <w:hideMark/>
          </w:tcPr>
          <w:p w:rsidR="00F62503" w:rsidRPr="00043CEE"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Формирование публичного годового отчета о реализации Стратегии и его презентация на заседании Инвестиционного совета в Камчатском крае</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ежегодно, с 1 марта</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ежегодно, в срок до 10 апреля</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Минэкономразвития Камчатского края; Инвестиционный совет в Камчатском крае (по согласованию) </w:t>
            </w:r>
          </w:p>
        </w:tc>
        <w:tc>
          <w:tcPr>
            <w:tcW w:w="5386" w:type="dxa"/>
            <w:hideMark/>
          </w:tcPr>
          <w:p w:rsidR="00F62503" w:rsidRPr="00F62503" w:rsidRDefault="00D701BE" w:rsidP="00D701BE">
            <w:pPr>
              <w:jc w:val="both"/>
              <w:rPr>
                <w:rFonts w:eastAsia="Times New Roman" w:cs="Times New Roman"/>
                <w:color w:val="000000"/>
                <w:sz w:val="20"/>
                <w:szCs w:val="20"/>
                <w:lang w:eastAsia="ru-RU"/>
              </w:rPr>
            </w:pPr>
            <w:r w:rsidRPr="002D42C0">
              <w:rPr>
                <w:rFonts w:cs="Times New Roman"/>
                <w:sz w:val="20"/>
                <w:szCs w:val="20"/>
              </w:rPr>
              <w:t xml:space="preserve">Годовой отчет о реализации в 2014 году Стратегии </w:t>
            </w:r>
            <w:r>
              <w:rPr>
                <w:rFonts w:cs="Times New Roman"/>
                <w:sz w:val="20"/>
                <w:szCs w:val="20"/>
              </w:rPr>
              <w:t xml:space="preserve">был </w:t>
            </w:r>
            <w:r w:rsidRPr="002D42C0">
              <w:rPr>
                <w:rFonts w:cs="Times New Roman"/>
                <w:sz w:val="20"/>
                <w:szCs w:val="20"/>
              </w:rPr>
              <w:t>представлен на заседании Инвестици</w:t>
            </w:r>
            <w:r>
              <w:rPr>
                <w:rFonts w:cs="Times New Roman"/>
                <w:sz w:val="20"/>
                <w:szCs w:val="20"/>
              </w:rPr>
              <w:t>онного совета в Камчатском крае 29.04.2015 года.</w:t>
            </w:r>
          </w:p>
        </w:tc>
      </w:tr>
      <w:tr w:rsidR="00F62503" w:rsidRPr="00F62503" w:rsidTr="00DF7D84">
        <w:tc>
          <w:tcPr>
            <w:tcW w:w="851" w:type="dxa"/>
            <w:hideMark/>
          </w:tcPr>
          <w:p w:rsidR="00F62503" w:rsidRPr="009079F9" w:rsidRDefault="00F62503" w:rsidP="00F62503">
            <w:pPr>
              <w:jc w:val="center"/>
              <w:rPr>
                <w:rFonts w:eastAsia="Times New Roman" w:cs="Times New Roman"/>
                <w:color w:val="000000"/>
                <w:sz w:val="20"/>
                <w:szCs w:val="20"/>
                <w:lang w:eastAsia="ru-RU"/>
              </w:rPr>
            </w:pPr>
            <w:r w:rsidRPr="009079F9">
              <w:rPr>
                <w:rFonts w:eastAsia="Times New Roman" w:cs="Times New Roman"/>
                <w:color w:val="000000"/>
                <w:sz w:val="20"/>
                <w:szCs w:val="20"/>
                <w:lang w:eastAsia="ru-RU"/>
              </w:rPr>
              <w:lastRenderedPageBreak/>
              <w:t>30.9</w:t>
            </w:r>
          </w:p>
        </w:tc>
        <w:tc>
          <w:tcPr>
            <w:tcW w:w="3784" w:type="dxa"/>
            <w:hideMark/>
          </w:tcPr>
          <w:p w:rsidR="00F62503" w:rsidRPr="009079F9" w:rsidRDefault="00F62503" w:rsidP="00F62503">
            <w:pPr>
              <w:jc w:val="both"/>
              <w:rPr>
                <w:rFonts w:eastAsia="Times New Roman" w:cs="Times New Roman"/>
                <w:color w:val="000000"/>
                <w:sz w:val="20"/>
                <w:szCs w:val="20"/>
                <w:lang w:eastAsia="ru-RU"/>
              </w:rPr>
            </w:pPr>
            <w:r w:rsidRPr="009079F9">
              <w:rPr>
                <w:rFonts w:eastAsia="Times New Roman" w:cs="Times New Roman"/>
                <w:color w:val="000000"/>
                <w:sz w:val="20"/>
                <w:szCs w:val="20"/>
                <w:lang w:eastAsia="ru-RU"/>
              </w:rPr>
              <w:t>Проведение актуализации Стратегии</w:t>
            </w:r>
          </w:p>
        </w:tc>
        <w:tc>
          <w:tcPr>
            <w:tcW w:w="1178" w:type="dxa"/>
            <w:hideMark/>
          </w:tcPr>
          <w:p w:rsidR="00F62503" w:rsidRPr="009079F9" w:rsidRDefault="00F62503" w:rsidP="00F62503">
            <w:pPr>
              <w:jc w:val="center"/>
              <w:rPr>
                <w:rFonts w:eastAsia="Times New Roman" w:cs="Times New Roman"/>
                <w:color w:val="000000"/>
                <w:sz w:val="20"/>
                <w:szCs w:val="20"/>
                <w:lang w:eastAsia="ru-RU"/>
              </w:rPr>
            </w:pPr>
            <w:r w:rsidRPr="009079F9">
              <w:rPr>
                <w:rFonts w:eastAsia="Times New Roman" w:cs="Times New Roman"/>
                <w:color w:val="000000"/>
                <w:sz w:val="20"/>
                <w:szCs w:val="20"/>
                <w:lang w:eastAsia="ru-RU"/>
              </w:rPr>
              <w:t>ежегодно, с 10 апреля</w:t>
            </w:r>
          </w:p>
        </w:tc>
        <w:tc>
          <w:tcPr>
            <w:tcW w:w="1903" w:type="dxa"/>
            <w:hideMark/>
          </w:tcPr>
          <w:p w:rsidR="00F62503" w:rsidRPr="009079F9" w:rsidRDefault="00F62503" w:rsidP="00F62503">
            <w:pPr>
              <w:jc w:val="center"/>
              <w:rPr>
                <w:rFonts w:eastAsia="Times New Roman" w:cs="Times New Roman"/>
                <w:color w:val="000000"/>
                <w:sz w:val="20"/>
                <w:szCs w:val="20"/>
                <w:lang w:eastAsia="ru-RU"/>
              </w:rPr>
            </w:pPr>
            <w:r w:rsidRPr="009079F9">
              <w:rPr>
                <w:rFonts w:eastAsia="Times New Roman" w:cs="Times New Roman"/>
                <w:color w:val="000000"/>
                <w:sz w:val="20"/>
                <w:szCs w:val="20"/>
                <w:lang w:eastAsia="ru-RU"/>
              </w:rPr>
              <w:t>ежегодно, в срок до 31 декабря</w:t>
            </w:r>
          </w:p>
        </w:tc>
        <w:tc>
          <w:tcPr>
            <w:tcW w:w="2126" w:type="dxa"/>
            <w:hideMark/>
          </w:tcPr>
          <w:p w:rsidR="00F62503" w:rsidRPr="009079F9" w:rsidRDefault="00F62503" w:rsidP="00F62503">
            <w:pPr>
              <w:jc w:val="center"/>
              <w:rPr>
                <w:rFonts w:eastAsia="Times New Roman" w:cs="Times New Roman"/>
                <w:color w:val="000000"/>
                <w:sz w:val="20"/>
                <w:szCs w:val="20"/>
                <w:lang w:eastAsia="ru-RU"/>
              </w:rPr>
            </w:pPr>
            <w:r w:rsidRPr="009079F9">
              <w:rPr>
                <w:rFonts w:eastAsia="Times New Roman" w:cs="Times New Roman"/>
                <w:color w:val="000000"/>
                <w:sz w:val="20"/>
                <w:szCs w:val="20"/>
                <w:lang w:eastAsia="ru-RU"/>
              </w:rPr>
              <w:t xml:space="preserve">Исполнительные органы государственной власти Камчатского края; </w:t>
            </w:r>
            <w:r w:rsidRPr="009079F9">
              <w:rPr>
                <w:rFonts w:eastAsia="Times New Roman" w:cs="Times New Roman"/>
                <w:color w:val="000000"/>
                <w:sz w:val="20"/>
                <w:szCs w:val="20"/>
                <w:lang w:eastAsia="ru-RU"/>
              </w:rPr>
              <w:br/>
              <w:t>органы местного самоуправления муниципальных образований в Камчатском крае (по согласованию)</w:t>
            </w:r>
          </w:p>
        </w:tc>
        <w:tc>
          <w:tcPr>
            <w:tcW w:w="5386" w:type="dxa"/>
            <w:hideMark/>
          </w:tcPr>
          <w:p w:rsidR="004E3E14" w:rsidRPr="007F623E" w:rsidRDefault="00301B5F" w:rsidP="009079F9">
            <w:pPr>
              <w:jc w:val="both"/>
              <w:rPr>
                <w:sz w:val="20"/>
                <w:szCs w:val="20"/>
              </w:rPr>
            </w:pPr>
            <w:proofErr w:type="gramStart"/>
            <w:r w:rsidRPr="009079F9">
              <w:rPr>
                <w:rFonts w:eastAsia="Times New Roman" w:cs="Times New Roman"/>
                <w:color w:val="000000"/>
                <w:sz w:val="20"/>
                <w:szCs w:val="20"/>
                <w:lang w:eastAsia="ru-RU"/>
              </w:rPr>
              <w:t>Протоколом заседания рабочей группы Инвестиционного совета в Камчатском крае по координации деятельности исполнительных органов государственной власти Камчатского края, инвесторов по реализации Инвестиционной стратегии Камчатского края до 2020 года от 15.06.2015 № 2 утвержден проект технического задания на актуализацию Инвестиционной стратегии Камчат</w:t>
            </w:r>
            <w:r w:rsidR="00863AEA">
              <w:rPr>
                <w:rFonts w:eastAsia="Times New Roman" w:cs="Times New Roman"/>
                <w:color w:val="000000"/>
                <w:sz w:val="20"/>
                <w:szCs w:val="20"/>
                <w:lang w:eastAsia="ru-RU"/>
              </w:rPr>
              <w:t>с</w:t>
            </w:r>
            <w:r w:rsidRPr="009079F9">
              <w:rPr>
                <w:rFonts w:eastAsia="Times New Roman" w:cs="Times New Roman"/>
                <w:color w:val="000000"/>
                <w:sz w:val="20"/>
                <w:szCs w:val="20"/>
                <w:lang w:eastAsia="ru-RU"/>
              </w:rPr>
              <w:t>кого края для проведения конкурентных процедур в соответствии с Федеральным законом от 05.04.2013               № 44-ФЗ «О контрактной системе в сфере закупок товаров</w:t>
            </w:r>
            <w:proofErr w:type="gramEnd"/>
            <w:r w:rsidRPr="009079F9">
              <w:rPr>
                <w:rFonts w:eastAsia="Times New Roman" w:cs="Times New Roman"/>
                <w:color w:val="000000"/>
                <w:sz w:val="20"/>
                <w:szCs w:val="20"/>
                <w:lang w:eastAsia="ru-RU"/>
              </w:rPr>
              <w:t>, работ, услуг для обеспечения государственных и муниципальных нужд»</w:t>
            </w:r>
            <w:r w:rsidR="009079F9" w:rsidRPr="009079F9">
              <w:rPr>
                <w:rFonts w:eastAsia="Times New Roman" w:cs="Times New Roman"/>
                <w:color w:val="000000"/>
                <w:sz w:val="20"/>
                <w:szCs w:val="20"/>
                <w:lang w:eastAsia="ru-RU"/>
              </w:rPr>
              <w:t>.</w:t>
            </w:r>
          </w:p>
        </w:tc>
      </w:tr>
      <w:tr w:rsidR="00F62503" w:rsidRPr="00F62503" w:rsidTr="00DF7D84">
        <w:tc>
          <w:tcPr>
            <w:tcW w:w="851" w:type="dxa"/>
            <w:hideMark/>
          </w:tcPr>
          <w:p w:rsidR="00F62503" w:rsidRPr="00F62503" w:rsidRDefault="00F62503" w:rsidP="00F62503">
            <w:pPr>
              <w:jc w:val="center"/>
              <w:rPr>
                <w:rFonts w:eastAsia="Times New Roman" w:cs="Times New Roman"/>
                <w:b/>
                <w:bCs/>
                <w:color w:val="000000"/>
                <w:sz w:val="20"/>
                <w:szCs w:val="20"/>
                <w:lang w:eastAsia="ru-RU"/>
              </w:rPr>
            </w:pPr>
            <w:r w:rsidRPr="00F62503">
              <w:rPr>
                <w:rFonts w:eastAsia="Times New Roman" w:cs="Times New Roman"/>
                <w:b/>
                <w:bCs/>
                <w:color w:val="000000"/>
                <w:sz w:val="20"/>
                <w:szCs w:val="20"/>
                <w:lang w:eastAsia="ru-RU"/>
              </w:rPr>
              <w:t>31</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Мероприятия по привлечению иностранных инвестиций в Камчатский край</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5386" w:type="dxa"/>
            <w:hideMark/>
          </w:tcPr>
          <w:p w:rsidR="00F62503" w:rsidRPr="00F62503" w:rsidRDefault="00F62503" w:rsidP="008375DE">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r>
      <w:tr w:rsidR="00F62503" w:rsidRPr="00F62503" w:rsidTr="00DF7D84">
        <w:tc>
          <w:tcPr>
            <w:tcW w:w="851" w:type="dxa"/>
            <w:vMerge w:val="restart"/>
            <w:hideMark/>
          </w:tcPr>
          <w:p w:rsidR="00F62503" w:rsidRPr="009B7FAB" w:rsidRDefault="00F62503" w:rsidP="00F62503">
            <w:pPr>
              <w:jc w:val="center"/>
              <w:rPr>
                <w:rFonts w:eastAsia="Times New Roman" w:cs="Times New Roman"/>
                <w:color w:val="000000"/>
                <w:sz w:val="20"/>
                <w:szCs w:val="20"/>
                <w:lang w:eastAsia="ru-RU"/>
              </w:rPr>
            </w:pPr>
            <w:r w:rsidRPr="009B7FAB">
              <w:rPr>
                <w:rFonts w:eastAsia="Times New Roman" w:cs="Times New Roman"/>
                <w:color w:val="000000"/>
                <w:sz w:val="20"/>
                <w:szCs w:val="20"/>
                <w:lang w:eastAsia="ru-RU"/>
              </w:rPr>
              <w:t>31.1</w:t>
            </w:r>
          </w:p>
        </w:tc>
        <w:tc>
          <w:tcPr>
            <w:tcW w:w="3784" w:type="dxa"/>
            <w:hideMark/>
          </w:tcPr>
          <w:p w:rsidR="00F62503" w:rsidRPr="009B7FAB" w:rsidRDefault="00F62503" w:rsidP="00F62503">
            <w:pPr>
              <w:jc w:val="both"/>
              <w:rPr>
                <w:rFonts w:eastAsia="Times New Roman" w:cs="Times New Roman"/>
                <w:color w:val="000000"/>
                <w:sz w:val="20"/>
                <w:szCs w:val="20"/>
                <w:lang w:eastAsia="ru-RU"/>
              </w:rPr>
            </w:pPr>
            <w:r w:rsidRPr="009B7FAB">
              <w:rPr>
                <w:rFonts w:eastAsia="Times New Roman" w:cs="Times New Roman"/>
                <w:color w:val="000000"/>
                <w:sz w:val="20"/>
                <w:szCs w:val="20"/>
                <w:lang w:eastAsia="ru-RU"/>
              </w:rPr>
              <w:t>Проведение специальных маркетинговых/коммуникационных мероприятий, нацеленных на иностранных инвесторов, в том числе:</w:t>
            </w:r>
          </w:p>
        </w:tc>
        <w:tc>
          <w:tcPr>
            <w:tcW w:w="1178" w:type="dxa"/>
            <w:vMerge w:val="restart"/>
            <w:hideMark/>
          </w:tcPr>
          <w:p w:rsidR="00F62503" w:rsidRPr="009B7FAB" w:rsidRDefault="00F62503" w:rsidP="00F62503">
            <w:pPr>
              <w:jc w:val="center"/>
              <w:rPr>
                <w:rFonts w:eastAsia="Times New Roman" w:cs="Times New Roman"/>
                <w:color w:val="000000"/>
                <w:sz w:val="20"/>
                <w:szCs w:val="20"/>
                <w:lang w:eastAsia="ru-RU"/>
              </w:rPr>
            </w:pPr>
            <w:r w:rsidRPr="009B7FAB">
              <w:rPr>
                <w:rFonts w:eastAsia="Times New Roman" w:cs="Times New Roman"/>
                <w:color w:val="000000"/>
                <w:sz w:val="20"/>
                <w:szCs w:val="20"/>
                <w:lang w:eastAsia="ru-RU"/>
              </w:rPr>
              <w:t>01.01.2013</w:t>
            </w:r>
          </w:p>
        </w:tc>
        <w:tc>
          <w:tcPr>
            <w:tcW w:w="1903" w:type="dxa"/>
            <w:vMerge w:val="restart"/>
            <w:hideMark/>
          </w:tcPr>
          <w:p w:rsidR="00F62503" w:rsidRPr="009B7FAB" w:rsidRDefault="00F62503" w:rsidP="00F62503">
            <w:pPr>
              <w:jc w:val="center"/>
              <w:rPr>
                <w:rFonts w:eastAsia="Times New Roman" w:cs="Times New Roman"/>
                <w:color w:val="000000"/>
                <w:sz w:val="20"/>
                <w:szCs w:val="20"/>
                <w:lang w:eastAsia="ru-RU"/>
              </w:rPr>
            </w:pPr>
            <w:r w:rsidRPr="009B7FAB">
              <w:rPr>
                <w:rFonts w:eastAsia="Times New Roman" w:cs="Times New Roman"/>
                <w:color w:val="000000"/>
                <w:sz w:val="20"/>
                <w:szCs w:val="20"/>
                <w:lang w:eastAsia="ru-RU"/>
              </w:rPr>
              <w:t>31.12.2020</w:t>
            </w:r>
          </w:p>
        </w:tc>
        <w:tc>
          <w:tcPr>
            <w:tcW w:w="2126" w:type="dxa"/>
            <w:vMerge w:val="restart"/>
            <w:hideMark/>
          </w:tcPr>
          <w:p w:rsidR="00F62503" w:rsidRPr="009B7FAB" w:rsidRDefault="00F62503" w:rsidP="00F62503">
            <w:pPr>
              <w:jc w:val="center"/>
              <w:rPr>
                <w:rFonts w:eastAsia="Times New Roman" w:cs="Times New Roman"/>
                <w:color w:val="000000"/>
                <w:sz w:val="20"/>
                <w:szCs w:val="20"/>
                <w:lang w:eastAsia="ru-RU"/>
              </w:rPr>
            </w:pPr>
            <w:r w:rsidRPr="009B7FAB">
              <w:rPr>
                <w:rFonts w:eastAsia="Times New Roman" w:cs="Times New Roman"/>
                <w:color w:val="000000"/>
                <w:sz w:val="20"/>
                <w:szCs w:val="20"/>
                <w:lang w:eastAsia="ru-RU"/>
              </w:rPr>
              <w:t xml:space="preserve">Минэкономразвития Камчатского края; КГАУ «Камчатский выставочно-инвестиционный центр»; </w:t>
            </w:r>
            <w:r w:rsidRPr="009B7FAB">
              <w:rPr>
                <w:rFonts w:eastAsia="Times New Roman" w:cs="Times New Roman"/>
                <w:color w:val="000000"/>
                <w:sz w:val="20"/>
                <w:szCs w:val="20"/>
                <w:lang w:eastAsia="ru-RU"/>
              </w:rPr>
              <w:br/>
              <w:t xml:space="preserve">Торгово-промышленная палата Камчатского края (по согласованию); </w:t>
            </w:r>
            <w:r w:rsidRPr="009B7FAB">
              <w:rPr>
                <w:rFonts w:eastAsia="Times New Roman" w:cs="Times New Roman"/>
                <w:color w:val="000000"/>
                <w:sz w:val="20"/>
                <w:szCs w:val="20"/>
                <w:lang w:eastAsia="ru-RU"/>
              </w:rPr>
              <w:br/>
              <w:t xml:space="preserve">АО «Корпорация развития Камчатки» (по согласованию); </w:t>
            </w:r>
            <w:r w:rsidRPr="009B7FAB">
              <w:rPr>
                <w:rFonts w:eastAsia="Times New Roman" w:cs="Times New Roman"/>
                <w:color w:val="000000"/>
                <w:sz w:val="20"/>
                <w:szCs w:val="20"/>
                <w:lang w:eastAsia="ru-RU"/>
              </w:rPr>
              <w:br/>
            </w:r>
            <w:proofErr w:type="gramStart"/>
            <w:r w:rsidRPr="009B7FAB">
              <w:rPr>
                <w:rFonts w:eastAsia="Times New Roman" w:cs="Times New Roman"/>
                <w:color w:val="000000"/>
                <w:sz w:val="20"/>
                <w:szCs w:val="20"/>
                <w:lang w:eastAsia="ru-RU"/>
              </w:rPr>
              <w:t>бизнес-сообщества</w:t>
            </w:r>
            <w:proofErr w:type="gramEnd"/>
            <w:r w:rsidRPr="009B7FAB">
              <w:rPr>
                <w:rFonts w:eastAsia="Times New Roman" w:cs="Times New Roman"/>
                <w:color w:val="000000"/>
                <w:sz w:val="20"/>
                <w:szCs w:val="20"/>
                <w:lang w:eastAsia="ru-RU"/>
              </w:rPr>
              <w:t xml:space="preserve"> Камчатского края (по согласованию)</w:t>
            </w:r>
          </w:p>
        </w:tc>
        <w:tc>
          <w:tcPr>
            <w:tcW w:w="5386" w:type="dxa"/>
            <w:vMerge w:val="restart"/>
            <w:hideMark/>
          </w:tcPr>
          <w:p w:rsidR="005E4C19" w:rsidRPr="009B7FAB" w:rsidRDefault="005E4C19" w:rsidP="005E4C19">
            <w:pPr>
              <w:jc w:val="both"/>
              <w:rPr>
                <w:rFonts w:eastAsia="Times New Roman" w:cs="Times New Roman"/>
                <w:color w:val="000000"/>
                <w:sz w:val="20"/>
                <w:szCs w:val="20"/>
                <w:lang w:eastAsia="ru-RU"/>
              </w:rPr>
            </w:pPr>
            <w:proofErr w:type="gramStart"/>
            <w:r w:rsidRPr="009B7FAB">
              <w:rPr>
                <w:rFonts w:eastAsia="Times New Roman" w:cs="Times New Roman"/>
                <w:color w:val="000000"/>
                <w:sz w:val="20"/>
                <w:szCs w:val="20"/>
                <w:lang w:eastAsia="ru-RU"/>
              </w:rPr>
              <w:t>Изготовлен Инвестиционный паспорт Камчатского края на русском и английском языках: с описанием успешно реализованных, реализующихся и планируемых к реализации проектов на территории Камчатского края, а также проектов, входящих в ТОР «Камчатка» (агропромышленный комплекс, туристический, минерально-сырьевой, биоресурсный, рекреационный) и направлен  в адрес Торговых представительств Российской Федерации в зарубежных странах, дипломатических представительств, зарубежных компаний.</w:t>
            </w:r>
            <w:proofErr w:type="gramEnd"/>
          </w:p>
          <w:p w:rsidR="005E4C19" w:rsidRPr="009B7FAB" w:rsidRDefault="005E4C19" w:rsidP="005E4C19">
            <w:pPr>
              <w:jc w:val="both"/>
              <w:rPr>
                <w:rFonts w:eastAsia="Times New Roman" w:cs="Times New Roman"/>
                <w:color w:val="000000"/>
                <w:sz w:val="20"/>
                <w:szCs w:val="20"/>
                <w:lang w:eastAsia="ru-RU"/>
              </w:rPr>
            </w:pPr>
            <w:r w:rsidRPr="009B7FAB">
              <w:rPr>
                <w:rFonts w:eastAsia="Times New Roman" w:cs="Times New Roman"/>
                <w:color w:val="000000"/>
                <w:sz w:val="20"/>
                <w:szCs w:val="20"/>
                <w:lang w:eastAsia="ru-RU"/>
              </w:rPr>
              <w:t>Издан Туристический буклет с презентацией рекреационного потенциала Камчатского края. Тираж 500 экз.</w:t>
            </w:r>
          </w:p>
          <w:p w:rsidR="009B7FAB" w:rsidRDefault="00BE1E5E" w:rsidP="00BE1E5E">
            <w:pPr>
              <w:jc w:val="both"/>
              <w:rPr>
                <w:rFonts w:eastAsia="Times New Roman" w:cs="Times New Roman"/>
                <w:color w:val="000000"/>
                <w:sz w:val="20"/>
                <w:szCs w:val="20"/>
                <w:lang w:eastAsia="ru-RU"/>
              </w:rPr>
            </w:pPr>
            <w:r w:rsidRPr="009B7FAB">
              <w:rPr>
                <w:rFonts w:eastAsia="Times New Roman" w:cs="Times New Roman"/>
                <w:color w:val="000000"/>
                <w:sz w:val="20"/>
                <w:szCs w:val="20"/>
                <w:lang w:eastAsia="ru-RU"/>
              </w:rPr>
              <w:t xml:space="preserve">АО «Корпорация развития Камчатки» </w:t>
            </w:r>
            <w:r>
              <w:rPr>
                <w:rFonts w:eastAsia="Times New Roman" w:cs="Times New Roman"/>
                <w:color w:val="000000"/>
                <w:sz w:val="20"/>
                <w:szCs w:val="20"/>
                <w:lang w:eastAsia="ru-RU"/>
              </w:rPr>
              <w:t xml:space="preserve">разработаны </w:t>
            </w:r>
            <w:proofErr w:type="spellStart"/>
            <w:r>
              <w:rPr>
                <w:rFonts w:eastAsia="Times New Roman" w:cs="Times New Roman"/>
                <w:color w:val="000000"/>
                <w:sz w:val="20"/>
                <w:szCs w:val="20"/>
                <w:lang w:eastAsia="ru-RU"/>
              </w:rPr>
              <w:t>видеопрезентации</w:t>
            </w:r>
            <w:proofErr w:type="spellEnd"/>
            <w:r w:rsidRPr="00BE1E5E">
              <w:rPr>
                <w:rFonts w:eastAsia="Times New Roman" w:cs="Times New Roman"/>
                <w:color w:val="000000"/>
                <w:sz w:val="20"/>
                <w:szCs w:val="20"/>
                <w:lang w:eastAsia="ru-RU"/>
              </w:rPr>
              <w:t>:</w:t>
            </w:r>
            <w:r>
              <w:rPr>
                <w:rFonts w:eastAsia="Times New Roman" w:cs="Times New Roman"/>
                <w:color w:val="000000"/>
                <w:sz w:val="20"/>
                <w:szCs w:val="20"/>
                <w:lang w:eastAsia="ru-RU"/>
              </w:rPr>
              <w:t xml:space="preserve"> </w:t>
            </w:r>
            <w:r w:rsidRPr="00BE1E5E">
              <w:rPr>
                <w:rFonts w:eastAsia="Times New Roman" w:cs="Times New Roman"/>
                <w:color w:val="000000"/>
                <w:sz w:val="20"/>
                <w:szCs w:val="20"/>
                <w:lang w:eastAsia="ru-RU"/>
              </w:rPr>
              <w:t>«Северный Морской путь»</w:t>
            </w:r>
            <w:r>
              <w:rPr>
                <w:rFonts w:eastAsia="Times New Roman" w:cs="Times New Roman"/>
                <w:color w:val="000000"/>
                <w:sz w:val="20"/>
                <w:szCs w:val="20"/>
                <w:lang w:eastAsia="ru-RU"/>
              </w:rPr>
              <w:t xml:space="preserve">, </w:t>
            </w:r>
            <w:r w:rsidRPr="00BE1E5E">
              <w:rPr>
                <w:rFonts w:eastAsia="Times New Roman" w:cs="Times New Roman"/>
                <w:color w:val="000000"/>
                <w:sz w:val="20"/>
                <w:szCs w:val="20"/>
                <w:lang w:eastAsia="ru-RU"/>
              </w:rPr>
              <w:t>«ООО Ариэль»</w:t>
            </w:r>
            <w:r>
              <w:rPr>
                <w:rFonts w:eastAsia="Times New Roman" w:cs="Times New Roman"/>
                <w:color w:val="000000"/>
                <w:sz w:val="20"/>
                <w:szCs w:val="20"/>
                <w:lang w:eastAsia="ru-RU"/>
              </w:rPr>
              <w:t xml:space="preserve">, </w:t>
            </w:r>
            <w:r w:rsidRPr="00BE1E5E">
              <w:rPr>
                <w:rFonts w:eastAsia="Times New Roman" w:cs="Times New Roman"/>
                <w:color w:val="000000"/>
                <w:sz w:val="20"/>
                <w:szCs w:val="20"/>
                <w:lang w:eastAsia="ru-RU"/>
              </w:rPr>
              <w:t>«Камчатский бройлер»</w:t>
            </w:r>
            <w:r>
              <w:rPr>
                <w:rFonts w:eastAsia="Times New Roman" w:cs="Times New Roman"/>
                <w:color w:val="000000"/>
                <w:sz w:val="20"/>
                <w:szCs w:val="20"/>
                <w:lang w:eastAsia="ru-RU"/>
              </w:rPr>
              <w:t xml:space="preserve">, </w:t>
            </w:r>
            <w:r w:rsidRPr="00BE1E5E">
              <w:rPr>
                <w:rFonts w:eastAsia="Times New Roman" w:cs="Times New Roman"/>
                <w:color w:val="000000"/>
                <w:sz w:val="20"/>
                <w:szCs w:val="20"/>
                <w:lang w:eastAsia="ru-RU"/>
              </w:rPr>
              <w:t>«Сопка «Петровская»</w:t>
            </w:r>
            <w:r>
              <w:rPr>
                <w:rFonts w:eastAsia="Times New Roman" w:cs="Times New Roman"/>
                <w:color w:val="000000"/>
                <w:sz w:val="20"/>
                <w:szCs w:val="20"/>
                <w:lang w:eastAsia="ru-RU"/>
              </w:rPr>
              <w:t xml:space="preserve">, </w:t>
            </w:r>
            <w:r w:rsidRPr="00BE1E5E">
              <w:rPr>
                <w:rFonts w:eastAsia="Times New Roman" w:cs="Times New Roman"/>
                <w:color w:val="000000"/>
                <w:sz w:val="20"/>
                <w:szCs w:val="20"/>
                <w:lang w:eastAsia="ru-RU"/>
              </w:rPr>
              <w:t>«Агропарк «Нагорный»</w:t>
            </w:r>
            <w:r>
              <w:rPr>
                <w:rFonts w:eastAsia="Times New Roman" w:cs="Times New Roman"/>
                <w:color w:val="000000"/>
                <w:sz w:val="20"/>
                <w:szCs w:val="20"/>
                <w:lang w:eastAsia="ru-RU"/>
              </w:rPr>
              <w:t xml:space="preserve">, </w:t>
            </w:r>
            <w:r w:rsidRPr="00BE1E5E">
              <w:rPr>
                <w:rFonts w:eastAsia="Times New Roman" w:cs="Times New Roman"/>
                <w:color w:val="000000"/>
                <w:sz w:val="20"/>
                <w:szCs w:val="20"/>
                <w:lang w:eastAsia="ru-RU"/>
              </w:rPr>
              <w:t>«Агропарк «Зеленовские озерки»</w:t>
            </w:r>
            <w:r>
              <w:rPr>
                <w:rFonts w:eastAsia="Times New Roman" w:cs="Times New Roman"/>
                <w:color w:val="000000"/>
                <w:sz w:val="20"/>
                <w:szCs w:val="20"/>
                <w:lang w:eastAsia="ru-RU"/>
              </w:rPr>
              <w:t xml:space="preserve">, </w:t>
            </w:r>
            <w:r w:rsidRPr="00BE1E5E">
              <w:rPr>
                <w:rFonts w:eastAsia="Times New Roman" w:cs="Times New Roman"/>
                <w:color w:val="000000"/>
                <w:sz w:val="20"/>
                <w:szCs w:val="20"/>
                <w:lang w:eastAsia="ru-RU"/>
              </w:rPr>
              <w:t>«</w:t>
            </w:r>
            <w:proofErr w:type="spellStart"/>
            <w:r w:rsidRPr="00BE1E5E">
              <w:rPr>
                <w:rFonts w:eastAsia="Times New Roman" w:cs="Times New Roman"/>
                <w:color w:val="000000"/>
                <w:sz w:val="20"/>
                <w:szCs w:val="20"/>
                <w:lang w:eastAsia="ru-RU"/>
              </w:rPr>
              <w:t>Промпарк</w:t>
            </w:r>
            <w:proofErr w:type="spellEnd"/>
            <w:r w:rsidRPr="00BE1E5E">
              <w:rPr>
                <w:rFonts w:eastAsia="Times New Roman" w:cs="Times New Roman"/>
                <w:color w:val="000000"/>
                <w:sz w:val="20"/>
                <w:szCs w:val="20"/>
                <w:lang w:eastAsia="ru-RU"/>
              </w:rPr>
              <w:t xml:space="preserve"> «Дальний»</w:t>
            </w:r>
            <w:r>
              <w:rPr>
                <w:rFonts w:eastAsia="Times New Roman" w:cs="Times New Roman"/>
                <w:color w:val="000000"/>
                <w:sz w:val="20"/>
                <w:szCs w:val="20"/>
                <w:lang w:eastAsia="ru-RU"/>
              </w:rPr>
              <w:t xml:space="preserve">, </w:t>
            </w:r>
            <w:r w:rsidRPr="00BE1E5E">
              <w:rPr>
                <w:rFonts w:eastAsia="Times New Roman" w:cs="Times New Roman"/>
                <w:color w:val="000000"/>
                <w:sz w:val="20"/>
                <w:szCs w:val="20"/>
                <w:lang w:eastAsia="ru-RU"/>
              </w:rPr>
              <w:t>«Порт Юг»</w:t>
            </w:r>
            <w:r>
              <w:rPr>
                <w:rFonts w:eastAsia="Times New Roman" w:cs="Times New Roman"/>
                <w:color w:val="000000"/>
                <w:sz w:val="20"/>
                <w:szCs w:val="20"/>
                <w:lang w:eastAsia="ru-RU"/>
              </w:rPr>
              <w:t xml:space="preserve">, </w:t>
            </w:r>
            <w:r w:rsidRPr="00BE1E5E">
              <w:rPr>
                <w:rFonts w:eastAsia="Times New Roman" w:cs="Times New Roman"/>
                <w:color w:val="000000"/>
                <w:sz w:val="20"/>
                <w:szCs w:val="20"/>
                <w:lang w:eastAsia="ru-RU"/>
              </w:rPr>
              <w:t>«Морской торговый порт»</w:t>
            </w:r>
            <w:r>
              <w:rPr>
                <w:rFonts w:eastAsia="Times New Roman" w:cs="Times New Roman"/>
                <w:color w:val="000000"/>
                <w:sz w:val="20"/>
                <w:szCs w:val="20"/>
                <w:lang w:eastAsia="ru-RU"/>
              </w:rPr>
              <w:t xml:space="preserve">, </w:t>
            </w:r>
            <w:r w:rsidRPr="00BE1E5E">
              <w:rPr>
                <w:rFonts w:eastAsia="Times New Roman" w:cs="Times New Roman"/>
                <w:color w:val="000000"/>
                <w:sz w:val="20"/>
                <w:szCs w:val="20"/>
                <w:lang w:eastAsia="ru-RU"/>
              </w:rPr>
              <w:t>«Имущественный комплекс «Фреза»</w:t>
            </w:r>
            <w:r>
              <w:rPr>
                <w:rFonts w:eastAsia="Times New Roman" w:cs="Times New Roman"/>
                <w:color w:val="000000"/>
                <w:sz w:val="20"/>
                <w:szCs w:val="20"/>
                <w:lang w:eastAsia="ru-RU"/>
              </w:rPr>
              <w:t xml:space="preserve">, </w:t>
            </w:r>
            <w:r w:rsidRPr="00BE1E5E">
              <w:rPr>
                <w:rFonts w:eastAsia="Times New Roman" w:cs="Times New Roman"/>
                <w:color w:val="000000"/>
                <w:sz w:val="20"/>
                <w:szCs w:val="20"/>
                <w:lang w:eastAsia="ru-RU"/>
              </w:rPr>
              <w:t>«Русская вода. Подземные водные ресурсы Камчатского края»</w:t>
            </w:r>
            <w:r>
              <w:rPr>
                <w:rFonts w:eastAsia="Times New Roman" w:cs="Times New Roman"/>
                <w:color w:val="000000"/>
                <w:sz w:val="20"/>
                <w:szCs w:val="20"/>
                <w:lang w:eastAsia="ru-RU"/>
              </w:rPr>
              <w:t xml:space="preserve">, </w:t>
            </w:r>
            <w:r w:rsidRPr="00BE1E5E">
              <w:rPr>
                <w:rFonts w:eastAsia="Times New Roman" w:cs="Times New Roman"/>
                <w:color w:val="000000"/>
                <w:sz w:val="20"/>
                <w:szCs w:val="20"/>
                <w:lang w:eastAsia="ru-RU"/>
              </w:rPr>
              <w:t>«Комплексная переработка древесины. Ресурсы Камчатского края»</w:t>
            </w:r>
            <w:r>
              <w:rPr>
                <w:rFonts w:eastAsia="Times New Roman" w:cs="Times New Roman"/>
                <w:color w:val="000000"/>
                <w:sz w:val="20"/>
                <w:szCs w:val="20"/>
                <w:lang w:eastAsia="ru-RU"/>
              </w:rPr>
              <w:t>.</w:t>
            </w:r>
          </w:p>
          <w:p w:rsidR="00BE1E5E" w:rsidRPr="009B7FAB" w:rsidRDefault="00BE1E5E" w:rsidP="00BE1E5E">
            <w:pPr>
              <w:jc w:val="both"/>
              <w:rPr>
                <w:rFonts w:eastAsia="Times New Roman" w:cs="Times New Roman"/>
                <w:color w:val="000000"/>
                <w:sz w:val="20"/>
                <w:szCs w:val="20"/>
                <w:lang w:eastAsia="ru-RU"/>
              </w:rPr>
            </w:pPr>
          </w:p>
          <w:p w:rsidR="00AB3FC4" w:rsidRPr="009B7FAB" w:rsidRDefault="005E4C19" w:rsidP="005E4C19">
            <w:pPr>
              <w:jc w:val="both"/>
              <w:rPr>
                <w:rFonts w:eastAsia="Times New Roman" w:cs="Times New Roman"/>
                <w:color w:val="000000"/>
                <w:sz w:val="20"/>
                <w:szCs w:val="20"/>
                <w:lang w:eastAsia="ru-RU"/>
              </w:rPr>
            </w:pPr>
            <w:r w:rsidRPr="009B7FAB">
              <w:rPr>
                <w:rFonts w:eastAsia="Times New Roman" w:cs="Times New Roman"/>
                <w:color w:val="000000"/>
                <w:sz w:val="20"/>
                <w:szCs w:val="20"/>
                <w:lang w:eastAsia="ru-RU"/>
              </w:rPr>
              <w:t>Проведение презентации инвестиционного потенциала Камчатского края запланировано на ноябрь 2015 года в г. Сеуле.</w:t>
            </w:r>
          </w:p>
        </w:tc>
      </w:tr>
      <w:tr w:rsidR="00F62503" w:rsidRPr="00F62503" w:rsidTr="00DF7D84">
        <w:tc>
          <w:tcPr>
            <w:tcW w:w="851" w:type="dxa"/>
            <w:vMerge/>
            <w:hideMark/>
          </w:tcPr>
          <w:p w:rsidR="00F62503" w:rsidRPr="00F62503" w:rsidRDefault="00F62503" w:rsidP="00F62503">
            <w:pPr>
              <w:rPr>
                <w:rFonts w:eastAsia="Times New Roman" w:cs="Times New Roman"/>
                <w:color w:val="000000"/>
                <w:sz w:val="20"/>
                <w:szCs w:val="20"/>
                <w:lang w:eastAsia="ru-RU"/>
              </w:rPr>
            </w:pP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1) издание путеводителя для иностранных инвесторов по Камчатскому краю на английском, корейском и японском языках;</w:t>
            </w:r>
          </w:p>
        </w:tc>
        <w:tc>
          <w:tcPr>
            <w:tcW w:w="1178" w:type="dxa"/>
            <w:vMerge/>
            <w:hideMark/>
          </w:tcPr>
          <w:p w:rsidR="00F62503" w:rsidRPr="00F62503" w:rsidRDefault="00F62503" w:rsidP="00F62503">
            <w:pPr>
              <w:rPr>
                <w:rFonts w:eastAsia="Times New Roman" w:cs="Times New Roman"/>
                <w:color w:val="000000"/>
                <w:sz w:val="20"/>
                <w:szCs w:val="20"/>
                <w:lang w:eastAsia="ru-RU"/>
              </w:rPr>
            </w:pPr>
          </w:p>
        </w:tc>
        <w:tc>
          <w:tcPr>
            <w:tcW w:w="1903" w:type="dxa"/>
            <w:vMerge/>
            <w:hideMark/>
          </w:tcPr>
          <w:p w:rsidR="00F62503" w:rsidRPr="00F62503" w:rsidRDefault="00F62503" w:rsidP="00F62503">
            <w:pPr>
              <w:rPr>
                <w:rFonts w:eastAsia="Times New Roman" w:cs="Times New Roman"/>
                <w:color w:val="000000"/>
                <w:sz w:val="20"/>
                <w:szCs w:val="20"/>
                <w:lang w:eastAsia="ru-RU"/>
              </w:rPr>
            </w:pPr>
          </w:p>
        </w:tc>
        <w:tc>
          <w:tcPr>
            <w:tcW w:w="2126" w:type="dxa"/>
            <w:vMerge/>
            <w:hideMark/>
          </w:tcPr>
          <w:p w:rsidR="00F62503" w:rsidRPr="00F62503" w:rsidRDefault="00F62503" w:rsidP="00F62503">
            <w:pPr>
              <w:rPr>
                <w:rFonts w:eastAsia="Times New Roman" w:cs="Times New Roman"/>
                <w:color w:val="000000"/>
                <w:sz w:val="20"/>
                <w:szCs w:val="20"/>
                <w:lang w:eastAsia="ru-RU"/>
              </w:rPr>
            </w:pPr>
          </w:p>
        </w:tc>
        <w:tc>
          <w:tcPr>
            <w:tcW w:w="5386" w:type="dxa"/>
            <w:vMerge/>
            <w:hideMark/>
          </w:tcPr>
          <w:p w:rsidR="00F62503" w:rsidRPr="00F62503" w:rsidRDefault="00F62503" w:rsidP="008375DE">
            <w:pPr>
              <w:jc w:val="both"/>
              <w:rPr>
                <w:rFonts w:eastAsia="Times New Roman" w:cs="Times New Roman"/>
                <w:color w:val="000000"/>
                <w:sz w:val="20"/>
                <w:szCs w:val="20"/>
                <w:lang w:eastAsia="ru-RU"/>
              </w:rPr>
            </w:pPr>
          </w:p>
        </w:tc>
      </w:tr>
      <w:tr w:rsidR="00F62503" w:rsidRPr="00F62503" w:rsidTr="00DF7D84">
        <w:tc>
          <w:tcPr>
            <w:tcW w:w="851" w:type="dxa"/>
            <w:vMerge/>
            <w:hideMark/>
          </w:tcPr>
          <w:p w:rsidR="00F62503" w:rsidRPr="00F62503" w:rsidRDefault="00F62503" w:rsidP="00F62503">
            <w:pPr>
              <w:rPr>
                <w:rFonts w:eastAsia="Times New Roman" w:cs="Times New Roman"/>
                <w:color w:val="000000"/>
                <w:sz w:val="20"/>
                <w:szCs w:val="20"/>
                <w:lang w:eastAsia="ru-RU"/>
              </w:rPr>
            </w:pP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2) разработка мультимедийных презентаций инвестиционного и экспортного потенциала Камчатского края;</w:t>
            </w:r>
          </w:p>
        </w:tc>
        <w:tc>
          <w:tcPr>
            <w:tcW w:w="1178" w:type="dxa"/>
            <w:vMerge/>
            <w:hideMark/>
          </w:tcPr>
          <w:p w:rsidR="00F62503" w:rsidRPr="00F62503" w:rsidRDefault="00F62503" w:rsidP="00F62503">
            <w:pPr>
              <w:rPr>
                <w:rFonts w:eastAsia="Times New Roman" w:cs="Times New Roman"/>
                <w:color w:val="000000"/>
                <w:sz w:val="20"/>
                <w:szCs w:val="20"/>
                <w:lang w:eastAsia="ru-RU"/>
              </w:rPr>
            </w:pPr>
          </w:p>
        </w:tc>
        <w:tc>
          <w:tcPr>
            <w:tcW w:w="1903" w:type="dxa"/>
            <w:vMerge/>
            <w:hideMark/>
          </w:tcPr>
          <w:p w:rsidR="00F62503" w:rsidRPr="00F62503" w:rsidRDefault="00F62503" w:rsidP="00F62503">
            <w:pPr>
              <w:rPr>
                <w:rFonts w:eastAsia="Times New Roman" w:cs="Times New Roman"/>
                <w:color w:val="000000"/>
                <w:sz w:val="20"/>
                <w:szCs w:val="20"/>
                <w:lang w:eastAsia="ru-RU"/>
              </w:rPr>
            </w:pPr>
          </w:p>
        </w:tc>
        <w:tc>
          <w:tcPr>
            <w:tcW w:w="2126" w:type="dxa"/>
            <w:vMerge/>
            <w:hideMark/>
          </w:tcPr>
          <w:p w:rsidR="00F62503" w:rsidRPr="00F62503" w:rsidRDefault="00F62503" w:rsidP="00F62503">
            <w:pPr>
              <w:rPr>
                <w:rFonts w:eastAsia="Times New Roman" w:cs="Times New Roman"/>
                <w:color w:val="000000"/>
                <w:sz w:val="20"/>
                <w:szCs w:val="20"/>
                <w:lang w:eastAsia="ru-RU"/>
              </w:rPr>
            </w:pPr>
          </w:p>
        </w:tc>
        <w:tc>
          <w:tcPr>
            <w:tcW w:w="5386" w:type="dxa"/>
            <w:vMerge/>
            <w:hideMark/>
          </w:tcPr>
          <w:p w:rsidR="00F62503" w:rsidRPr="00F62503" w:rsidRDefault="00F62503" w:rsidP="008375DE">
            <w:pPr>
              <w:jc w:val="both"/>
              <w:rPr>
                <w:rFonts w:eastAsia="Times New Roman" w:cs="Times New Roman"/>
                <w:color w:val="000000"/>
                <w:sz w:val="20"/>
                <w:szCs w:val="20"/>
                <w:lang w:eastAsia="ru-RU"/>
              </w:rPr>
            </w:pPr>
          </w:p>
        </w:tc>
      </w:tr>
      <w:tr w:rsidR="00F62503" w:rsidRPr="00F62503" w:rsidTr="00DF7D84">
        <w:tc>
          <w:tcPr>
            <w:tcW w:w="851" w:type="dxa"/>
            <w:vMerge/>
            <w:hideMark/>
          </w:tcPr>
          <w:p w:rsidR="00F62503" w:rsidRPr="00F62503" w:rsidRDefault="00F62503" w:rsidP="00F62503">
            <w:pPr>
              <w:rPr>
                <w:rFonts w:eastAsia="Times New Roman" w:cs="Times New Roman"/>
                <w:color w:val="000000"/>
                <w:sz w:val="20"/>
                <w:szCs w:val="20"/>
                <w:lang w:eastAsia="ru-RU"/>
              </w:rPr>
            </w:pPr>
          </w:p>
        </w:tc>
        <w:tc>
          <w:tcPr>
            <w:tcW w:w="3784" w:type="dxa"/>
            <w:hideMark/>
          </w:tcPr>
          <w:p w:rsid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3) проведение презентаций инвестиционного потенциала Камчатского края в </w:t>
            </w:r>
            <w:proofErr w:type="gramStart"/>
            <w:r w:rsidRPr="00F62503">
              <w:rPr>
                <w:rFonts w:eastAsia="Times New Roman" w:cs="Times New Roman"/>
                <w:color w:val="000000"/>
                <w:sz w:val="20"/>
                <w:szCs w:val="20"/>
                <w:lang w:eastAsia="ru-RU"/>
              </w:rPr>
              <w:t>странах</w:t>
            </w:r>
            <w:proofErr w:type="gramEnd"/>
            <w:r w:rsidRPr="00F62503">
              <w:rPr>
                <w:rFonts w:eastAsia="Times New Roman" w:cs="Times New Roman"/>
                <w:color w:val="000000"/>
                <w:sz w:val="20"/>
                <w:szCs w:val="20"/>
                <w:lang w:eastAsia="ru-RU"/>
              </w:rPr>
              <w:t xml:space="preserve"> Азиатско-Тихоокеанского региона (в Республике Корея, Японии, Китае и др.);</w:t>
            </w:r>
          </w:p>
          <w:p w:rsidR="00AB3FC4" w:rsidRPr="00F62503" w:rsidRDefault="00AB3FC4" w:rsidP="00F62503">
            <w:pPr>
              <w:jc w:val="both"/>
              <w:rPr>
                <w:rFonts w:eastAsia="Times New Roman" w:cs="Times New Roman"/>
                <w:color w:val="000000"/>
                <w:sz w:val="20"/>
                <w:szCs w:val="20"/>
                <w:lang w:eastAsia="ru-RU"/>
              </w:rPr>
            </w:pPr>
          </w:p>
        </w:tc>
        <w:tc>
          <w:tcPr>
            <w:tcW w:w="1178" w:type="dxa"/>
            <w:vMerge/>
            <w:hideMark/>
          </w:tcPr>
          <w:p w:rsidR="00F62503" w:rsidRPr="00F62503" w:rsidRDefault="00F62503" w:rsidP="00F62503">
            <w:pPr>
              <w:rPr>
                <w:rFonts w:eastAsia="Times New Roman" w:cs="Times New Roman"/>
                <w:color w:val="000000"/>
                <w:sz w:val="20"/>
                <w:szCs w:val="20"/>
                <w:lang w:eastAsia="ru-RU"/>
              </w:rPr>
            </w:pPr>
          </w:p>
        </w:tc>
        <w:tc>
          <w:tcPr>
            <w:tcW w:w="1903" w:type="dxa"/>
            <w:vMerge/>
            <w:hideMark/>
          </w:tcPr>
          <w:p w:rsidR="00F62503" w:rsidRPr="00F62503" w:rsidRDefault="00F62503" w:rsidP="00F62503">
            <w:pPr>
              <w:rPr>
                <w:rFonts w:eastAsia="Times New Roman" w:cs="Times New Roman"/>
                <w:color w:val="000000"/>
                <w:sz w:val="20"/>
                <w:szCs w:val="20"/>
                <w:lang w:eastAsia="ru-RU"/>
              </w:rPr>
            </w:pPr>
          </w:p>
        </w:tc>
        <w:tc>
          <w:tcPr>
            <w:tcW w:w="2126" w:type="dxa"/>
            <w:vMerge/>
            <w:hideMark/>
          </w:tcPr>
          <w:p w:rsidR="00F62503" w:rsidRPr="00F62503" w:rsidRDefault="00F62503" w:rsidP="00F62503">
            <w:pPr>
              <w:rPr>
                <w:rFonts w:eastAsia="Times New Roman" w:cs="Times New Roman"/>
                <w:color w:val="000000"/>
                <w:sz w:val="20"/>
                <w:szCs w:val="20"/>
                <w:lang w:eastAsia="ru-RU"/>
              </w:rPr>
            </w:pPr>
          </w:p>
        </w:tc>
        <w:tc>
          <w:tcPr>
            <w:tcW w:w="5386" w:type="dxa"/>
            <w:vMerge/>
            <w:hideMark/>
          </w:tcPr>
          <w:p w:rsidR="00F62503" w:rsidRPr="00F62503" w:rsidRDefault="00F62503" w:rsidP="008375DE">
            <w:pPr>
              <w:jc w:val="both"/>
              <w:rPr>
                <w:rFonts w:eastAsia="Times New Roman" w:cs="Times New Roman"/>
                <w:color w:val="000000"/>
                <w:sz w:val="20"/>
                <w:szCs w:val="20"/>
                <w:lang w:eastAsia="ru-RU"/>
              </w:rPr>
            </w:pPr>
          </w:p>
        </w:tc>
      </w:tr>
      <w:tr w:rsidR="00F62503" w:rsidRPr="00F62503" w:rsidTr="00DF7D84">
        <w:tc>
          <w:tcPr>
            <w:tcW w:w="851" w:type="dxa"/>
            <w:hideMark/>
          </w:tcPr>
          <w:p w:rsidR="00F62503" w:rsidRPr="00F62503" w:rsidRDefault="00F62503" w:rsidP="00F62503">
            <w:pP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4) ежегодное участие делегации Камчатского края в торгово-экономических форумах/ярмарках/конференциях в </w:t>
            </w:r>
            <w:r w:rsidRPr="00F62503">
              <w:rPr>
                <w:rFonts w:eastAsia="Times New Roman" w:cs="Times New Roman"/>
                <w:color w:val="000000"/>
                <w:sz w:val="20"/>
                <w:szCs w:val="20"/>
                <w:lang w:eastAsia="ru-RU"/>
              </w:rPr>
              <w:lastRenderedPageBreak/>
              <w:t>Азиатско-Тихоокеанском регионе, в том числе отраслевых (по обозначенным в Стратегии отраслевым приоритетам);</w:t>
            </w:r>
          </w:p>
        </w:tc>
        <w:tc>
          <w:tcPr>
            <w:tcW w:w="1178" w:type="dxa"/>
            <w:hideMark/>
          </w:tcPr>
          <w:p w:rsidR="00F62503" w:rsidRPr="00F62503" w:rsidRDefault="00F62503" w:rsidP="00F62503">
            <w:pPr>
              <w:rPr>
                <w:rFonts w:eastAsia="Times New Roman" w:cs="Times New Roman"/>
                <w:color w:val="000000"/>
                <w:sz w:val="20"/>
                <w:szCs w:val="20"/>
                <w:lang w:eastAsia="ru-RU"/>
              </w:rPr>
            </w:pPr>
            <w:r w:rsidRPr="00F62503">
              <w:rPr>
                <w:rFonts w:eastAsia="Times New Roman" w:cs="Times New Roman"/>
                <w:color w:val="000000"/>
                <w:sz w:val="20"/>
                <w:szCs w:val="20"/>
                <w:lang w:eastAsia="ru-RU"/>
              </w:rPr>
              <w:lastRenderedPageBreak/>
              <w:t> </w:t>
            </w:r>
          </w:p>
        </w:tc>
        <w:tc>
          <w:tcPr>
            <w:tcW w:w="1903" w:type="dxa"/>
            <w:hideMark/>
          </w:tcPr>
          <w:p w:rsidR="00F62503" w:rsidRPr="00F62503" w:rsidRDefault="00F62503" w:rsidP="00F62503">
            <w:pP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2126" w:type="dxa"/>
            <w:hideMark/>
          </w:tcPr>
          <w:p w:rsidR="00F62503" w:rsidRPr="00F62503" w:rsidRDefault="00F62503" w:rsidP="00F62503">
            <w:pP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5386" w:type="dxa"/>
            <w:hideMark/>
          </w:tcPr>
          <w:p w:rsidR="009B7FAB" w:rsidRPr="00F62503" w:rsidRDefault="00F62503" w:rsidP="009B7FAB">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p w:rsidR="00F62503" w:rsidRPr="00F62503" w:rsidRDefault="00F62503" w:rsidP="00AB3FC4">
            <w:pPr>
              <w:jc w:val="both"/>
              <w:rPr>
                <w:rFonts w:eastAsia="Times New Roman" w:cs="Times New Roman"/>
                <w:color w:val="000000"/>
                <w:sz w:val="20"/>
                <w:szCs w:val="20"/>
                <w:lang w:eastAsia="ru-RU"/>
              </w:rPr>
            </w:pPr>
          </w:p>
        </w:tc>
      </w:tr>
      <w:tr w:rsidR="00F62503" w:rsidRPr="00F62503" w:rsidTr="00DF7D84">
        <w:tc>
          <w:tcPr>
            <w:tcW w:w="851" w:type="dxa"/>
            <w:hideMark/>
          </w:tcPr>
          <w:p w:rsidR="00F62503" w:rsidRPr="00F62503" w:rsidRDefault="00F62503" w:rsidP="00F62503">
            <w:pPr>
              <w:rPr>
                <w:rFonts w:eastAsia="Times New Roman" w:cs="Times New Roman"/>
                <w:color w:val="000000"/>
                <w:sz w:val="20"/>
                <w:szCs w:val="20"/>
                <w:lang w:eastAsia="ru-RU"/>
              </w:rPr>
            </w:pPr>
            <w:r w:rsidRPr="00F62503">
              <w:rPr>
                <w:rFonts w:eastAsia="Times New Roman" w:cs="Times New Roman"/>
                <w:color w:val="000000"/>
                <w:sz w:val="20"/>
                <w:szCs w:val="20"/>
                <w:lang w:eastAsia="ru-RU"/>
              </w:rPr>
              <w:lastRenderedPageBreak/>
              <w:t> </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5) распространение информации об инвестиционном потенциале Камчатского края и инвестиционных проектах через посольства Российской Федерации в зарубежных странах, торговые и экономические представительства, объединения деловых кругов зарубежных стран;</w:t>
            </w:r>
          </w:p>
        </w:tc>
        <w:tc>
          <w:tcPr>
            <w:tcW w:w="1178" w:type="dxa"/>
            <w:hideMark/>
          </w:tcPr>
          <w:p w:rsidR="00F62503" w:rsidRPr="00F62503" w:rsidRDefault="00F62503" w:rsidP="00F62503">
            <w:pP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1903" w:type="dxa"/>
            <w:hideMark/>
          </w:tcPr>
          <w:p w:rsidR="00F62503" w:rsidRPr="00F62503" w:rsidRDefault="00F62503" w:rsidP="00F62503">
            <w:pP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2126" w:type="dxa"/>
            <w:hideMark/>
          </w:tcPr>
          <w:p w:rsidR="00F62503" w:rsidRPr="00F62503" w:rsidRDefault="00F62503" w:rsidP="00F62503">
            <w:pP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5386" w:type="dxa"/>
            <w:hideMark/>
          </w:tcPr>
          <w:p w:rsidR="00F62503" w:rsidRPr="00F62503" w:rsidRDefault="00430000" w:rsidP="00430000">
            <w:pPr>
              <w:jc w:val="both"/>
              <w:rPr>
                <w:rFonts w:eastAsia="Times New Roman" w:cs="Times New Roman"/>
                <w:color w:val="000000"/>
                <w:sz w:val="20"/>
                <w:szCs w:val="20"/>
                <w:lang w:eastAsia="ru-RU"/>
              </w:rPr>
            </w:pPr>
            <w:r w:rsidRPr="002D42C0">
              <w:rPr>
                <w:rFonts w:cs="Times New Roman"/>
                <w:sz w:val="20"/>
                <w:szCs w:val="20"/>
              </w:rPr>
              <w:t>В целях продвижения инвестиционных проектов Камчатс</w:t>
            </w:r>
            <w:r>
              <w:rPr>
                <w:rFonts w:cs="Times New Roman"/>
                <w:sz w:val="20"/>
                <w:szCs w:val="20"/>
              </w:rPr>
              <w:t xml:space="preserve">кого края на зарубежные рынки </w:t>
            </w:r>
            <w:r w:rsidRPr="002D42C0">
              <w:rPr>
                <w:rFonts w:cs="Times New Roman"/>
                <w:sz w:val="20"/>
                <w:szCs w:val="20"/>
              </w:rPr>
              <w:t>Инвестици</w:t>
            </w:r>
            <w:r>
              <w:rPr>
                <w:rFonts w:cs="Times New Roman"/>
                <w:sz w:val="20"/>
                <w:szCs w:val="20"/>
              </w:rPr>
              <w:t>онный паспорт Камчатского края направлен</w:t>
            </w:r>
            <w:r w:rsidRPr="002D42C0">
              <w:rPr>
                <w:rFonts w:cs="Times New Roman"/>
                <w:sz w:val="20"/>
                <w:szCs w:val="20"/>
              </w:rPr>
              <w:t xml:space="preserve"> в Торговые представительства Российской Федерации в зарубежных странах</w:t>
            </w:r>
            <w:r>
              <w:rPr>
                <w:rFonts w:cs="Times New Roman"/>
                <w:sz w:val="20"/>
                <w:szCs w:val="20"/>
              </w:rPr>
              <w:t xml:space="preserve"> (38 стран)</w:t>
            </w:r>
            <w:r w:rsidRPr="002D42C0">
              <w:rPr>
                <w:rFonts w:cs="Times New Roman"/>
                <w:sz w:val="20"/>
                <w:szCs w:val="20"/>
              </w:rPr>
              <w:t>, Посольства Российской Федерации в зарубежных ст</w:t>
            </w:r>
            <w:r>
              <w:rPr>
                <w:rFonts w:cs="Times New Roman"/>
                <w:sz w:val="20"/>
                <w:szCs w:val="20"/>
              </w:rPr>
              <w:t xml:space="preserve">ранах, </w:t>
            </w:r>
            <w:r w:rsidRPr="00430000">
              <w:rPr>
                <w:rFonts w:eastAsia="Times New Roman" w:cs="Times New Roman"/>
                <w:color w:val="000000"/>
                <w:sz w:val="20"/>
                <w:szCs w:val="20"/>
                <w:lang w:eastAsia="ru-RU"/>
              </w:rPr>
              <w:t>диппредставительства по линии Представительства МИД России в г. Петропавловске-Камчатском.</w:t>
            </w:r>
            <w:r w:rsidRPr="002D42C0">
              <w:rPr>
                <w:rFonts w:cs="Times New Roman"/>
                <w:sz w:val="20"/>
                <w:szCs w:val="20"/>
              </w:rPr>
              <w:br/>
              <w:t>Информационно-презентационные материалы по продвижению инвестиционных возможностей Камчатского края распространялись на всех презентационных мероприятиях, в том числе и на международных туристских выставках</w:t>
            </w:r>
            <w:r>
              <w:rPr>
                <w:rFonts w:cs="Times New Roman"/>
                <w:sz w:val="20"/>
                <w:szCs w:val="20"/>
              </w:rPr>
              <w:t>.</w:t>
            </w:r>
          </w:p>
        </w:tc>
      </w:tr>
      <w:tr w:rsidR="00F62503" w:rsidRPr="00F62503" w:rsidTr="00DF7D84">
        <w:tc>
          <w:tcPr>
            <w:tcW w:w="851" w:type="dxa"/>
            <w:hideMark/>
          </w:tcPr>
          <w:p w:rsidR="00F62503" w:rsidRPr="00F62503" w:rsidRDefault="00F62503" w:rsidP="00F62503">
            <w:pP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6) организация «Дней Камчатского края», презентаций инвестиционного и экспортного потенциала Камчатского края за рубежом</w:t>
            </w:r>
          </w:p>
        </w:tc>
        <w:tc>
          <w:tcPr>
            <w:tcW w:w="1178" w:type="dxa"/>
            <w:hideMark/>
          </w:tcPr>
          <w:p w:rsidR="00F62503" w:rsidRPr="00F62503" w:rsidRDefault="00F62503" w:rsidP="00F62503">
            <w:pP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1903" w:type="dxa"/>
            <w:hideMark/>
          </w:tcPr>
          <w:p w:rsidR="00F62503" w:rsidRPr="00F62503" w:rsidRDefault="00F62503" w:rsidP="00F62503">
            <w:pP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2126" w:type="dxa"/>
            <w:hideMark/>
          </w:tcPr>
          <w:p w:rsidR="00F62503" w:rsidRPr="00F62503" w:rsidRDefault="00F62503" w:rsidP="00F62503">
            <w:pP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5386" w:type="dxa"/>
            <w:hideMark/>
          </w:tcPr>
          <w:p w:rsidR="00F62503" w:rsidRPr="00F62503" w:rsidRDefault="00F62503" w:rsidP="008375DE">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r>
      <w:tr w:rsidR="00F62503" w:rsidRPr="00701527" w:rsidTr="00DF7D84">
        <w:tc>
          <w:tcPr>
            <w:tcW w:w="851" w:type="dxa"/>
            <w:hideMark/>
          </w:tcPr>
          <w:p w:rsidR="00F62503" w:rsidRPr="00701527" w:rsidRDefault="00F62503" w:rsidP="00F62503">
            <w:pPr>
              <w:jc w:val="center"/>
              <w:rPr>
                <w:rFonts w:eastAsia="Times New Roman" w:cs="Times New Roman"/>
                <w:color w:val="000000"/>
                <w:sz w:val="20"/>
                <w:szCs w:val="20"/>
                <w:lang w:eastAsia="ru-RU"/>
              </w:rPr>
            </w:pPr>
            <w:r w:rsidRPr="00701527">
              <w:rPr>
                <w:rFonts w:eastAsia="Times New Roman" w:cs="Times New Roman"/>
                <w:color w:val="000000"/>
                <w:sz w:val="20"/>
                <w:szCs w:val="20"/>
                <w:lang w:eastAsia="ru-RU"/>
              </w:rPr>
              <w:t>31.2</w:t>
            </w:r>
          </w:p>
        </w:tc>
        <w:tc>
          <w:tcPr>
            <w:tcW w:w="3784" w:type="dxa"/>
            <w:hideMark/>
          </w:tcPr>
          <w:p w:rsidR="00F62503" w:rsidRPr="00701527" w:rsidRDefault="00F62503" w:rsidP="00F62503">
            <w:pPr>
              <w:jc w:val="both"/>
              <w:rPr>
                <w:rFonts w:eastAsia="Times New Roman" w:cs="Times New Roman"/>
                <w:color w:val="000000"/>
                <w:sz w:val="20"/>
                <w:szCs w:val="20"/>
                <w:lang w:eastAsia="ru-RU"/>
              </w:rPr>
            </w:pPr>
            <w:r w:rsidRPr="00701527">
              <w:rPr>
                <w:rFonts w:eastAsia="Times New Roman" w:cs="Times New Roman"/>
                <w:color w:val="000000"/>
                <w:sz w:val="20"/>
                <w:szCs w:val="20"/>
                <w:lang w:eastAsia="ru-RU"/>
              </w:rPr>
              <w:t xml:space="preserve">Проведение для предприятий в </w:t>
            </w:r>
            <w:proofErr w:type="gramStart"/>
            <w:r w:rsidRPr="00701527">
              <w:rPr>
                <w:rFonts w:eastAsia="Times New Roman" w:cs="Times New Roman"/>
                <w:color w:val="000000"/>
                <w:sz w:val="20"/>
                <w:szCs w:val="20"/>
                <w:lang w:eastAsia="ru-RU"/>
              </w:rPr>
              <w:t>Камчатском</w:t>
            </w:r>
            <w:proofErr w:type="gramEnd"/>
            <w:r w:rsidRPr="00701527">
              <w:rPr>
                <w:rFonts w:eastAsia="Times New Roman" w:cs="Times New Roman"/>
                <w:color w:val="000000"/>
                <w:sz w:val="20"/>
                <w:szCs w:val="20"/>
                <w:lang w:eastAsia="ru-RU"/>
              </w:rPr>
              <w:t xml:space="preserve"> крае презентаций  возможностей иностранных </w:t>
            </w:r>
            <w:proofErr w:type="spellStart"/>
            <w:r w:rsidRPr="00701527">
              <w:rPr>
                <w:rFonts w:eastAsia="Times New Roman" w:cs="Times New Roman"/>
                <w:color w:val="000000"/>
                <w:sz w:val="20"/>
                <w:szCs w:val="20"/>
                <w:lang w:eastAsia="ru-RU"/>
              </w:rPr>
              <w:t>грантодателей</w:t>
            </w:r>
            <w:proofErr w:type="spellEnd"/>
            <w:r w:rsidRPr="00701527">
              <w:rPr>
                <w:rFonts w:eastAsia="Times New Roman" w:cs="Times New Roman"/>
                <w:color w:val="000000"/>
                <w:sz w:val="20"/>
                <w:szCs w:val="20"/>
                <w:lang w:eastAsia="ru-RU"/>
              </w:rPr>
              <w:t>, лизинговых компаний, финансовых фондов, программ, финансируемых зарубежными инвесторами</w:t>
            </w:r>
          </w:p>
        </w:tc>
        <w:tc>
          <w:tcPr>
            <w:tcW w:w="1178" w:type="dxa"/>
            <w:hideMark/>
          </w:tcPr>
          <w:p w:rsidR="00F62503" w:rsidRPr="00701527" w:rsidRDefault="00F62503" w:rsidP="00F62503">
            <w:pPr>
              <w:jc w:val="center"/>
              <w:rPr>
                <w:rFonts w:eastAsia="Times New Roman" w:cs="Times New Roman"/>
                <w:color w:val="000000"/>
                <w:sz w:val="20"/>
                <w:szCs w:val="20"/>
                <w:lang w:eastAsia="ru-RU"/>
              </w:rPr>
            </w:pPr>
            <w:r w:rsidRPr="00701527">
              <w:rPr>
                <w:rFonts w:eastAsia="Times New Roman" w:cs="Times New Roman"/>
                <w:color w:val="000000"/>
                <w:sz w:val="20"/>
                <w:szCs w:val="20"/>
                <w:lang w:eastAsia="ru-RU"/>
              </w:rPr>
              <w:t>01.01.2014</w:t>
            </w:r>
          </w:p>
        </w:tc>
        <w:tc>
          <w:tcPr>
            <w:tcW w:w="1903" w:type="dxa"/>
            <w:hideMark/>
          </w:tcPr>
          <w:p w:rsidR="00F62503" w:rsidRPr="00701527" w:rsidRDefault="00F62503" w:rsidP="00F62503">
            <w:pPr>
              <w:jc w:val="center"/>
              <w:rPr>
                <w:rFonts w:eastAsia="Times New Roman" w:cs="Times New Roman"/>
                <w:color w:val="000000"/>
                <w:sz w:val="20"/>
                <w:szCs w:val="20"/>
                <w:lang w:eastAsia="ru-RU"/>
              </w:rPr>
            </w:pPr>
            <w:r w:rsidRPr="00701527">
              <w:rPr>
                <w:rFonts w:eastAsia="Times New Roman" w:cs="Times New Roman"/>
                <w:color w:val="000000"/>
                <w:sz w:val="20"/>
                <w:szCs w:val="20"/>
                <w:lang w:eastAsia="ru-RU"/>
              </w:rPr>
              <w:t>31.12.2020</w:t>
            </w:r>
          </w:p>
        </w:tc>
        <w:tc>
          <w:tcPr>
            <w:tcW w:w="2126" w:type="dxa"/>
            <w:hideMark/>
          </w:tcPr>
          <w:p w:rsidR="00F62503" w:rsidRPr="00701527" w:rsidRDefault="00F62503" w:rsidP="00F62503">
            <w:pPr>
              <w:jc w:val="center"/>
              <w:rPr>
                <w:rFonts w:eastAsia="Times New Roman" w:cs="Times New Roman"/>
                <w:color w:val="000000"/>
                <w:sz w:val="20"/>
                <w:szCs w:val="20"/>
                <w:lang w:eastAsia="ru-RU"/>
              </w:rPr>
            </w:pPr>
            <w:r w:rsidRPr="00701527">
              <w:rPr>
                <w:rFonts w:eastAsia="Times New Roman" w:cs="Times New Roman"/>
                <w:color w:val="000000"/>
                <w:sz w:val="20"/>
                <w:szCs w:val="20"/>
                <w:lang w:eastAsia="ru-RU"/>
              </w:rPr>
              <w:t xml:space="preserve">Минэкономразвития Камчатского края; </w:t>
            </w:r>
            <w:r w:rsidRPr="00701527">
              <w:rPr>
                <w:rFonts w:eastAsia="Times New Roman" w:cs="Times New Roman"/>
                <w:color w:val="000000"/>
                <w:sz w:val="20"/>
                <w:szCs w:val="20"/>
                <w:lang w:eastAsia="ru-RU"/>
              </w:rPr>
              <w:br/>
              <w:t xml:space="preserve">АО «Корпорация развития Камчатки» (по согласованию); </w:t>
            </w:r>
            <w:r w:rsidRPr="00701527">
              <w:rPr>
                <w:rFonts w:eastAsia="Times New Roman" w:cs="Times New Roman"/>
                <w:color w:val="000000"/>
                <w:sz w:val="20"/>
                <w:szCs w:val="20"/>
                <w:lang w:eastAsia="ru-RU"/>
              </w:rPr>
              <w:br/>
            </w:r>
            <w:proofErr w:type="gramStart"/>
            <w:r w:rsidRPr="00701527">
              <w:rPr>
                <w:rFonts w:eastAsia="Times New Roman" w:cs="Times New Roman"/>
                <w:color w:val="000000"/>
                <w:sz w:val="20"/>
                <w:szCs w:val="20"/>
                <w:lang w:eastAsia="ru-RU"/>
              </w:rPr>
              <w:t>бизнес-сообщества</w:t>
            </w:r>
            <w:proofErr w:type="gramEnd"/>
            <w:r w:rsidRPr="00701527">
              <w:rPr>
                <w:rFonts w:eastAsia="Times New Roman" w:cs="Times New Roman"/>
                <w:color w:val="000000"/>
                <w:sz w:val="20"/>
                <w:szCs w:val="20"/>
                <w:lang w:eastAsia="ru-RU"/>
              </w:rPr>
              <w:t xml:space="preserve"> Камчатского края (по согласованию); </w:t>
            </w:r>
          </w:p>
        </w:tc>
        <w:tc>
          <w:tcPr>
            <w:tcW w:w="5386" w:type="dxa"/>
            <w:hideMark/>
          </w:tcPr>
          <w:p w:rsidR="00701527" w:rsidRPr="00701527" w:rsidRDefault="00701527" w:rsidP="00701527">
            <w:pPr>
              <w:jc w:val="both"/>
              <w:rPr>
                <w:rFonts w:eastAsia="Times New Roman" w:cs="Times New Roman"/>
                <w:color w:val="000000"/>
                <w:sz w:val="20"/>
                <w:szCs w:val="20"/>
                <w:lang w:eastAsia="ru-RU"/>
              </w:rPr>
            </w:pPr>
            <w:r w:rsidRPr="00701527">
              <w:rPr>
                <w:rFonts w:eastAsia="Times New Roman" w:cs="Times New Roman"/>
                <w:color w:val="000000"/>
                <w:sz w:val="20"/>
                <w:szCs w:val="20"/>
                <w:lang w:eastAsia="ru-RU"/>
              </w:rPr>
              <w:t xml:space="preserve">АО «Корпорация развития Камчатки» проведены презентации  компании СМЕС (КНР), </w:t>
            </w:r>
            <w:r w:rsidRPr="00701527">
              <w:rPr>
                <w:rFonts w:eastAsia="Times New Roman" w:cs="Times New Roman"/>
                <w:color w:val="000000"/>
                <w:sz w:val="20"/>
                <w:szCs w:val="20"/>
                <w:lang w:val="en-US" w:eastAsia="ru-RU"/>
              </w:rPr>
              <w:t>WESTWOODS</w:t>
            </w:r>
            <w:r w:rsidRPr="00701527">
              <w:rPr>
                <w:rFonts w:eastAsia="Times New Roman" w:cs="Times New Roman"/>
                <w:color w:val="000000"/>
                <w:sz w:val="20"/>
                <w:szCs w:val="20"/>
                <w:lang w:eastAsia="ru-RU"/>
              </w:rPr>
              <w:t xml:space="preserve"> </w:t>
            </w:r>
            <w:r w:rsidRPr="00701527">
              <w:rPr>
                <w:rFonts w:eastAsia="Times New Roman" w:cs="Times New Roman"/>
                <w:color w:val="000000"/>
                <w:sz w:val="20"/>
                <w:szCs w:val="20"/>
                <w:lang w:val="en-US" w:eastAsia="ru-RU"/>
              </w:rPr>
              <w:t>GROUP</w:t>
            </w:r>
            <w:r w:rsidRPr="00701527">
              <w:rPr>
                <w:rFonts w:eastAsia="Times New Roman" w:cs="Times New Roman"/>
                <w:color w:val="000000"/>
                <w:sz w:val="20"/>
                <w:szCs w:val="20"/>
                <w:lang w:eastAsia="ru-RU"/>
              </w:rPr>
              <w:t xml:space="preserve">» (ФРГ), </w:t>
            </w:r>
            <w:r w:rsidRPr="00701527">
              <w:rPr>
                <w:rFonts w:eastAsia="Times New Roman" w:cs="Times New Roman"/>
                <w:color w:val="000000"/>
                <w:sz w:val="20"/>
                <w:szCs w:val="20"/>
                <w:lang w:val="en-US" w:eastAsia="ru-RU"/>
              </w:rPr>
              <w:t>LNICC</w:t>
            </w:r>
            <w:r w:rsidRPr="00701527">
              <w:rPr>
                <w:rFonts w:eastAsia="Times New Roman" w:cs="Times New Roman"/>
                <w:color w:val="000000"/>
                <w:sz w:val="20"/>
                <w:szCs w:val="20"/>
                <w:lang w:eastAsia="ru-RU"/>
              </w:rPr>
              <w:t xml:space="preserve"> (КНР), </w:t>
            </w:r>
            <w:proofErr w:type="spellStart"/>
            <w:r w:rsidRPr="00701527">
              <w:rPr>
                <w:rFonts w:eastAsia="Times New Roman" w:cs="Times New Roman"/>
                <w:color w:val="000000"/>
                <w:sz w:val="20"/>
                <w:szCs w:val="20"/>
                <w:lang w:eastAsia="ru-RU"/>
              </w:rPr>
              <w:t>SanZhongInvestment</w:t>
            </w:r>
            <w:proofErr w:type="spellEnd"/>
            <w:r w:rsidRPr="00701527">
              <w:rPr>
                <w:rFonts w:eastAsia="Times New Roman" w:cs="Times New Roman"/>
                <w:color w:val="000000"/>
                <w:sz w:val="20"/>
                <w:szCs w:val="20"/>
                <w:lang w:eastAsia="ru-RU"/>
              </w:rPr>
              <w:t xml:space="preserve"> </w:t>
            </w:r>
            <w:proofErr w:type="spellStart"/>
            <w:r w:rsidRPr="00701527">
              <w:rPr>
                <w:rFonts w:eastAsia="Times New Roman" w:cs="Times New Roman"/>
                <w:color w:val="000000"/>
                <w:sz w:val="20"/>
                <w:szCs w:val="20"/>
                <w:lang w:eastAsia="ru-RU"/>
              </w:rPr>
              <w:t>Co.Ltd</w:t>
            </w:r>
            <w:proofErr w:type="spellEnd"/>
            <w:r w:rsidRPr="00701527">
              <w:rPr>
                <w:rFonts w:eastAsia="Times New Roman" w:cs="Times New Roman"/>
                <w:color w:val="000000"/>
                <w:sz w:val="20"/>
                <w:szCs w:val="20"/>
                <w:lang w:eastAsia="ru-RU"/>
              </w:rPr>
              <w:t xml:space="preserve"> (КНР).</w:t>
            </w:r>
          </w:p>
        </w:tc>
      </w:tr>
      <w:tr w:rsidR="00F62503" w:rsidRPr="00F62503" w:rsidTr="00DF7D84">
        <w:tc>
          <w:tcPr>
            <w:tcW w:w="851" w:type="dxa"/>
            <w:hideMark/>
          </w:tcPr>
          <w:p w:rsidR="00F62503" w:rsidRPr="00AE54F5" w:rsidRDefault="00F62503" w:rsidP="00F62503">
            <w:pPr>
              <w:jc w:val="center"/>
              <w:rPr>
                <w:rFonts w:eastAsia="Times New Roman" w:cs="Times New Roman"/>
                <w:color w:val="000000"/>
                <w:sz w:val="20"/>
                <w:szCs w:val="20"/>
                <w:lang w:eastAsia="ru-RU"/>
              </w:rPr>
            </w:pPr>
            <w:r w:rsidRPr="00AE54F5">
              <w:rPr>
                <w:rFonts w:eastAsia="Times New Roman" w:cs="Times New Roman"/>
                <w:color w:val="000000"/>
                <w:sz w:val="20"/>
                <w:szCs w:val="20"/>
                <w:lang w:eastAsia="ru-RU"/>
              </w:rPr>
              <w:t>31.3</w:t>
            </w:r>
          </w:p>
        </w:tc>
        <w:tc>
          <w:tcPr>
            <w:tcW w:w="3784" w:type="dxa"/>
            <w:hideMark/>
          </w:tcPr>
          <w:p w:rsidR="00F62503" w:rsidRPr="00AE54F5" w:rsidRDefault="00F62503" w:rsidP="00F62503">
            <w:pPr>
              <w:jc w:val="both"/>
              <w:rPr>
                <w:rFonts w:eastAsia="Times New Roman" w:cs="Times New Roman"/>
                <w:color w:val="000000"/>
                <w:sz w:val="20"/>
                <w:szCs w:val="20"/>
                <w:lang w:eastAsia="ru-RU"/>
              </w:rPr>
            </w:pPr>
            <w:r w:rsidRPr="00AE54F5">
              <w:rPr>
                <w:rFonts w:eastAsia="Times New Roman" w:cs="Times New Roman"/>
                <w:color w:val="000000"/>
                <w:sz w:val="20"/>
                <w:szCs w:val="20"/>
                <w:lang w:eastAsia="ru-RU"/>
              </w:rPr>
              <w:t>Проведение совещания с привлечением крупных участников внешнеэкономической деятельности Камчатского края по вопросам использования возможностей ОАО «ВТБ Банк», ОАО «Сбербанк», ОАО «Россельхозбанк», ОАО «СОЛИД Банк» по привлечению иностранных кредитных ресурсов, стимулирования их к проведению переговоров с иностранными контрагентами для разработки совместных кредитных продуктов для финансирования инвестиционных проектов на территории Камчатского края</w:t>
            </w:r>
          </w:p>
        </w:tc>
        <w:tc>
          <w:tcPr>
            <w:tcW w:w="1178" w:type="dxa"/>
            <w:hideMark/>
          </w:tcPr>
          <w:p w:rsidR="00F62503" w:rsidRPr="00AE54F5" w:rsidRDefault="00F62503" w:rsidP="00F62503">
            <w:pPr>
              <w:jc w:val="center"/>
              <w:rPr>
                <w:rFonts w:eastAsia="Times New Roman" w:cs="Times New Roman"/>
                <w:color w:val="000000"/>
                <w:sz w:val="20"/>
                <w:szCs w:val="20"/>
                <w:lang w:eastAsia="ru-RU"/>
              </w:rPr>
            </w:pPr>
            <w:r w:rsidRPr="00AE54F5">
              <w:rPr>
                <w:rFonts w:eastAsia="Times New Roman" w:cs="Times New Roman"/>
                <w:color w:val="000000"/>
                <w:sz w:val="20"/>
                <w:szCs w:val="20"/>
                <w:lang w:eastAsia="ru-RU"/>
              </w:rPr>
              <w:t>10.01.2014</w:t>
            </w:r>
          </w:p>
        </w:tc>
        <w:tc>
          <w:tcPr>
            <w:tcW w:w="1903" w:type="dxa"/>
            <w:hideMark/>
          </w:tcPr>
          <w:p w:rsidR="00F62503" w:rsidRPr="00AE54F5" w:rsidRDefault="00F62503" w:rsidP="00F62503">
            <w:pPr>
              <w:jc w:val="center"/>
              <w:rPr>
                <w:rFonts w:eastAsia="Times New Roman" w:cs="Times New Roman"/>
                <w:color w:val="000000"/>
                <w:sz w:val="20"/>
                <w:szCs w:val="20"/>
                <w:lang w:eastAsia="ru-RU"/>
              </w:rPr>
            </w:pPr>
            <w:r w:rsidRPr="00AE54F5">
              <w:rPr>
                <w:rFonts w:eastAsia="Times New Roman" w:cs="Times New Roman"/>
                <w:color w:val="000000"/>
                <w:sz w:val="20"/>
                <w:szCs w:val="20"/>
                <w:lang w:eastAsia="ru-RU"/>
              </w:rPr>
              <w:t>01.12.2014</w:t>
            </w:r>
          </w:p>
        </w:tc>
        <w:tc>
          <w:tcPr>
            <w:tcW w:w="2126" w:type="dxa"/>
            <w:hideMark/>
          </w:tcPr>
          <w:p w:rsidR="00F62503" w:rsidRPr="00AE54F5" w:rsidRDefault="00F62503" w:rsidP="00F62503">
            <w:pPr>
              <w:jc w:val="center"/>
              <w:rPr>
                <w:rFonts w:eastAsia="Times New Roman" w:cs="Times New Roman"/>
                <w:color w:val="000000"/>
                <w:sz w:val="20"/>
                <w:szCs w:val="20"/>
                <w:lang w:eastAsia="ru-RU"/>
              </w:rPr>
            </w:pPr>
            <w:r w:rsidRPr="00AE54F5">
              <w:rPr>
                <w:rFonts w:eastAsia="Times New Roman" w:cs="Times New Roman"/>
                <w:color w:val="000000"/>
                <w:sz w:val="20"/>
                <w:szCs w:val="20"/>
                <w:lang w:eastAsia="ru-RU"/>
              </w:rPr>
              <w:t>Минэкономразвития Камчатского края;</w:t>
            </w:r>
            <w:r w:rsidRPr="00AE54F5">
              <w:rPr>
                <w:rFonts w:eastAsia="Times New Roman" w:cs="Times New Roman"/>
                <w:color w:val="000000"/>
                <w:sz w:val="20"/>
                <w:szCs w:val="20"/>
                <w:lang w:eastAsia="ru-RU"/>
              </w:rPr>
              <w:br/>
              <w:t xml:space="preserve"> АО «Корпорация развития Камчатки» (по согласованию); </w:t>
            </w:r>
            <w:r w:rsidRPr="00AE54F5">
              <w:rPr>
                <w:rFonts w:eastAsia="Times New Roman" w:cs="Times New Roman"/>
                <w:color w:val="000000"/>
                <w:sz w:val="20"/>
                <w:szCs w:val="20"/>
                <w:lang w:eastAsia="ru-RU"/>
              </w:rPr>
              <w:br/>
            </w:r>
            <w:proofErr w:type="gramStart"/>
            <w:r w:rsidRPr="00AE54F5">
              <w:rPr>
                <w:rFonts w:eastAsia="Times New Roman" w:cs="Times New Roman"/>
                <w:color w:val="000000"/>
                <w:sz w:val="20"/>
                <w:szCs w:val="20"/>
                <w:lang w:eastAsia="ru-RU"/>
              </w:rPr>
              <w:t>бизнес-сообщества</w:t>
            </w:r>
            <w:proofErr w:type="gramEnd"/>
            <w:r w:rsidRPr="00AE54F5">
              <w:rPr>
                <w:rFonts w:eastAsia="Times New Roman" w:cs="Times New Roman"/>
                <w:color w:val="000000"/>
                <w:sz w:val="20"/>
                <w:szCs w:val="20"/>
                <w:lang w:eastAsia="ru-RU"/>
              </w:rPr>
              <w:t xml:space="preserve"> Камчатского края (по согласованию); </w:t>
            </w:r>
            <w:r w:rsidRPr="00AE54F5">
              <w:rPr>
                <w:rFonts w:eastAsia="Times New Roman" w:cs="Times New Roman"/>
                <w:color w:val="000000"/>
                <w:sz w:val="20"/>
                <w:szCs w:val="20"/>
                <w:lang w:eastAsia="ru-RU"/>
              </w:rPr>
              <w:br/>
              <w:t>кредитные организации в Камчатском крае (по согласованию)</w:t>
            </w:r>
          </w:p>
        </w:tc>
        <w:tc>
          <w:tcPr>
            <w:tcW w:w="5386" w:type="dxa"/>
            <w:hideMark/>
          </w:tcPr>
          <w:p w:rsidR="00AE54F5" w:rsidRPr="00AE54F5" w:rsidRDefault="00F62503" w:rsidP="00AE54F5">
            <w:pPr>
              <w:jc w:val="both"/>
              <w:rPr>
                <w:rFonts w:eastAsia="Times New Roman" w:cs="Times New Roman"/>
                <w:color w:val="000000"/>
                <w:sz w:val="20"/>
                <w:szCs w:val="20"/>
                <w:lang w:eastAsia="ru-RU"/>
              </w:rPr>
            </w:pPr>
            <w:r w:rsidRPr="00AE54F5">
              <w:rPr>
                <w:rFonts w:eastAsia="Times New Roman" w:cs="Times New Roman"/>
                <w:color w:val="000000"/>
                <w:sz w:val="20"/>
                <w:szCs w:val="20"/>
                <w:lang w:eastAsia="ru-RU"/>
              </w:rPr>
              <w:t>Минэк</w:t>
            </w:r>
            <w:r w:rsidR="00AE54F5">
              <w:rPr>
                <w:rFonts w:eastAsia="Times New Roman" w:cs="Times New Roman"/>
                <w:color w:val="000000"/>
                <w:sz w:val="20"/>
                <w:szCs w:val="20"/>
                <w:lang w:eastAsia="ru-RU"/>
              </w:rPr>
              <w:t>ономразвития Камчатского края;</w:t>
            </w:r>
            <w:r w:rsidR="00AE54F5">
              <w:rPr>
                <w:rFonts w:eastAsia="Times New Roman" w:cs="Times New Roman"/>
                <w:color w:val="000000"/>
                <w:sz w:val="20"/>
                <w:szCs w:val="20"/>
                <w:lang w:eastAsia="ru-RU"/>
              </w:rPr>
              <w:br/>
            </w:r>
            <w:r w:rsidR="00AE54F5" w:rsidRPr="00AE54F5">
              <w:rPr>
                <w:rFonts w:eastAsia="Times New Roman" w:cs="Times New Roman"/>
                <w:color w:val="000000"/>
                <w:sz w:val="20"/>
                <w:szCs w:val="20"/>
                <w:lang w:eastAsia="ru-RU"/>
              </w:rPr>
              <w:t>проводилась работа по вопросам стимулирования инвестиционной деятельности в Камчатском крае со следующими институтами развития:</w:t>
            </w:r>
          </w:p>
          <w:p w:rsidR="00AE54F5" w:rsidRPr="00AE54F5" w:rsidRDefault="00AE54F5" w:rsidP="00AE54F5">
            <w:pPr>
              <w:jc w:val="both"/>
              <w:rPr>
                <w:rFonts w:eastAsia="Times New Roman" w:cs="Times New Roman"/>
                <w:color w:val="000000"/>
                <w:sz w:val="20"/>
                <w:szCs w:val="20"/>
                <w:lang w:eastAsia="ru-RU"/>
              </w:rPr>
            </w:pPr>
            <w:r w:rsidRPr="00AE54F5">
              <w:rPr>
                <w:rFonts w:eastAsia="Times New Roman" w:cs="Times New Roman"/>
                <w:color w:val="000000"/>
                <w:sz w:val="20"/>
                <w:szCs w:val="20"/>
                <w:lang w:eastAsia="ru-RU"/>
              </w:rPr>
              <w:t>1.</w:t>
            </w:r>
            <w:r w:rsidRPr="00AE54F5">
              <w:rPr>
                <w:rFonts w:eastAsia="Times New Roman" w:cs="Times New Roman"/>
                <w:color w:val="000000"/>
                <w:sz w:val="20"/>
                <w:szCs w:val="20"/>
                <w:lang w:eastAsia="ru-RU"/>
              </w:rPr>
              <w:tab/>
              <w:t>Камчатское отделение № 8556 ОАО «Сбербанк России» (22.01.2015 проведено совещание при Министре финансов Камчатского края по вопросу  рассмотрения предложения Камчатского отделения № 8556 ОАО «Сбербанк России» по реализации проекта по строительству современного гостиничного комплекса «Парус» в г. Петропавловске-Камчатском);</w:t>
            </w:r>
          </w:p>
          <w:p w:rsidR="00AE54F5" w:rsidRPr="00AE54F5" w:rsidRDefault="00AE54F5" w:rsidP="00AE54F5">
            <w:pPr>
              <w:jc w:val="both"/>
              <w:rPr>
                <w:rFonts w:eastAsia="Times New Roman" w:cs="Times New Roman"/>
                <w:color w:val="000000"/>
                <w:sz w:val="20"/>
                <w:szCs w:val="20"/>
                <w:lang w:eastAsia="ru-RU"/>
              </w:rPr>
            </w:pPr>
            <w:r w:rsidRPr="00AE54F5">
              <w:rPr>
                <w:rFonts w:eastAsia="Times New Roman" w:cs="Times New Roman"/>
                <w:color w:val="000000"/>
                <w:sz w:val="20"/>
                <w:szCs w:val="20"/>
                <w:lang w:eastAsia="ru-RU"/>
              </w:rPr>
              <w:t>2.</w:t>
            </w:r>
            <w:r w:rsidRPr="00AE54F5">
              <w:rPr>
                <w:rFonts w:eastAsia="Times New Roman" w:cs="Times New Roman"/>
                <w:color w:val="000000"/>
                <w:sz w:val="20"/>
                <w:szCs w:val="20"/>
                <w:lang w:eastAsia="ru-RU"/>
              </w:rPr>
              <w:tab/>
            </w:r>
            <w:proofErr w:type="gramStart"/>
            <w:r w:rsidRPr="00AE54F5">
              <w:rPr>
                <w:rFonts w:eastAsia="Times New Roman" w:cs="Times New Roman"/>
                <w:color w:val="000000"/>
                <w:sz w:val="20"/>
                <w:szCs w:val="20"/>
                <w:lang w:eastAsia="ru-RU"/>
              </w:rPr>
              <w:t xml:space="preserve">Корейское агентство содействия торговле и инвестициям (КОТРА), Корейский институт промышленной экономики, Министерство стратегии и финансов Республики Корея  (в феврале 2015 г. проведено отчётное мероприятие по реализации Программы обмена опытом (KSP) с Республикой Корея, подписаны </w:t>
            </w:r>
            <w:r w:rsidRPr="00AE54F5">
              <w:rPr>
                <w:rFonts w:eastAsia="Times New Roman" w:cs="Times New Roman"/>
                <w:color w:val="000000"/>
                <w:sz w:val="20"/>
                <w:szCs w:val="20"/>
                <w:lang w:eastAsia="ru-RU"/>
              </w:rPr>
              <w:lastRenderedPageBreak/>
              <w:t>«Соглашения о деятельности между Министерством экономического развития, предпринимательства и торговли Камчатского края и Консорциумом Корейского Института промышленной экономики и Корейского Агентства содействия торговле и инвестициям по</w:t>
            </w:r>
            <w:proofErr w:type="gramEnd"/>
            <w:r w:rsidRPr="00AE54F5">
              <w:rPr>
                <w:rFonts w:eastAsia="Times New Roman" w:cs="Times New Roman"/>
                <w:color w:val="000000"/>
                <w:sz w:val="20"/>
                <w:szCs w:val="20"/>
                <w:lang w:eastAsia="ru-RU"/>
              </w:rPr>
              <w:t xml:space="preserve"> </w:t>
            </w:r>
            <w:proofErr w:type="gramStart"/>
            <w:r w:rsidRPr="00AE54F5">
              <w:rPr>
                <w:rFonts w:eastAsia="Times New Roman" w:cs="Times New Roman"/>
                <w:color w:val="000000"/>
                <w:sz w:val="20"/>
                <w:szCs w:val="20"/>
                <w:lang w:eastAsia="ru-RU"/>
              </w:rPr>
              <w:t xml:space="preserve">Программе обмена опытом», организованы встречи членов делегации из Республики Корея с представителями бизнес-сообщества Камчатского края, посещение ряда предприятий региона, ознакомление с наиболее перспективными инвестиционными проектами Камчатского края в рамках встречи с генеральным директором ОА «Корпорация развития Камчатки»);  </w:t>
            </w:r>
            <w:proofErr w:type="gramEnd"/>
          </w:p>
          <w:p w:rsidR="00AE54F5" w:rsidRPr="00AE54F5" w:rsidRDefault="00AE54F5" w:rsidP="00AE54F5">
            <w:pPr>
              <w:jc w:val="both"/>
              <w:rPr>
                <w:rFonts w:eastAsia="Times New Roman" w:cs="Times New Roman"/>
                <w:color w:val="000000"/>
                <w:sz w:val="20"/>
                <w:szCs w:val="20"/>
                <w:lang w:eastAsia="ru-RU"/>
              </w:rPr>
            </w:pPr>
            <w:r w:rsidRPr="00AE54F5">
              <w:rPr>
                <w:rFonts w:eastAsia="Times New Roman" w:cs="Times New Roman"/>
                <w:color w:val="000000"/>
                <w:sz w:val="20"/>
                <w:szCs w:val="20"/>
                <w:lang w:eastAsia="ru-RU"/>
              </w:rPr>
              <w:t>3.</w:t>
            </w:r>
            <w:r w:rsidRPr="00AE54F5">
              <w:rPr>
                <w:rFonts w:eastAsia="Times New Roman" w:cs="Times New Roman"/>
                <w:color w:val="000000"/>
                <w:sz w:val="20"/>
                <w:szCs w:val="20"/>
                <w:lang w:eastAsia="ru-RU"/>
              </w:rPr>
              <w:tab/>
              <w:t xml:space="preserve">Московская  торгово-промышленная палата (письмом Минэкономразвития Камчатского края от 25.02.2015 № 37.08/816 направлена  информация об инвестиционных проектах Камчатского края для определения наличия предварительной заинтересованности эмиратских инвесторов в рамках проведения </w:t>
            </w:r>
            <w:proofErr w:type="gramStart"/>
            <w:r w:rsidRPr="00AE54F5">
              <w:rPr>
                <w:rFonts w:eastAsia="Times New Roman" w:cs="Times New Roman"/>
                <w:color w:val="000000"/>
                <w:sz w:val="20"/>
                <w:szCs w:val="20"/>
                <w:lang w:eastAsia="ru-RU"/>
              </w:rPr>
              <w:t>бизнес-миссии</w:t>
            </w:r>
            <w:proofErr w:type="gramEnd"/>
            <w:r w:rsidRPr="00AE54F5">
              <w:rPr>
                <w:rFonts w:eastAsia="Times New Roman" w:cs="Times New Roman"/>
                <w:color w:val="000000"/>
                <w:sz w:val="20"/>
                <w:szCs w:val="20"/>
                <w:lang w:eastAsia="ru-RU"/>
              </w:rPr>
              <w:t xml:space="preserve"> Московской  ТПП совместно с компанией «</w:t>
            </w:r>
            <w:proofErr w:type="spellStart"/>
            <w:r w:rsidRPr="00AE54F5">
              <w:rPr>
                <w:rFonts w:eastAsia="Times New Roman" w:cs="Times New Roman"/>
                <w:color w:val="000000"/>
                <w:sz w:val="20"/>
                <w:szCs w:val="20"/>
                <w:lang w:eastAsia="ru-RU"/>
              </w:rPr>
              <w:t>Инкома</w:t>
            </w:r>
            <w:proofErr w:type="spellEnd"/>
            <w:r w:rsidRPr="00AE54F5">
              <w:rPr>
                <w:rFonts w:eastAsia="Times New Roman" w:cs="Times New Roman"/>
                <w:color w:val="000000"/>
                <w:sz w:val="20"/>
                <w:szCs w:val="20"/>
                <w:lang w:eastAsia="ru-RU"/>
              </w:rPr>
              <w:t>» в ОАЭ, запланированной в период с 23 по 26 марта 2015 года);</w:t>
            </w:r>
          </w:p>
          <w:p w:rsidR="00AE54F5" w:rsidRPr="00AE54F5" w:rsidRDefault="00AE54F5" w:rsidP="00AE54F5">
            <w:pPr>
              <w:jc w:val="both"/>
              <w:rPr>
                <w:rFonts w:eastAsia="Times New Roman" w:cs="Times New Roman"/>
                <w:color w:val="000000"/>
                <w:sz w:val="20"/>
                <w:szCs w:val="20"/>
                <w:lang w:eastAsia="ru-RU"/>
              </w:rPr>
            </w:pPr>
            <w:r w:rsidRPr="00AE54F5">
              <w:rPr>
                <w:rFonts w:eastAsia="Times New Roman" w:cs="Times New Roman"/>
                <w:color w:val="000000"/>
                <w:sz w:val="20"/>
                <w:szCs w:val="20"/>
                <w:lang w:eastAsia="ru-RU"/>
              </w:rPr>
              <w:t>4.</w:t>
            </w:r>
            <w:r w:rsidRPr="00AE54F5">
              <w:rPr>
                <w:rFonts w:eastAsia="Times New Roman" w:cs="Times New Roman"/>
                <w:color w:val="000000"/>
                <w:sz w:val="20"/>
                <w:szCs w:val="20"/>
                <w:lang w:eastAsia="ru-RU"/>
              </w:rPr>
              <w:tab/>
              <w:t xml:space="preserve">Фонд развития промышленности, Министерство промышленности и торговли Российской Федерации (письмом Минэкономразвития Камчатского края от 02.03.2015 № 37.08/900 направлена информация о поддержке Минэкономразвития Камчатского края обращения ОАО «СиГМА» в уполномоченный банк о выделении финансирования в рамках Программы поддержки инвестиционных проектов, реализуемых на территории Российской </w:t>
            </w:r>
            <w:proofErr w:type="gramStart"/>
            <w:r w:rsidRPr="00AE54F5">
              <w:rPr>
                <w:rFonts w:eastAsia="Times New Roman" w:cs="Times New Roman"/>
                <w:color w:val="000000"/>
                <w:sz w:val="20"/>
                <w:szCs w:val="20"/>
                <w:lang w:eastAsia="ru-RU"/>
              </w:rPr>
              <w:t>Федерации</w:t>
            </w:r>
            <w:proofErr w:type="gramEnd"/>
            <w:r w:rsidRPr="00AE54F5">
              <w:rPr>
                <w:rFonts w:eastAsia="Times New Roman" w:cs="Times New Roman"/>
                <w:color w:val="000000"/>
                <w:sz w:val="20"/>
                <w:szCs w:val="20"/>
                <w:lang w:eastAsia="ru-RU"/>
              </w:rPr>
              <w:t xml:space="preserve"> на основе проектного финансирования, утвержденной постановлением Правительства Российской Федерации от 11.10.2014 № 1044, а также ходатайстве о </w:t>
            </w:r>
            <w:proofErr w:type="gramStart"/>
            <w:r w:rsidRPr="00AE54F5">
              <w:rPr>
                <w:rFonts w:eastAsia="Times New Roman" w:cs="Times New Roman"/>
                <w:color w:val="000000"/>
                <w:sz w:val="20"/>
                <w:szCs w:val="20"/>
                <w:lang w:eastAsia="ru-RU"/>
              </w:rPr>
              <w:t>предоставлении ОАО «СиГМА» целевого займа на реализацию проекта в соответствии с постановлением Правительства Российской Федерации от 17.12.2014 № 1388 «Об утверждении Правил предоставления из федерального бюджета субсидий федеральному государственному автономному учреждению «Российский фонд технологического развития» в целях внедрения наилучших доступных технологий и импортозамещения в рамках подпрограммы «Обеспечение реализации государственной программы» государственной программы Российской Федерации «Развитие промышленности и повышение ее конкурентоспособности»);</w:t>
            </w:r>
            <w:proofErr w:type="gramEnd"/>
          </w:p>
          <w:p w:rsidR="00AE54F5" w:rsidRPr="00AE54F5" w:rsidRDefault="00AE54F5" w:rsidP="00AE54F5">
            <w:pPr>
              <w:jc w:val="both"/>
              <w:rPr>
                <w:rFonts w:eastAsia="Times New Roman" w:cs="Times New Roman"/>
                <w:color w:val="000000"/>
                <w:sz w:val="20"/>
                <w:szCs w:val="20"/>
                <w:lang w:eastAsia="ru-RU"/>
              </w:rPr>
            </w:pPr>
            <w:r w:rsidRPr="00AE54F5">
              <w:rPr>
                <w:rFonts w:eastAsia="Times New Roman" w:cs="Times New Roman"/>
                <w:color w:val="000000"/>
                <w:sz w:val="20"/>
                <w:szCs w:val="20"/>
                <w:lang w:eastAsia="ru-RU"/>
              </w:rPr>
              <w:lastRenderedPageBreak/>
              <w:t>5.</w:t>
            </w:r>
            <w:r w:rsidRPr="00AE54F5">
              <w:rPr>
                <w:rFonts w:eastAsia="Times New Roman" w:cs="Times New Roman"/>
                <w:color w:val="000000"/>
                <w:sz w:val="20"/>
                <w:szCs w:val="20"/>
                <w:lang w:eastAsia="ru-RU"/>
              </w:rPr>
              <w:tab/>
              <w:t>Российский Фонд прямых инвестиций (письмом Минэкономразвития Камчатского края от 12.03.2015 № 37.08/1074 направлена информация о планируемых к реализации инвестиционных проектах на территории Камчатского края в области промышленного производства, аграрного сектора, транспортной и логистической инфраструктуры для оценки РФПИ возможностей финансирования данных проектов, анализа перспектив их развития совместно с РФПИ);</w:t>
            </w:r>
          </w:p>
          <w:p w:rsidR="00AE54F5" w:rsidRPr="00AE54F5" w:rsidRDefault="00AE54F5" w:rsidP="00AE54F5">
            <w:pPr>
              <w:jc w:val="both"/>
              <w:rPr>
                <w:rFonts w:eastAsia="Times New Roman" w:cs="Times New Roman"/>
                <w:color w:val="000000"/>
                <w:sz w:val="20"/>
                <w:szCs w:val="20"/>
                <w:lang w:eastAsia="ru-RU"/>
              </w:rPr>
            </w:pPr>
            <w:r w:rsidRPr="00AE54F5">
              <w:rPr>
                <w:rFonts w:eastAsia="Times New Roman" w:cs="Times New Roman"/>
                <w:color w:val="000000"/>
                <w:sz w:val="20"/>
                <w:szCs w:val="20"/>
                <w:lang w:eastAsia="ru-RU"/>
              </w:rPr>
              <w:t>6.</w:t>
            </w:r>
            <w:r w:rsidRPr="00AE54F5">
              <w:rPr>
                <w:rFonts w:eastAsia="Times New Roman" w:cs="Times New Roman"/>
                <w:color w:val="000000"/>
                <w:sz w:val="20"/>
                <w:szCs w:val="20"/>
                <w:lang w:eastAsia="ru-RU"/>
              </w:rPr>
              <w:tab/>
              <w:t>Автономная некоммерческая организация «Агентство стратегических инициатив по продвижению новых проектов» (в части внедрения Регионального Инвестиционного стандарта, внедрения лучших практик Национального рейтинга состояния инвестиционного климата в субъектах Российской Федерации; осуществления работы через систему управления проектами «Диалог» в сети «Интернет»);</w:t>
            </w:r>
          </w:p>
          <w:p w:rsidR="00AE54F5" w:rsidRPr="00AE54F5" w:rsidRDefault="00AE54F5" w:rsidP="00AE54F5">
            <w:pPr>
              <w:jc w:val="both"/>
              <w:rPr>
                <w:rFonts w:eastAsia="Times New Roman" w:cs="Times New Roman"/>
                <w:color w:val="000000"/>
                <w:sz w:val="20"/>
                <w:szCs w:val="20"/>
                <w:lang w:eastAsia="ru-RU"/>
              </w:rPr>
            </w:pPr>
            <w:r w:rsidRPr="00AE54F5">
              <w:rPr>
                <w:rFonts w:eastAsia="Times New Roman" w:cs="Times New Roman"/>
                <w:color w:val="000000"/>
                <w:sz w:val="20"/>
                <w:szCs w:val="20"/>
                <w:lang w:eastAsia="ru-RU"/>
              </w:rPr>
              <w:t>7.</w:t>
            </w:r>
            <w:r w:rsidRPr="00AE54F5">
              <w:rPr>
                <w:rFonts w:eastAsia="Times New Roman" w:cs="Times New Roman"/>
                <w:color w:val="000000"/>
                <w:sz w:val="20"/>
                <w:szCs w:val="20"/>
                <w:lang w:eastAsia="ru-RU"/>
              </w:rPr>
              <w:tab/>
              <w:t>Акционерное общество Небанковская депозитно-кредитная организация «Агентство кредитных гарантий» (проводилась работа по подготовке  для Агентства информации о приоритетных инвестиционных проектах Камчатского края, которым оказывается региональная поддержка в сфере агропромышленного комплекса, для дальнейшей оценки возможности осуществления Агентством гарантийной поддержки данных проектов);</w:t>
            </w:r>
          </w:p>
          <w:p w:rsidR="00AE54F5" w:rsidRPr="00F62503" w:rsidRDefault="00AE54F5" w:rsidP="00AE54F5">
            <w:pPr>
              <w:jc w:val="both"/>
              <w:rPr>
                <w:rFonts w:eastAsia="Times New Roman" w:cs="Times New Roman"/>
                <w:color w:val="000000"/>
                <w:sz w:val="20"/>
                <w:szCs w:val="20"/>
                <w:lang w:eastAsia="ru-RU"/>
              </w:rPr>
            </w:pPr>
            <w:r w:rsidRPr="00AE54F5">
              <w:rPr>
                <w:rFonts w:eastAsia="Times New Roman" w:cs="Times New Roman"/>
                <w:color w:val="000000"/>
                <w:sz w:val="20"/>
                <w:szCs w:val="20"/>
                <w:lang w:eastAsia="ru-RU"/>
              </w:rPr>
              <w:t>8.</w:t>
            </w:r>
            <w:r w:rsidRPr="00AE54F5">
              <w:rPr>
                <w:rFonts w:eastAsia="Times New Roman" w:cs="Times New Roman"/>
                <w:color w:val="000000"/>
                <w:sz w:val="20"/>
                <w:szCs w:val="20"/>
                <w:lang w:eastAsia="ru-RU"/>
              </w:rPr>
              <w:tab/>
            </w:r>
            <w:proofErr w:type="gramStart"/>
            <w:r w:rsidRPr="00AE54F5">
              <w:rPr>
                <w:rFonts w:eastAsia="Times New Roman" w:cs="Times New Roman"/>
                <w:color w:val="000000"/>
                <w:sz w:val="20"/>
                <w:szCs w:val="20"/>
                <w:lang w:eastAsia="ru-RU"/>
              </w:rPr>
              <w:t xml:space="preserve">Межрегиональная ассоциация экономического взаимодействия субъектов Российской Федерации «Дальний Восток и Забайкалье» (в части деятельности Экспертного совета </w:t>
            </w:r>
            <w:proofErr w:type="spellStart"/>
            <w:r w:rsidRPr="00AE54F5">
              <w:rPr>
                <w:rFonts w:eastAsia="Times New Roman" w:cs="Times New Roman"/>
                <w:color w:val="000000"/>
                <w:sz w:val="20"/>
                <w:szCs w:val="20"/>
                <w:lang w:eastAsia="ru-RU"/>
              </w:rPr>
              <w:t>МАДВиЗ</w:t>
            </w:r>
            <w:proofErr w:type="spellEnd"/>
            <w:r w:rsidRPr="00AE54F5">
              <w:rPr>
                <w:rFonts w:eastAsia="Times New Roman" w:cs="Times New Roman"/>
                <w:color w:val="000000"/>
                <w:sz w:val="20"/>
                <w:szCs w:val="20"/>
                <w:lang w:eastAsia="ru-RU"/>
              </w:rPr>
              <w:t>, направления информации о внешнеэкономической деятельности Камчатского края, по реализации Программы сотрудничества между регионами Дальнего Востока и Восточной Сибири Российской Федерации и Северо-Востока Китайской Народной Республики (2009-2018 годы), рассмотрения проекта федеральной целевой программы «Экономическое и социальное развитие Дальнего Востока и Байкальского региона до 2018</w:t>
            </w:r>
            <w:proofErr w:type="gramEnd"/>
            <w:r w:rsidRPr="00AE54F5">
              <w:rPr>
                <w:rFonts w:eastAsia="Times New Roman" w:cs="Times New Roman"/>
                <w:color w:val="000000"/>
                <w:sz w:val="20"/>
                <w:szCs w:val="20"/>
                <w:lang w:eastAsia="ru-RU"/>
              </w:rPr>
              <w:t xml:space="preserve"> года»).</w:t>
            </w:r>
          </w:p>
        </w:tc>
      </w:tr>
      <w:tr w:rsidR="00F62503" w:rsidRPr="00F62503" w:rsidTr="00DF7D84">
        <w:tc>
          <w:tcPr>
            <w:tcW w:w="851" w:type="dxa"/>
            <w:hideMark/>
          </w:tcPr>
          <w:p w:rsidR="00F62503" w:rsidRPr="008D7AC9" w:rsidRDefault="00F62503" w:rsidP="00F62503">
            <w:pPr>
              <w:jc w:val="center"/>
              <w:rPr>
                <w:rFonts w:eastAsia="Times New Roman" w:cs="Times New Roman"/>
                <w:color w:val="000000"/>
                <w:sz w:val="20"/>
                <w:szCs w:val="20"/>
                <w:lang w:eastAsia="ru-RU"/>
              </w:rPr>
            </w:pPr>
            <w:r w:rsidRPr="008D7AC9">
              <w:rPr>
                <w:rFonts w:eastAsia="Times New Roman" w:cs="Times New Roman"/>
                <w:color w:val="000000"/>
                <w:sz w:val="20"/>
                <w:szCs w:val="20"/>
                <w:lang w:eastAsia="ru-RU"/>
              </w:rPr>
              <w:lastRenderedPageBreak/>
              <w:t>31.4</w:t>
            </w:r>
          </w:p>
        </w:tc>
        <w:tc>
          <w:tcPr>
            <w:tcW w:w="3784" w:type="dxa"/>
            <w:hideMark/>
          </w:tcPr>
          <w:p w:rsidR="00F62503" w:rsidRPr="008D7AC9" w:rsidRDefault="00F62503" w:rsidP="00F62503">
            <w:pPr>
              <w:jc w:val="both"/>
              <w:rPr>
                <w:rFonts w:eastAsia="Times New Roman" w:cs="Times New Roman"/>
                <w:color w:val="000000"/>
                <w:sz w:val="20"/>
                <w:szCs w:val="20"/>
                <w:lang w:eastAsia="ru-RU"/>
              </w:rPr>
            </w:pPr>
            <w:r w:rsidRPr="008D7AC9">
              <w:rPr>
                <w:rFonts w:eastAsia="Times New Roman" w:cs="Times New Roman"/>
                <w:color w:val="000000"/>
                <w:sz w:val="20"/>
                <w:szCs w:val="20"/>
                <w:lang w:eastAsia="ru-RU"/>
              </w:rPr>
              <w:t>Аудит степени подготовленности инвестиционных проектов на территории Камчатского края. Выбор десяти в наибольшей степени подготовленных проектов и издание каталога выбранных инвестиционных проектов Камчатского края для иностранных инвесторов</w:t>
            </w:r>
          </w:p>
        </w:tc>
        <w:tc>
          <w:tcPr>
            <w:tcW w:w="1178" w:type="dxa"/>
            <w:hideMark/>
          </w:tcPr>
          <w:p w:rsidR="00F62503" w:rsidRPr="008D7AC9" w:rsidRDefault="00F62503" w:rsidP="00F62503">
            <w:pPr>
              <w:jc w:val="center"/>
              <w:rPr>
                <w:rFonts w:eastAsia="Times New Roman" w:cs="Times New Roman"/>
                <w:color w:val="000000"/>
                <w:sz w:val="20"/>
                <w:szCs w:val="20"/>
                <w:lang w:eastAsia="ru-RU"/>
              </w:rPr>
            </w:pPr>
            <w:r w:rsidRPr="008D7AC9">
              <w:rPr>
                <w:rFonts w:eastAsia="Times New Roman" w:cs="Times New Roman"/>
                <w:color w:val="000000"/>
                <w:sz w:val="20"/>
                <w:szCs w:val="20"/>
                <w:lang w:eastAsia="ru-RU"/>
              </w:rPr>
              <w:t>01.09.2014</w:t>
            </w:r>
          </w:p>
        </w:tc>
        <w:tc>
          <w:tcPr>
            <w:tcW w:w="1903" w:type="dxa"/>
            <w:hideMark/>
          </w:tcPr>
          <w:p w:rsidR="00F62503" w:rsidRPr="008D7AC9" w:rsidRDefault="00F62503" w:rsidP="00F62503">
            <w:pPr>
              <w:jc w:val="center"/>
              <w:rPr>
                <w:rFonts w:eastAsia="Times New Roman" w:cs="Times New Roman"/>
                <w:color w:val="000000"/>
                <w:sz w:val="20"/>
                <w:szCs w:val="20"/>
                <w:lang w:eastAsia="ru-RU"/>
              </w:rPr>
            </w:pPr>
            <w:r w:rsidRPr="008D7AC9">
              <w:rPr>
                <w:rFonts w:eastAsia="Times New Roman" w:cs="Times New Roman"/>
                <w:color w:val="000000"/>
                <w:sz w:val="20"/>
                <w:szCs w:val="20"/>
                <w:lang w:eastAsia="ru-RU"/>
              </w:rPr>
              <w:t>01.12.2014</w:t>
            </w:r>
          </w:p>
        </w:tc>
        <w:tc>
          <w:tcPr>
            <w:tcW w:w="2126" w:type="dxa"/>
            <w:hideMark/>
          </w:tcPr>
          <w:p w:rsidR="00F62503" w:rsidRPr="008D7AC9" w:rsidRDefault="00F62503" w:rsidP="00F62503">
            <w:pPr>
              <w:jc w:val="center"/>
              <w:rPr>
                <w:rFonts w:eastAsia="Times New Roman" w:cs="Times New Roman"/>
                <w:color w:val="000000"/>
                <w:sz w:val="20"/>
                <w:szCs w:val="20"/>
                <w:lang w:eastAsia="ru-RU"/>
              </w:rPr>
            </w:pPr>
            <w:r w:rsidRPr="008D7AC9">
              <w:rPr>
                <w:rFonts w:eastAsia="Times New Roman" w:cs="Times New Roman"/>
                <w:color w:val="000000"/>
                <w:sz w:val="20"/>
                <w:szCs w:val="20"/>
                <w:lang w:eastAsia="ru-RU"/>
              </w:rPr>
              <w:t xml:space="preserve">Минэкономразвития Камчатского края; </w:t>
            </w:r>
            <w:r w:rsidRPr="008D7AC9">
              <w:rPr>
                <w:rFonts w:eastAsia="Times New Roman" w:cs="Times New Roman"/>
                <w:color w:val="000000"/>
                <w:sz w:val="20"/>
                <w:szCs w:val="20"/>
                <w:lang w:eastAsia="ru-RU"/>
              </w:rPr>
              <w:br/>
              <w:t xml:space="preserve">КГАУ «Камчатский выставочно-инвестиционный центр»; </w:t>
            </w:r>
            <w:r w:rsidRPr="008D7AC9">
              <w:rPr>
                <w:rFonts w:eastAsia="Times New Roman" w:cs="Times New Roman"/>
                <w:color w:val="000000"/>
                <w:sz w:val="20"/>
                <w:szCs w:val="20"/>
                <w:lang w:eastAsia="ru-RU"/>
              </w:rPr>
              <w:br/>
              <w:t xml:space="preserve">АО «Корпорация развития Камчатки» </w:t>
            </w:r>
            <w:r w:rsidRPr="008D7AC9">
              <w:rPr>
                <w:rFonts w:eastAsia="Times New Roman" w:cs="Times New Roman"/>
                <w:color w:val="000000"/>
                <w:sz w:val="20"/>
                <w:szCs w:val="20"/>
                <w:lang w:eastAsia="ru-RU"/>
              </w:rPr>
              <w:lastRenderedPageBreak/>
              <w:t xml:space="preserve">(по согласованию); </w:t>
            </w:r>
            <w:r w:rsidRPr="008D7AC9">
              <w:rPr>
                <w:rFonts w:eastAsia="Times New Roman" w:cs="Times New Roman"/>
                <w:color w:val="000000"/>
                <w:sz w:val="20"/>
                <w:szCs w:val="20"/>
                <w:lang w:eastAsia="ru-RU"/>
              </w:rPr>
              <w:br/>
            </w:r>
            <w:proofErr w:type="gramStart"/>
            <w:r w:rsidRPr="008D7AC9">
              <w:rPr>
                <w:rFonts w:eastAsia="Times New Roman" w:cs="Times New Roman"/>
                <w:color w:val="000000"/>
                <w:sz w:val="20"/>
                <w:szCs w:val="20"/>
                <w:lang w:eastAsia="ru-RU"/>
              </w:rPr>
              <w:t>бизнес-сообщества</w:t>
            </w:r>
            <w:proofErr w:type="gramEnd"/>
            <w:r w:rsidRPr="008D7AC9">
              <w:rPr>
                <w:rFonts w:eastAsia="Times New Roman" w:cs="Times New Roman"/>
                <w:color w:val="000000"/>
                <w:sz w:val="20"/>
                <w:szCs w:val="20"/>
                <w:lang w:eastAsia="ru-RU"/>
              </w:rPr>
              <w:t xml:space="preserve"> Камчатского края (по согласованию)</w:t>
            </w:r>
          </w:p>
        </w:tc>
        <w:tc>
          <w:tcPr>
            <w:tcW w:w="5386" w:type="dxa"/>
            <w:hideMark/>
          </w:tcPr>
          <w:p w:rsidR="00F62503" w:rsidRPr="00F62503" w:rsidRDefault="00505680" w:rsidP="008375DE">
            <w:pPr>
              <w:jc w:val="both"/>
              <w:rPr>
                <w:rFonts w:eastAsia="Times New Roman" w:cs="Times New Roman"/>
                <w:color w:val="000000"/>
                <w:sz w:val="20"/>
                <w:szCs w:val="20"/>
                <w:lang w:eastAsia="ru-RU"/>
              </w:rPr>
            </w:pPr>
            <w:r w:rsidRPr="008D7AC9">
              <w:rPr>
                <w:rFonts w:cs="Times New Roman"/>
                <w:sz w:val="20"/>
                <w:szCs w:val="20"/>
              </w:rPr>
              <w:lastRenderedPageBreak/>
              <w:t>АО «Корпорация развития Камчатки» организована работа по подготовке проектов к изданию каталога инвестиционных проектов Камчатского края для иностранных инвесторов. Сформирован портфель Корпорации, который актуализировался в 2014 году. В портфель вошли наиболее подготовленные инвестиционные проекты.</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lastRenderedPageBreak/>
              <w:t>31.5</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Обеспечение присвоения кредитного рейтинга Камчатскому краю по международной шкале международными рейтинговыми агентствами</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01.10.2015</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01.01.2016</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Минэкономразвития Камчатского края</w:t>
            </w:r>
          </w:p>
        </w:tc>
        <w:tc>
          <w:tcPr>
            <w:tcW w:w="5386" w:type="dxa"/>
            <w:hideMark/>
          </w:tcPr>
          <w:p w:rsidR="00F62503" w:rsidRPr="00F62503" w:rsidRDefault="003D4110" w:rsidP="008375DE">
            <w:pPr>
              <w:jc w:val="both"/>
              <w:rPr>
                <w:rFonts w:eastAsia="Times New Roman" w:cs="Times New Roman"/>
                <w:color w:val="000000"/>
                <w:sz w:val="20"/>
                <w:szCs w:val="20"/>
                <w:lang w:eastAsia="ru-RU"/>
              </w:rPr>
            </w:pPr>
            <w:r>
              <w:rPr>
                <w:rFonts w:eastAsia="Times New Roman" w:cs="Times New Roman"/>
                <w:color w:val="000000"/>
                <w:sz w:val="20"/>
                <w:szCs w:val="20"/>
                <w:lang w:eastAsia="ru-RU"/>
              </w:rPr>
              <w:t xml:space="preserve">Начало работы в </w:t>
            </w:r>
            <w:proofErr w:type="gramStart"/>
            <w:r>
              <w:rPr>
                <w:rFonts w:eastAsia="Times New Roman" w:cs="Times New Roman"/>
                <w:color w:val="000000"/>
                <w:sz w:val="20"/>
                <w:szCs w:val="20"/>
                <w:lang w:eastAsia="ru-RU"/>
              </w:rPr>
              <w:t>соответствии</w:t>
            </w:r>
            <w:proofErr w:type="gramEnd"/>
            <w:r>
              <w:rPr>
                <w:rFonts w:eastAsia="Times New Roman" w:cs="Times New Roman"/>
                <w:color w:val="000000"/>
                <w:sz w:val="20"/>
                <w:szCs w:val="20"/>
                <w:lang w:eastAsia="ru-RU"/>
              </w:rPr>
              <w:t xml:space="preserve"> с установленными сроками.</w:t>
            </w:r>
          </w:p>
        </w:tc>
      </w:tr>
      <w:tr w:rsidR="00F62503" w:rsidRPr="00F62503" w:rsidTr="00DF7D84">
        <w:tc>
          <w:tcPr>
            <w:tcW w:w="851" w:type="dxa"/>
            <w:hideMark/>
          </w:tcPr>
          <w:p w:rsidR="00F62503" w:rsidRPr="00D37684" w:rsidRDefault="00F62503" w:rsidP="00F62503">
            <w:pPr>
              <w:jc w:val="center"/>
              <w:rPr>
                <w:rFonts w:eastAsia="Times New Roman" w:cs="Times New Roman"/>
                <w:color w:val="000000"/>
                <w:sz w:val="20"/>
                <w:szCs w:val="20"/>
                <w:lang w:eastAsia="ru-RU"/>
              </w:rPr>
            </w:pPr>
            <w:r w:rsidRPr="00D37684">
              <w:rPr>
                <w:rFonts w:eastAsia="Times New Roman" w:cs="Times New Roman"/>
                <w:color w:val="000000"/>
                <w:sz w:val="20"/>
                <w:szCs w:val="20"/>
                <w:lang w:eastAsia="ru-RU"/>
              </w:rPr>
              <w:t>31.6</w:t>
            </w:r>
          </w:p>
        </w:tc>
        <w:tc>
          <w:tcPr>
            <w:tcW w:w="3784" w:type="dxa"/>
            <w:hideMark/>
          </w:tcPr>
          <w:p w:rsidR="00F62503" w:rsidRPr="00D37684" w:rsidRDefault="00F62503" w:rsidP="00F62503">
            <w:pPr>
              <w:jc w:val="both"/>
              <w:rPr>
                <w:rFonts w:eastAsia="Times New Roman" w:cs="Times New Roman"/>
                <w:color w:val="000000"/>
                <w:sz w:val="20"/>
                <w:szCs w:val="20"/>
                <w:lang w:eastAsia="ru-RU"/>
              </w:rPr>
            </w:pPr>
            <w:r w:rsidRPr="00D37684">
              <w:rPr>
                <w:rFonts w:eastAsia="Times New Roman" w:cs="Times New Roman"/>
                <w:color w:val="000000"/>
                <w:sz w:val="20"/>
                <w:szCs w:val="20"/>
                <w:lang w:eastAsia="ru-RU"/>
              </w:rPr>
              <w:t>Участие в «Программе обмена опытом» с Республикой Корея</w:t>
            </w:r>
          </w:p>
        </w:tc>
        <w:tc>
          <w:tcPr>
            <w:tcW w:w="1178" w:type="dxa"/>
            <w:hideMark/>
          </w:tcPr>
          <w:p w:rsidR="00F62503" w:rsidRPr="00D37684" w:rsidRDefault="00F62503" w:rsidP="00F62503">
            <w:pPr>
              <w:jc w:val="center"/>
              <w:rPr>
                <w:rFonts w:eastAsia="Times New Roman" w:cs="Times New Roman"/>
                <w:color w:val="000000"/>
                <w:sz w:val="20"/>
                <w:szCs w:val="20"/>
                <w:lang w:eastAsia="ru-RU"/>
              </w:rPr>
            </w:pPr>
            <w:r w:rsidRPr="00D37684">
              <w:rPr>
                <w:rFonts w:eastAsia="Times New Roman" w:cs="Times New Roman"/>
                <w:color w:val="000000"/>
                <w:sz w:val="20"/>
                <w:szCs w:val="20"/>
                <w:lang w:eastAsia="ru-RU"/>
              </w:rPr>
              <w:t>01.01.2014</w:t>
            </w:r>
          </w:p>
        </w:tc>
        <w:tc>
          <w:tcPr>
            <w:tcW w:w="1903" w:type="dxa"/>
            <w:hideMark/>
          </w:tcPr>
          <w:p w:rsidR="00F62503" w:rsidRPr="00D37684" w:rsidRDefault="00F62503" w:rsidP="00F62503">
            <w:pPr>
              <w:jc w:val="center"/>
              <w:rPr>
                <w:rFonts w:eastAsia="Times New Roman" w:cs="Times New Roman"/>
                <w:color w:val="000000"/>
                <w:sz w:val="20"/>
                <w:szCs w:val="20"/>
                <w:lang w:eastAsia="ru-RU"/>
              </w:rPr>
            </w:pPr>
            <w:r w:rsidRPr="00D37684">
              <w:rPr>
                <w:rFonts w:eastAsia="Times New Roman" w:cs="Times New Roman"/>
                <w:color w:val="000000"/>
                <w:sz w:val="20"/>
                <w:szCs w:val="20"/>
                <w:lang w:eastAsia="ru-RU"/>
              </w:rPr>
              <w:t>31.12.2015</w:t>
            </w:r>
          </w:p>
        </w:tc>
        <w:tc>
          <w:tcPr>
            <w:tcW w:w="2126" w:type="dxa"/>
            <w:hideMark/>
          </w:tcPr>
          <w:p w:rsidR="00F62503" w:rsidRPr="00D37684" w:rsidRDefault="00F62503" w:rsidP="00F62503">
            <w:pPr>
              <w:jc w:val="center"/>
              <w:rPr>
                <w:rFonts w:eastAsia="Times New Roman" w:cs="Times New Roman"/>
                <w:color w:val="000000"/>
                <w:sz w:val="20"/>
                <w:szCs w:val="20"/>
                <w:lang w:eastAsia="ru-RU"/>
              </w:rPr>
            </w:pPr>
            <w:r w:rsidRPr="00D37684">
              <w:rPr>
                <w:rFonts w:eastAsia="Times New Roman" w:cs="Times New Roman"/>
                <w:color w:val="000000"/>
                <w:sz w:val="20"/>
                <w:szCs w:val="20"/>
                <w:lang w:eastAsia="ru-RU"/>
              </w:rPr>
              <w:t xml:space="preserve">Минэкономразвития Камчатского края; Министерство транспорта и дорожного хозяйства Камчатского края; </w:t>
            </w:r>
            <w:r w:rsidRPr="00D37684">
              <w:rPr>
                <w:rFonts w:eastAsia="Times New Roman" w:cs="Times New Roman"/>
                <w:color w:val="000000"/>
                <w:sz w:val="20"/>
                <w:szCs w:val="20"/>
                <w:lang w:eastAsia="ru-RU"/>
              </w:rPr>
              <w:br/>
              <w:t>АО «Корпорация развития Камчатки» (по согласованию)</w:t>
            </w:r>
          </w:p>
        </w:tc>
        <w:tc>
          <w:tcPr>
            <w:tcW w:w="5386" w:type="dxa"/>
            <w:hideMark/>
          </w:tcPr>
          <w:p w:rsidR="00F970C3" w:rsidRPr="00D37684" w:rsidRDefault="00F970C3" w:rsidP="00F970C3">
            <w:pPr>
              <w:jc w:val="both"/>
              <w:rPr>
                <w:rFonts w:eastAsia="Times New Roman" w:cs="Times New Roman"/>
                <w:color w:val="000000"/>
                <w:sz w:val="20"/>
                <w:szCs w:val="20"/>
                <w:lang w:eastAsia="ru-RU"/>
              </w:rPr>
            </w:pPr>
            <w:r w:rsidRPr="00D37684">
              <w:rPr>
                <w:rFonts w:eastAsia="Times New Roman" w:cs="Times New Roman"/>
                <w:color w:val="000000"/>
                <w:sz w:val="20"/>
                <w:szCs w:val="20"/>
                <w:lang w:eastAsia="ru-RU"/>
              </w:rPr>
              <w:t>В период с 25 по 28 февраля 2015 года Камчатский край с целью проведения отчётного мероприятия по реализации Программы обмена опытом (KSP) посетила делегация Республики Корея.</w:t>
            </w:r>
          </w:p>
          <w:p w:rsidR="005E4C19" w:rsidRPr="00D37684" w:rsidRDefault="005E4C19" w:rsidP="005E4C19">
            <w:pPr>
              <w:jc w:val="both"/>
              <w:rPr>
                <w:rFonts w:eastAsia="Times New Roman" w:cs="Times New Roman"/>
                <w:color w:val="000000"/>
                <w:sz w:val="20"/>
                <w:szCs w:val="20"/>
                <w:lang w:eastAsia="ru-RU"/>
              </w:rPr>
            </w:pPr>
            <w:proofErr w:type="gramStart"/>
            <w:r w:rsidRPr="00D37684">
              <w:rPr>
                <w:rFonts w:eastAsia="Times New Roman" w:cs="Times New Roman"/>
                <w:color w:val="000000"/>
                <w:sz w:val="20"/>
                <w:szCs w:val="20"/>
                <w:lang w:eastAsia="ru-RU"/>
              </w:rPr>
              <w:t>27.02.</w:t>
            </w:r>
            <w:r w:rsidR="00D37684">
              <w:rPr>
                <w:rFonts w:eastAsia="Times New Roman" w:cs="Times New Roman"/>
                <w:color w:val="000000"/>
                <w:sz w:val="20"/>
                <w:szCs w:val="20"/>
                <w:lang w:eastAsia="ru-RU"/>
              </w:rPr>
              <w:t>2015 года в ходе проведения отче</w:t>
            </w:r>
            <w:r w:rsidRPr="00D37684">
              <w:rPr>
                <w:rFonts w:eastAsia="Times New Roman" w:cs="Times New Roman"/>
                <w:color w:val="000000"/>
                <w:sz w:val="20"/>
                <w:szCs w:val="20"/>
                <w:lang w:eastAsia="ru-RU"/>
              </w:rPr>
              <w:t xml:space="preserve">тного мероприятия по реализации Программы обмена опытом, члены делегации, в состав которой вошли представители Корейского Агентства содействия торговле и инвестициям (КОТРА), Корейского Института промышленной экономики и торговли (КИЕТ), Министерства стратегии и финансов Республики Корея, Генерального консульства Республики Корея в г. Владивостоке, Администрации г. </w:t>
            </w:r>
            <w:proofErr w:type="spellStart"/>
            <w:r w:rsidRPr="00D37684">
              <w:rPr>
                <w:rFonts w:eastAsia="Times New Roman" w:cs="Times New Roman"/>
                <w:color w:val="000000"/>
                <w:sz w:val="20"/>
                <w:szCs w:val="20"/>
                <w:lang w:eastAsia="ru-RU"/>
              </w:rPr>
              <w:t>Поханг</w:t>
            </w:r>
            <w:proofErr w:type="spellEnd"/>
            <w:r w:rsidRPr="00D37684">
              <w:rPr>
                <w:rFonts w:eastAsia="Times New Roman" w:cs="Times New Roman"/>
                <w:color w:val="000000"/>
                <w:sz w:val="20"/>
                <w:szCs w:val="20"/>
                <w:lang w:eastAsia="ru-RU"/>
              </w:rPr>
              <w:t>, а также представители бизнес-сообщества Республики Корея обсудили с камчатской стороной возможные</w:t>
            </w:r>
            <w:proofErr w:type="gramEnd"/>
            <w:r w:rsidRPr="00D37684">
              <w:rPr>
                <w:rFonts w:eastAsia="Times New Roman" w:cs="Times New Roman"/>
                <w:color w:val="000000"/>
                <w:sz w:val="20"/>
                <w:szCs w:val="20"/>
                <w:lang w:eastAsia="ru-RU"/>
              </w:rPr>
              <w:t xml:space="preserve"> сферы сотрудничества в </w:t>
            </w:r>
            <w:proofErr w:type="gramStart"/>
            <w:r w:rsidRPr="00D37684">
              <w:rPr>
                <w:rFonts w:eastAsia="Times New Roman" w:cs="Times New Roman"/>
                <w:color w:val="000000"/>
                <w:sz w:val="20"/>
                <w:szCs w:val="20"/>
                <w:lang w:eastAsia="ru-RU"/>
              </w:rPr>
              <w:t>рамках</w:t>
            </w:r>
            <w:proofErr w:type="gramEnd"/>
            <w:r w:rsidRPr="00D37684">
              <w:rPr>
                <w:rFonts w:eastAsia="Times New Roman" w:cs="Times New Roman"/>
                <w:color w:val="000000"/>
                <w:sz w:val="20"/>
                <w:szCs w:val="20"/>
                <w:lang w:eastAsia="ru-RU"/>
              </w:rPr>
              <w:t xml:space="preserve"> реализации проекта ТОР.</w:t>
            </w:r>
          </w:p>
          <w:p w:rsidR="00F970C3" w:rsidRPr="00F62503" w:rsidRDefault="00F970C3" w:rsidP="00F970C3">
            <w:pPr>
              <w:jc w:val="both"/>
              <w:rPr>
                <w:rFonts w:eastAsia="Times New Roman" w:cs="Times New Roman"/>
                <w:color w:val="000000"/>
                <w:sz w:val="20"/>
                <w:szCs w:val="20"/>
                <w:lang w:eastAsia="ru-RU"/>
              </w:rPr>
            </w:pPr>
            <w:r w:rsidRPr="00D37684">
              <w:rPr>
                <w:rFonts w:eastAsia="Times New Roman" w:cs="Times New Roman"/>
                <w:color w:val="000000"/>
                <w:sz w:val="20"/>
                <w:szCs w:val="20"/>
                <w:lang w:eastAsia="ru-RU"/>
              </w:rPr>
              <w:t>В рамках отчетного мероприятия состоялась официальная церемония подписания «Соглашения о деятельности между Министерством экономического развития, предпринимательства и торговли Камчатского края и Консорциумом Корейского Института промышленной экономики и Корейского Агентства содействия торговле и инвестициям по Программе обмена опытом».</w:t>
            </w:r>
          </w:p>
        </w:tc>
      </w:tr>
      <w:tr w:rsidR="00F62503" w:rsidRPr="00F62503" w:rsidTr="00DF7D84">
        <w:tc>
          <w:tcPr>
            <w:tcW w:w="851" w:type="dxa"/>
            <w:hideMark/>
          </w:tcPr>
          <w:p w:rsidR="00F62503" w:rsidRPr="00F62503" w:rsidRDefault="00F62503" w:rsidP="00F62503">
            <w:pPr>
              <w:jc w:val="center"/>
              <w:rPr>
                <w:rFonts w:eastAsia="Times New Roman" w:cs="Times New Roman"/>
                <w:b/>
                <w:bCs/>
                <w:color w:val="000000"/>
                <w:sz w:val="20"/>
                <w:szCs w:val="20"/>
                <w:lang w:eastAsia="ru-RU"/>
              </w:rPr>
            </w:pPr>
            <w:r w:rsidRPr="00F62503">
              <w:rPr>
                <w:rFonts w:eastAsia="Times New Roman" w:cs="Times New Roman"/>
                <w:b/>
                <w:bCs/>
                <w:color w:val="000000"/>
                <w:sz w:val="20"/>
                <w:szCs w:val="20"/>
                <w:lang w:eastAsia="ru-RU"/>
              </w:rPr>
              <w:t>32</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Организация работы «горячей линии» по вопросам инвестиционной деятельности</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c>
          <w:tcPr>
            <w:tcW w:w="5386" w:type="dxa"/>
            <w:hideMark/>
          </w:tcPr>
          <w:p w:rsidR="00F62503" w:rsidRPr="00F62503" w:rsidRDefault="00F62503" w:rsidP="008375DE">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32.1</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Организация работы «горячей линии» по взаимодействию с инвесторами </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01.05.2013</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15.11.2013</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Минэкономразвития Камчатского края</w:t>
            </w:r>
          </w:p>
        </w:tc>
        <w:tc>
          <w:tcPr>
            <w:tcW w:w="5386" w:type="dxa"/>
            <w:hideMark/>
          </w:tcPr>
          <w:p w:rsidR="009E2815" w:rsidRPr="009E2815" w:rsidRDefault="009E2815" w:rsidP="009E2815">
            <w:pPr>
              <w:jc w:val="both"/>
              <w:rPr>
                <w:rFonts w:eastAsia="Times New Roman" w:cs="Times New Roman"/>
                <w:color w:val="000000"/>
                <w:sz w:val="20"/>
                <w:szCs w:val="20"/>
                <w:lang w:eastAsia="ru-RU"/>
              </w:rPr>
            </w:pPr>
            <w:r w:rsidRPr="009E2815">
              <w:rPr>
                <w:rFonts w:eastAsia="Times New Roman" w:cs="Times New Roman"/>
                <w:color w:val="000000"/>
                <w:sz w:val="20"/>
                <w:szCs w:val="20"/>
                <w:lang w:eastAsia="ru-RU"/>
              </w:rPr>
              <w:t>На Инвестиционном портале Камчатского края http://invest.kamchatka.gov.ru/  организован канал прямой связи инвесторов и руководства Камчатского края   для оперативного решения возникающих в процессе инвестиционной деятельности проблем и вопросов:</w:t>
            </w:r>
          </w:p>
          <w:p w:rsidR="009E2815" w:rsidRPr="009E2815" w:rsidRDefault="009E2815" w:rsidP="009E2815">
            <w:pPr>
              <w:jc w:val="both"/>
              <w:rPr>
                <w:rFonts w:eastAsia="Times New Roman" w:cs="Times New Roman"/>
                <w:color w:val="000000"/>
                <w:sz w:val="20"/>
                <w:szCs w:val="20"/>
                <w:lang w:eastAsia="ru-RU"/>
              </w:rPr>
            </w:pPr>
            <w:r w:rsidRPr="009E2815">
              <w:rPr>
                <w:rFonts w:eastAsia="Times New Roman" w:cs="Times New Roman"/>
                <w:color w:val="000000"/>
                <w:sz w:val="20"/>
                <w:szCs w:val="20"/>
                <w:lang w:eastAsia="ru-RU"/>
              </w:rPr>
              <w:t>- размещен баннер «Горячая линия», по ссылке которого размещена форма для обращения инвесторов к Губернатору Камчатского края и заместителю Председателя Правительства Камчатского края, непосредственно курирующему вопросы инвестиционной деятельности;</w:t>
            </w:r>
          </w:p>
          <w:p w:rsidR="009E2815" w:rsidRPr="009E2815" w:rsidRDefault="009E2815" w:rsidP="009E2815">
            <w:pPr>
              <w:jc w:val="both"/>
              <w:rPr>
                <w:rFonts w:eastAsia="Times New Roman" w:cs="Times New Roman"/>
                <w:color w:val="000000"/>
                <w:sz w:val="20"/>
                <w:szCs w:val="20"/>
                <w:lang w:eastAsia="ru-RU"/>
              </w:rPr>
            </w:pPr>
            <w:r w:rsidRPr="009E2815">
              <w:rPr>
                <w:rFonts w:eastAsia="Times New Roman" w:cs="Times New Roman"/>
                <w:color w:val="000000"/>
                <w:sz w:val="20"/>
                <w:szCs w:val="20"/>
                <w:lang w:eastAsia="ru-RU"/>
              </w:rPr>
              <w:t xml:space="preserve">- в разделе «Контакты» портала </w:t>
            </w:r>
            <w:proofErr w:type="gramStart"/>
            <w:r w:rsidRPr="009E2815">
              <w:rPr>
                <w:rFonts w:eastAsia="Times New Roman" w:cs="Times New Roman"/>
                <w:color w:val="000000"/>
                <w:sz w:val="20"/>
                <w:szCs w:val="20"/>
                <w:lang w:eastAsia="ru-RU"/>
              </w:rPr>
              <w:t>размещена</w:t>
            </w:r>
            <w:proofErr w:type="gramEnd"/>
            <w:r w:rsidRPr="009E2815">
              <w:rPr>
                <w:rFonts w:eastAsia="Times New Roman" w:cs="Times New Roman"/>
                <w:color w:val="000000"/>
                <w:sz w:val="20"/>
                <w:szCs w:val="20"/>
                <w:lang w:eastAsia="ru-RU"/>
              </w:rPr>
              <w:t xml:space="preserve"> контактная ин-формация институтов поддержки инвестиционной </w:t>
            </w:r>
            <w:r w:rsidRPr="009E2815">
              <w:rPr>
                <w:rFonts w:eastAsia="Times New Roman" w:cs="Times New Roman"/>
                <w:color w:val="000000"/>
                <w:sz w:val="20"/>
                <w:szCs w:val="20"/>
                <w:lang w:eastAsia="ru-RU"/>
              </w:rPr>
              <w:lastRenderedPageBreak/>
              <w:t>деятельности в Камчатском крае;</w:t>
            </w:r>
          </w:p>
          <w:p w:rsidR="00F62503" w:rsidRPr="00F62503" w:rsidRDefault="009E2815" w:rsidP="009E2815">
            <w:pPr>
              <w:jc w:val="both"/>
              <w:rPr>
                <w:rFonts w:eastAsia="Times New Roman" w:cs="Times New Roman"/>
                <w:color w:val="000000"/>
                <w:sz w:val="20"/>
                <w:szCs w:val="20"/>
                <w:lang w:eastAsia="ru-RU"/>
              </w:rPr>
            </w:pPr>
            <w:r w:rsidRPr="009E2815">
              <w:rPr>
                <w:rFonts w:eastAsia="Times New Roman" w:cs="Times New Roman"/>
                <w:color w:val="000000"/>
                <w:sz w:val="20"/>
                <w:szCs w:val="20"/>
                <w:lang w:eastAsia="ru-RU"/>
              </w:rPr>
              <w:t>- создан раздел «Вопрос-ответ», на странице которого инвесторы могут получить информацию по часто задаваемым вопросам в сфере инвестиционной деятельности, в том числе имеется возможность задать вопрос напрямую в Минэкономразвития Камчатского края и получить на него оперативный ответ.</w:t>
            </w:r>
          </w:p>
        </w:tc>
      </w:tr>
      <w:tr w:rsidR="00F62503" w:rsidRPr="00F62503" w:rsidTr="00DF7D84">
        <w:tc>
          <w:tcPr>
            <w:tcW w:w="851"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lastRenderedPageBreak/>
              <w:t>32.2</w:t>
            </w:r>
          </w:p>
        </w:tc>
        <w:tc>
          <w:tcPr>
            <w:tcW w:w="3784" w:type="dxa"/>
            <w:hideMark/>
          </w:tcPr>
          <w:p w:rsidR="00F62503" w:rsidRPr="00F62503" w:rsidRDefault="00F62503" w:rsidP="00F62503">
            <w:pPr>
              <w:jc w:val="both"/>
              <w:rPr>
                <w:rFonts w:eastAsia="Times New Roman" w:cs="Times New Roman"/>
                <w:color w:val="000000"/>
                <w:sz w:val="20"/>
                <w:szCs w:val="20"/>
                <w:lang w:eastAsia="ru-RU"/>
              </w:rPr>
            </w:pPr>
            <w:r w:rsidRPr="00F62503">
              <w:rPr>
                <w:rFonts w:eastAsia="Times New Roman" w:cs="Times New Roman"/>
                <w:color w:val="000000"/>
                <w:sz w:val="20"/>
                <w:szCs w:val="20"/>
                <w:lang w:eastAsia="ru-RU"/>
              </w:rPr>
              <w:t>Организация работы «горячей линии» по взаимодействию с инвесторами органов местного самоуправления муниципальных образований в Камчатском крае</w:t>
            </w:r>
          </w:p>
        </w:tc>
        <w:tc>
          <w:tcPr>
            <w:tcW w:w="1178"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01.05.2013</w:t>
            </w:r>
          </w:p>
        </w:tc>
        <w:tc>
          <w:tcPr>
            <w:tcW w:w="1903"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01.01.2014</w:t>
            </w:r>
          </w:p>
        </w:tc>
        <w:tc>
          <w:tcPr>
            <w:tcW w:w="2126" w:type="dxa"/>
            <w:hideMark/>
          </w:tcPr>
          <w:p w:rsidR="00F62503" w:rsidRPr="00F62503" w:rsidRDefault="00F62503" w:rsidP="00F62503">
            <w:pPr>
              <w:jc w:val="center"/>
              <w:rPr>
                <w:rFonts w:eastAsia="Times New Roman" w:cs="Times New Roman"/>
                <w:color w:val="000000"/>
                <w:sz w:val="20"/>
                <w:szCs w:val="20"/>
                <w:lang w:eastAsia="ru-RU"/>
              </w:rPr>
            </w:pPr>
            <w:r w:rsidRPr="00F62503">
              <w:rPr>
                <w:rFonts w:eastAsia="Times New Roman" w:cs="Times New Roman"/>
                <w:color w:val="000000"/>
                <w:sz w:val="20"/>
                <w:szCs w:val="20"/>
                <w:lang w:eastAsia="ru-RU"/>
              </w:rPr>
              <w:t xml:space="preserve"> Органы местного самоуправления муниципальных образований в </w:t>
            </w:r>
            <w:proofErr w:type="gramStart"/>
            <w:r w:rsidRPr="00F62503">
              <w:rPr>
                <w:rFonts w:eastAsia="Times New Roman" w:cs="Times New Roman"/>
                <w:color w:val="000000"/>
                <w:sz w:val="20"/>
                <w:szCs w:val="20"/>
                <w:lang w:eastAsia="ru-RU"/>
              </w:rPr>
              <w:t>Камчатском</w:t>
            </w:r>
            <w:proofErr w:type="gramEnd"/>
            <w:r w:rsidRPr="00F62503">
              <w:rPr>
                <w:rFonts w:eastAsia="Times New Roman" w:cs="Times New Roman"/>
                <w:color w:val="000000"/>
                <w:sz w:val="20"/>
                <w:szCs w:val="20"/>
                <w:lang w:eastAsia="ru-RU"/>
              </w:rPr>
              <w:t xml:space="preserve"> крае (по согласованию)</w:t>
            </w:r>
          </w:p>
        </w:tc>
        <w:tc>
          <w:tcPr>
            <w:tcW w:w="5386" w:type="dxa"/>
            <w:hideMark/>
          </w:tcPr>
          <w:p w:rsidR="009079F9" w:rsidRDefault="009079F9" w:rsidP="009079F9">
            <w:pPr>
              <w:jc w:val="both"/>
              <w:rPr>
                <w:rFonts w:cs="Times New Roman"/>
                <w:sz w:val="20"/>
                <w:szCs w:val="20"/>
              </w:rPr>
            </w:pPr>
            <w:r>
              <w:rPr>
                <w:rFonts w:cs="Times New Roman"/>
                <w:sz w:val="20"/>
                <w:szCs w:val="20"/>
              </w:rPr>
              <w:t>Администрациями муниципальных образований Камчатского края проведена работа по организации «горячей линии» по взаимодействию с инвесторами:</w:t>
            </w:r>
          </w:p>
          <w:p w:rsidR="009079F9" w:rsidRPr="00372334" w:rsidRDefault="009079F9" w:rsidP="009079F9">
            <w:pPr>
              <w:pStyle w:val="a6"/>
              <w:numPr>
                <w:ilvl w:val="0"/>
                <w:numId w:val="38"/>
              </w:numPr>
              <w:ind w:left="0" w:firstLine="0"/>
              <w:jc w:val="both"/>
              <w:rPr>
                <w:rFonts w:cs="Times New Roman"/>
                <w:sz w:val="20"/>
                <w:szCs w:val="20"/>
              </w:rPr>
            </w:pPr>
            <w:r w:rsidRPr="00CA1602">
              <w:rPr>
                <w:rFonts w:eastAsia="Times New Roman" w:cs="Times New Roman"/>
                <w:color w:val="000000"/>
                <w:sz w:val="20"/>
                <w:szCs w:val="20"/>
                <w:lang w:eastAsia="ru-RU"/>
              </w:rPr>
              <w:t xml:space="preserve">на официальном сайте </w:t>
            </w:r>
            <w:r w:rsidRPr="00372334">
              <w:rPr>
                <w:rFonts w:eastAsia="Times New Roman" w:cs="Times New Roman"/>
                <w:b/>
                <w:i/>
                <w:color w:val="000000"/>
                <w:sz w:val="20"/>
                <w:szCs w:val="20"/>
                <w:lang w:eastAsia="ru-RU"/>
              </w:rPr>
              <w:t xml:space="preserve">администрации </w:t>
            </w:r>
            <w:proofErr w:type="gramStart"/>
            <w:r w:rsidRPr="00372334">
              <w:rPr>
                <w:rFonts w:cs="Times New Roman"/>
                <w:b/>
                <w:i/>
                <w:sz w:val="20"/>
                <w:szCs w:val="20"/>
              </w:rPr>
              <w:t>Петропавловск-Камчатского</w:t>
            </w:r>
            <w:proofErr w:type="gramEnd"/>
            <w:r w:rsidRPr="00372334">
              <w:rPr>
                <w:rFonts w:cs="Times New Roman"/>
                <w:b/>
                <w:i/>
                <w:sz w:val="20"/>
                <w:szCs w:val="20"/>
              </w:rPr>
              <w:t xml:space="preserve"> </w:t>
            </w:r>
            <w:r w:rsidRPr="00372334">
              <w:rPr>
                <w:rFonts w:eastAsia="Times New Roman" w:cs="Times New Roman"/>
                <w:b/>
                <w:i/>
                <w:color w:val="000000"/>
                <w:sz w:val="20"/>
                <w:szCs w:val="20"/>
                <w:lang w:eastAsia="ru-RU"/>
              </w:rPr>
              <w:t>городского округа</w:t>
            </w:r>
            <w:r w:rsidRPr="00CA1602">
              <w:rPr>
                <w:rFonts w:eastAsia="Times New Roman" w:cs="Times New Roman"/>
                <w:color w:val="000000"/>
                <w:sz w:val="20"/>
                <w:szCs w:val="20"/>
                <w:lang w:eastAsia="ru-RU"/>
              </w:rPr>
              <w:t xml:space="preserve"> </w:t>
            </w:r>
            <w:r>
              <w:rPr>
                <w:rFonts w:eastAsia="Times New Roman" w:cs="Times New Roman"/>
                <w:color w:val="000000"/>
                <w:sz w:val="20"/>
                <w:szCs w:val="20"/>
                <w:lang w:eastAsia="ru-RU"/>
              </w:rPr>
              <w:t>(</w:t>
            </w:r>
            <w:hyperlink r:id="rId9" w:history="1">
              <w:r w:rsidRPr="00511177">
                <w:rPr>
                  <w:rStyle w:val="a3"/>
                  <w:rFonts w:eastAsia="Times New Roman" w:cs="Times New Roman"/>
                  <w:sz w:val="20"/>
                  <w:szCs w:val="20"/>
                  <w:lang w:val="en-US" w:eastAsia="ru-RU"/>
                </w:rPr>
                <w:t>www</w:t>
              </w:r>
              <w:r w:rsidRPr="00C854BB">
                <w:rPr>
                  <w:rStyle w:val="a3"/>
                  <w:rFonts w:eastAsia="Times New Roman" w:cs="Times New Roman"/>
                  <w:sz w:val="20"/>
                  <w:szCs w:val="20"/>
                  <w:lang w:eastAsia="ru-RU"/>
                </w:rPr>
                <w:t>.</w:t>
              </w:r>
              <w:proofErr w:type="spellStart"/>
              <w:r w:rsidRPr="00511177">
                <w:rPr>
                  <w:rStyle w:val="a3"/>
                  <w:rFonts w:eastAsia="Times New Roman" w:cs="Times New Roman"/>
                  <w:sz w:val="20"/>
                  <w:szCs w:val="20"/>
                  <w:lang w:val="en-US" w:eastAsia="ru-RU"/>
                </w:rPr>
                <w:t>pkgo</w:t>
              </w:r>
              <w:proofErr w:type="spellEnd"/>
              <w:r w:rsidRPr="00C854BB">
                <w:rPr>
                  <w:rStyle w:val="a3"/>
                  <w:rFonts w:eastAsia="Times New Roman" w:cs="Times New Roman"/>
                  <w:sz w:val="20"/>
                  <w:szCs w:val="20"/>
                  <w:lang w:eastAsia="ru-RU"/>
                </w:rPr>
                <w:t>.</w:t>
              </w:r>
              <w:r w:rsidRPr="00511177">
                <w:rPr>
                  <w:rStyle w:val="a3"/>
                  <w:rFonts w:eastAsia="Times New Roman" w:cs="Times New Roman"/>
                  <w:sz w:val="20"/>
                  <w:szCs w:val="20"/>
                  <w:lang w:val="en-US" w:eastAsia="ru-RU"/>
                </w:rPr>
                <w:t>ru</w:t>
              </w:r>
            </w:hyperlink>
            <w:r w:rsidRPr="00C854BB">
              <w:rPr>
                <w:rFonts w:eastAsia="Times New Roman" w:cs="Times New Roman"/>
                <w:color w:val="000000"/>
                <w:sz w:val="20"/>
                <w:szCs w:val="20"/>
                <w:lang w:eastAsia="ru-RU"/>
              </w:rPr>
              <w:t xml:space="preserve">) </w:t>
            </w:r>
            <w:r w:rsidRPr="00CA1602">
              <w:rPr>
                <w:rFonts w:eastAsia="Times New Roman" w:cs="Times New Roman"/>
                <w:color w:val="000000"/>
                <w:sz w:val="20"/>
                <w:szCs w:val="20"/>
                <w:lang w:eastAsia="ru-RU"/>
              </w:rPr>
              <w:t>создана «горячая линия» для инвесторов</w:t>
            </w:r>
            <w:r>
              <w:rPr>
                <w:rFonts w:eastAsia="Times New Roman" w:cs="Times New Roman"/>
                <w:color w:val="000000"/>
                <w:sz w:val="20"/>
                <w:szCs w:val="20"/>
                <w:lang w:eastAsia="ru-RU"/>
              </w:rPr>
              <w:t xml:space="preserve"> в соответствии </w:t>
            </w:r>
            <w:r w:rsidRPr="00CA1602">
              <w:rPr>
                <w:rFonts w:eastAsia="Times New Roman" w:cs="Times New Roman"/>
                <w:color w:val="000000"/>
                <w:sz w:val="20"/>
                <w:szCs w:val="20"/>
                <w:lang w:eastAsia="ru-RU"/>
              </w:rPr>
              <w:t>с Распоряжением администрации Петропавловск-камчатского городского округа от 21.08.2014 № 302-р «О канале прямой связи инвесторов с администрацией Петропавловск-Камчатского городского округа»</w:t>
            </w:r>
            <w:r>
              <w:rPr>
                <w:rFonts w:eastAsia="Times New Roman" w:cs="Times New Roman"/>
                <w:color w:val="000000"/>
                <w:sz w:val="20"/>
                <w:szCs w:val="20"/>
                <w:lang w:eastAsia="ru-RU"/>
              </w:rPr>
              <w:t>;</w:t>
            </w:r>
          </w:p>
          <w:p w:rsidR="009079F9" w:rsidRPr="00C854BB" w:rsidRDefault="009079F9" w:rsidP="009079F9">
            <w:pPr>
              <w:pStyle w:val="a6"/>
              <w:numPr>
                <w:ilvl w:val="0"/>
                <w:numId w:val="38"/>
              </w:numPr>
              <w:ind w:left="0" w:firstLine="0"/>
              <w:jc w:val="both"/>
              <w:rPr>
                <w:rFonts w:cs="Times New Roman"/>
                <w:sz w:val="20"/>
                <w:szCs w:val="20"/>
              </w:rPr>
            </w:pPr>
            <w:r>
              <w:rPr>
                <w:rFonts w:eastAsia="Times New Roman" w:cs="Times New Roman"/>
                <w:color w:val="000000"/>
                <w:sz w:val="20"/>
                <w:szCs w:val="20"/>
                <w:lang w:eastAsia="ru-RU" w:bidi="ru-RU"/>
              </w:rPr>
              <w:t xml:space="preserve">на </w:t>
            </w:r>
            <w:r w:rsidRPr="00372334">
              <w:rPr>
                <w:rFonts w:eastAsia="Times New Roman" w:cs="Times New Roman"/>
                <w:color w:val="000000"/>
                <w:sz w:val="20"/>
                <w:szCs w:val="20"/>
                <w:lang w:eastAsia="ru-RU" w:bidi="ru-RU"/>
              </w:rPr>
              <w:t xml:space="preserve">официальном сайте </w:t>
            </w:r>
            <w:r w:rsidRPr="00C854BB">
              <w:rPr>
                <w:rFonts w:eastAsia="Times New Roman" w:cs="Times New Roman"/>
                <w:b/>
                <w:i/>
                <w:color w:val="000000"/>
                <w:sz w:val="20"/>
                <w:szCs w:val="20"/>
                <w:lang w:eastAsia="ru-RU" w:bidi="ru-RU"/>
              </w:rPr>
              <w:t>администрации Быстринского муниципального района</w:t>
            </w:r>
            <w:r w:rsidRPr="00372334">
              <w:rPr>
                <w:rFonts w:eastAsia="Times New Roman" w:cs="Times New Roman"/>
                <w:color w:val="000000"/>
                <w:sz w:val="20"/>
                <w:szCs w:val="20"/>
                <w:lang w:eastAsia="ru-RU" w:bidi="ru-RU"/>
              </w:rPr>
              <w:t xml:space="preserve"> по адресу </w:t>
            </w:r>
            <w:r>
              <w:rPr>
                <w:rFonts w:eastAsia="Times New Roman" w:cs="Times New Roman"/>
                <w:color w:val="000000"/>
                <w:sz w:val="20"/>
                <w:szCs w:val="20"/>
                <w:lang w:eastAsia="ru-RU" w:bidi="ru-RU"/>
              </w:rPr>
              <w:t>(</w:t>
            </w:r>
            <w:hyperlink r:id="rId10" w:history="1">
              <w:r w:rsidRPr="00372334">
                <w:rPr>
                  <w:rStyle w:val="a3"/>
                  <w:rFonts w:eastAsia="Times New Roman" w:cs="Times New Roman"/>
                  <w:sz w:val="20"/>
                  <w:szCs w:val="20"/>
                  <w:lang w:eastAsia="ru-RU"/>
                </w:rPr>
                <w:t>http://www.bmr-kamchatka.ru</w:t>
              </w:r>
            </w:hyperlink>
            <w:r>
              <w:rPr>
                <w:rStyle w:val="a3"/>
                <w:rFonts w:eastAsia="Times New Roman" w:cs="Times New Roman"/>
                <w:sz w:val="20"/>
                <w:szCs w:val="20"/>
                <w:lang w:eastAsia="ru-RU"/>
              </w:rPr>
              <w:t>)</w:t>
            </w:r>
            <w:r w:rsidRPr="00372334">
              <w:rPr>
                <w:rFonts w:eastAsia="Times New Roman" w:cs="Times New Roman"/>
                <w:color w:val="000000"/>
                <w:sz w:val="20"/>
                <w:szCs w:val="20"/>
                <w:lang w:eastAsia="ru-RU" w:bidi="ru-RU"/>
              </w:rPr>
              <w:t xml:space="preserve"> размещена информация о контактах с рук</w:t>
            </w:r>
            <w:r>
              <w:rPr>
                <w:rFonts w:eastAsia="Times New Roman" w:cs="Times New Roman"/>
                <w:color w:val="000000"/>
                <w:sz w:val="20"/>
                <w:szCs w:val="20"/>
                <w:lang w:eastAsia="ru-RU" w:bidi="ru-RU"/>
              </w:rPr>
              <w:t xml:space="preserve">оводством администрации района: </w:t>
            </w:r>
            <w:hyperlink r:id="rId11" w:history="1">
              <w:r w:rsidRPr="00511177">
                <w:rPr>
                  <w:rStyle w:val="a3"/>
                  <w:rFonts w:eastAsia="Times New Roman" w:cs="Times New Roman"/>
                  <w:sz w:val="20"/>
                  <w:szCs w:val="20"/>
                  <w:lang w:eastAsia="ru-RU" w:bidi="ru-RU"/>
                </w:rPr>
                <w:t>http://bmr-kamchatka.ru/spr_adm/index.html</w:t>
              </w:r>
            </w:hyperlink>
            <w:r>
              <w:rPr>
                <w:rFonts w:eastAsia="Times New Roman" w:cs="Times New Roman"/>
                <w:color w:val="000000"/>
                <w:sz w:val="20"/>
                <w:szCs w:val="20"/>
                <w:lang w:eastAsia="ru-RU" w:bidi="ru-RU"/>
              </w:rPr>
              <w:t xml:space="preserve">. </w:t>
            </w:r>
          </w:p>
          <w:p w:rsidR="009079F9" w:rsidRDefault="009079F9" w:rsidP="009079F9">
            <w:pPr>
              <w:pStyle w:val="a6"/>
              <w:ind w:left="0"/>
              <w:jc w:val="both"/>
              <w:rPr>
                <w:rFonts w:eastAsia="Times New Roman" w:cs="Times New Roman"/>
                <w:color w:val="000000"/>
                <w:sz w:val="20"/>
                <w:szCs w:val="20"/>
                <w:lang w:eastAsia="ru-RU" w:bidi="ru-RU"/>
              </w:rPr>
            </w:pPr>
            <w:r w:rsidRPr="00C854BB">
              <w:rPr>
                <w:rFonts w:eastAsia="Times New Roman" w:cs="Times New Roman"/>
                <w:color w:val="000000"/>
                <w:sz w:val="20"/>
                <w:szCs w:val="20"/>
                <w:lang w:eastAsia="ru-RU" w:bidi="ru-RU"/>
              </w:rPr>
              <w:t xml:space="preserve">На сайте предусмотрена рубрика "Задать вопрос": </w:t>
            </w:r>
            <w:hyperlink r:id="rId12" w:history="1">
              <w:r w:rsidRPr="00511177">
                <w:rPr>
                  <w:rStyle w:val="a3"/>
                  <w:rFonts w:eastAsia="Times New Roman" w:cs="Times New Roman"/>
                  <w:sz w:val="20"/>
                  <w:szCs w:val="20"/>
                  <w:lang w:eastAsia="ru-RU" w:bidi="ru-RU"/>
                </w:rPr>
                <w:t>http://bmr-kamchatka.ru/question/index.html</w:t>
              </w:r>
            </w:hyperlink>
            <w:r>
              <w:rPr>
                <w:rFonts w:eastAsia="Times New Roman" w:cs="Times New Roman"/>
                <w:color w:val="000000"/>
                <w:sz w:val="20"/>
                <w:szCs w:val="20"/>
                <w:lang w:eastAsia="ru-RU" w:bidi="ru-RU"/>
              </w:rPr>
              <w:t xml:space="preserve">. </w:t>
            </w:r>
            <w:r w:rsidRPr="00F26E80">
              <w:rPr>
                <w:rFonts w:eastAsia="Times New Roman" w:cs="Times New Roman"/>
                <w:color w:val="000000"/>
                <w:sz w:val="20"/>
                <w:szCs w:val="20"/>
                <w:lang w:eastAsia="ru-RU" w:bidi="ru-RU"/>
              </w:rPr>
              <w:t xml:space="preserve">Работает электронная приёмная администрации, размещенная по адресу </w:t>
            </w:r>
            <w:hyperlink r:id="rId13" w:history="1">
              <w:r w:rsidRPr="00F26E80">
                <w:rPr>
                  <w:rStyle w:val="a3"/>
                  <w:rFonts w:eastAsia="Times New Roman" w:cs="Times New Roman"/>
                  <w:sz w:val="20"/>
                  <w:szCs w:val="20"/>
                  <w:lang w:eastAsia="ru-RU"/>
                </w:rPr>
                <w:t>admesso@yandex.ru</w:t>
              </w:r>
            </w:hyperlink>
            <w:r w:rsidRPr="00F26E80">
              <w:rPr>
                <w:rFonts w:eastAsia="Times New Roman" w:cs="Times New Roman"/>
                <w:color w:val="000000"/>
                <w:sz w:val="20"/>
                <w:szCs w:val="20"/>
                <w:lang w:eastAsia="ru-RU" w:bidi="ru-RU"/>
              </w:rPr>
              <w:t xml:space="preserve">. </w:t>
            </w:r>
          </w:p>
          <w:p w:rsidR="009079F9" w:rsidRDefault="009079F9" w:rsidP="009079F9">
            <w:pPr>
              <w:pStyle w:val="a6"/>
              <w:ind w:left="0"/>
              <w:jc w:val="both"/>
              <w:rPr>
                <w:rFonts w:eastAsia="Times New Roman" w:cs="Times New Roman"/>
                <w:color w:val="000000"/>
                <w:sz w:val="20"/>
                <w:szCs w:val="20"/>
                <w:u w:val="single"/>
                <w:lang w:eastAsia="ru-RU"/>
              </w:rPr>
            </w:pPr>
            <w:r w:rsidRPr="00F26E80">
              <w:rPr>
                <w:rFonts w:eastAsia="Times New Roman" w:cs="Times New Roman"/>
                <w:color w:val="000000"/>
                <w:sz w:val="20"/>
                <w:szCs w:val="20"/>
                <w:lang w:eastAsia="ru-RU" w:bidi="ru-RU"/>
              </w:rPr>
              <w:t xml:space="preserve">Взаимодействие с потенциальными инвесторами (компании) осуществляется по e-mail: </w:t>
            </w:r>
            <w:hyperlink r:id="rId14" w:history="1">
              <w:r w:rsidRPr="00F26E80">
                <w:rPr>
                  <w:rStyle w:val="a3"/>
                  <w:rFonts w:eastAsia="Times New Roman" w:cs="Times New Roman"/>
                  <w:sz w:val="20"/>
                  <w:szCs w:val="20"/>
                  <w:lang w:eastAsia="ru-RU"/>
                </w:rPr>
                <w:t>essodev@yandex.ru</w:t>
              </w:r>
            </w:hyperlink>
            <w:r>
              <w:rPr>
                <w:rFonts w:eastAsia="Times New Roman" w:cs="Times New Roman"/>
                <w:color w:val="000000"/>
                <w:sz w:val="20"/>
                <w:szCs w:val="20"/>
                <w:u w:val="single"/>
                <w:lang w:eastAsia="ru-RU"/>
              </w:rPr>
              <w:t>;</w:t>
            </w:r>
          </w:p>
          <w:p w:rsidR="009079F9" w:rsidRPr="006A6D22" w:rsidRDefault="009079F9" w:rsidP="009079F9">
            <w:pPr>
              <w:pStyle w:val="a6"/>
              <w:numPr>
                <w:ilvl w:val="0"/>
                <w:numId w:val="38"/>
              </w:numPr>
              <w:ind w:left="0" w:firstLine="0"/>
              <w:jc w:val="both"/>
              <w:rPr>
                <w:rFonts w:cs="Times New Roman"/>
                <w:sz w:val="20"/>
                <w:szCs w:val="20"/>
              </w:rPr>
            </w:pPr>
            <w:r>
              <w:rPr>
                <w:rFonts w:cs="Times New Roman"/>
                <w:sz w:val="20"/>
                <w:szCs w:val="20"/>
              </w:rPr>
              <w:t xml:space="preserve">на </w:t>
            </w:r>
            <w:r w:rsidRPr="00372334">
              <w:rPr>
                <w:rFonts w:eastAsia="Times New Roman" w:cs="Times New Roman"/>
                <w:color w:val="000000"/>
                <w:sz w:val="20"/>
                <w:szCs w:val="20"/>
                <w:lang w:eastAsia="ru-RU" w:bidi="ru-RU"/>
              </w:rPr>
              <w:t>официальном сайте</w:t>
            </w:r>
            <w:r>
              <w:rPr>
                <w:rFonts w:eastAsia="Times New Roman" w:cs="Times New Roman"/>
                <w:color w:val="000000"/>
                <w:sz w:val="20"/>
                <w:szCs w:val="20"/>
                <w:lang w:eastAsia="ru-RU" w:bidi="ru-RU"/>
              </w:rPr>
              <w:t xml:space="preserve"> </w:t>
            </w:r>
            <w:r w:rsidRPr="006A6D22">
              <w:rPr>
                <w:rFonts w:eastAsia="Times New Roman" w:cs="Times New Roman"/>
                <w:b/>
                <w:i/>
                <w:color w:val="000000"/>
                <w:sz w:val="20"/>
                <w:szCs w:val="20"/>
                <w:lang w:eastAsia="ru-RU"/>
              </w:rPr>
              <w:t>администрации Елизовского муниципального района</w:t>
            </w:r>
            <w:r>
              <w:rPr>
                <w:rFonts w:eastAsia="Times New Roman" w:cs="Times New Roman"/>
                <w:color w:val="000000"/>
                <w:sz w:val="20"/>
                <w:szCs w:val="20"/>
                <w:lang w:eastAsia="ru-RU"/>
              </w:rPr>
              <w:t xml:space="preserve"> (</w:t>
            </w:r>
            <w:hyperlink r:id="rId15" w:history="1">
              <w:r w:rsidRPr="00F449E5">
                <w:rPr>
                  <w:rStyle w:val="a3"/>
                  <w:rFonts w:eastAsia="Times New Roman" w:cs="Times New Roman"/>
                  <w:sz w:val="20"/>
                  <w:szCs w:val="20"/>
                  <w:lang w:eastAsia="ru-RU"/>
                </w:rPr>
                <w:t>www.elizovomr.ru</w:t>
              </w:r>
            </w:hyperlink>
            <w:r>
              <w:rPr>
                <w:rFonts w:eastAsia="Times New Roman" w:cs="Times New Roman"/>
                <w:color w:val="000000"/>
                <w:sz w:val="20"/>
                <w:szCs w:val="20"/>
                <w:lang w:eastAsia="ru-RU"/>
              </w:rPr>
              <w:t>) организована</w:t>
            </w:r>
            <w:r w:rsidRPr="00F7536F">
              <w:rPr>
                <w:rFonts w:eastAsia="Times New Roman" w:cs="Times New Roman"/>
                <w:color w:val="000000"/>
                <w:sz w:val="20"/>
                <w:szCs w:val="20"/>
                <w:lang w:eastAsia="ru-RU"/>
              </w:rPr>
              <w:t xml:space="preserve"> горяч</w:t>
            </w:r>
            <w:r>
              <w:rPr>
                <w:rFonts w:eastAsia="Times New Roman" w:cs="Times New Roman"/>
                <w:color w:val="000000"/>
                <w:sz w:val="20"/>
                <w:szCs w:val="20"/>
                <w:lang w:eastAsia="ru-RU"/>
              </w:rPr>
              <w:t>ая</w:t>
            </w:r>
            <w:r w:rsidRPr="00F7536F">
              <w:rPr>
                <w:rFonts w:eastAsia="Times New Roman" w:cs="Times New Roman"/>
                <w:color w:val="000000"/>
                <w:sz w:val="20"/>
                <w:szCs w:val="20"/>
                <w:lang w:eastAsia="ru-RU"/>
              </w:rPr>
              <w:t xml:space="preserve"> </w:t>
            </w:r>
            <w:r>
              <w:rPr>
                <w:rFonts w:eastAsia="Times New Roman" w:cs="Times New Roman"/>
                <w:color w:val="000000"/>
                <w:sz w:val="20"/>
                <w:szCs w:val="20"/>
                <w:lang w:eastAsia="ru-RU"/>
              </w:rPr>
              <w:t xml:space="preserve">линия  и канал прямой связи с инвесторами с заполнением </w:t>
            </w:r>
            <w:r w:rsidR="00160891">
              <w:rPr>
                <w:rFonts w:eastAsia="Times New Roman" w:cs="Times New Roman"/>
                <w:color w:val="000000"/>
                <w:sz w:val="20"/>
                <w:szCs w:val="20"/>
                <w:lang w:eastAsia="ru-RU"/>
              </w:rPr>
              <w:t xml:space="preserve">формы обращения в онлайн режиме </w:t>
            </w:r>
            <w:r>
              <w:rPr>
                <w:rFonts w:eastAsia="Times New Roman" w:cs="Times New Roman"/>
                <w:color w:val="000000"/>
                <w:sz w:val="20"/>
                <w:szCs w:val="20"/>
                <w:lang w:eastAsia="ru-RU"/>
              </w:rPr>
              <w:t>(</w:t>
            </w:r>
            <w:hyperlink r:id="rId16" w:history="1">
              <w:r w:rsidRPr="00511177">
                <w:rPr>
                  <w:rStyle w:val="a3"/>
                  <w:rFonts w:eastAsia="Times New Roman" w:cs="Times New Roman"/>
                  <w:sz w:val="20"/>
                  <w:szCs w:val="20"/>
                  <w:lang w:eastAsia="ru-RU"/>
                </w:rPr>
                <w:t>http://www.elizovomr.ru/index.php?option=com_forme&amp;fid=7</w:t>
              </w:r>
            </w:hyperlink>
            <w:r>
              <w:rPr>
                <w:rFonts w:eastAsia="Times New Roman" w:cs="Times New Roman"/>
                <w:color w:val="000000"/>
                <w:sz w:val="20"/>
                <w:szCs w:val="20"/>
                <w:lang w:eastAsia="ru-RU"/>
              </w:rPr>
              <w:t>);</w:t>
            </w:r>
          </w:p>
          <w:p w:rsidR="009079F9" w:rsidRPr="00700120" w:rsidRDefault="009079F9" w:rsidP="009079F9">
            <w:pPr>
              <w:pStyle w:val="a6"/>
              <w:numPr>
                <w:ilvl w:val="0"/>
                <w:numId w:val="38"/>
              </w:numPr>
              <w:ind w:left="0" w:firstLine="0"/>
              <w:jc w:val="both"/>
              <w:rPr>
                <w:rFonts w:cs="Times New Roman"/>
                <w:sz w:val="20"/>
                <w:szCs w:val="20"/>
              </w:rPr>
            </w:pPr>
            <w:r>
              <w:rPr>
                <w:rFonts w:eastAsia="Times New Roman" w:cs="Times New Roman"/>
                <w:color w:val="000000"/>
                <w:sz w:val="20"/>
                <w:szCs w:val="20"/>
                <w:lang w:eastAsia="ru-RU"/>
              </w:rPr>
              <w:t xml:space="preserve">на </w:t>
            </w:r>
            <w:r w:rsidRPr="00D254C5">
              <w:rPr>
                <w:rFonts w:eastAsia="Times New Roman" w:cs="Times New Roman"/>
                <w:color w:val="000000"/>
                <w:sz w:val="20"/>
                <w:szCs w:val="20"/>
                <w:lang w:eastAsia="ru-RU"/>
              </w:rPr>
              <w:t xml:space="preserve">официальном сайте </w:t>
            </w:r>
            <w:r w:rsidRPr="006A6D22">
              <w:rPr>
                <w:rFonts w:eastAsia="Times New Roman" w:cs="Times New Roman"/>
                <w:b/>
                <w:i/>
                <w:color w:val="000000"/>
                <w:sz w:val="20"/>
                <w:szCs w:val="20"/>
                <w:lang w:eastAsia="ru-RU"/>
              </w:rPr>
              <w:t>администрации Усть-Большерецкого муниципального района</w:t>
            </w:r>
            <w:r w:rsidRPr="00D254C5">
              <w:rPr>
                <w:rFonts w:eastAsia="Times New Roman" w:cs="Times New Roman"/>
                <w:color w:val="000000"/>
                <w:sz w:val="20"/>
                <w:szCs w:val="20"/>
                <w:lang w:eastAsia="ru-RU"/>
              </w:rPr>
              <w:t xml:space="preserve"> (www.ubmr.ru</w:t>
            </w:r>
            <w:r w:rsidRPr="00700120">
              <w:rPr>
                <w:rFonts w:eastAsia="Times New Roman" w:cs="Times New Roman"/>
                <w:color w:val="000000"/>
                <w:sz w:val="20"/>
                <w:szCs w:val="20"/>
                <w:lang w:eastAsia="ru-RU"/>
              </w:rPr>
              <w:t xml:space="preserve">) создана </w:t>
            </w:r>
            <w:r>
              <w:rPr>
                <w:rFonts w:eastAsia="Times New Roman" w:cs="Times New Roman"/>
                <w:color w:val="000000"/>
                <w:sz w:val="20"/>
                <w:szCs w:val="20"/>
                <w:lang w:eastAsia="ru-RU"/>
              </w:rPr>
              <w:t>г</w:t>
            </w:r>
            <w:r w:rsidRPr="00700120">
              <w:rPr>
                <w:rFonts w:eastAsia="Times New Roman" w:cs="Times New Roman"/>
                <w:color w:val="000000"/>
                <w:sz w:val="20"/>
                <w:szCs w:val="20"/>
                <w:lang w:eastAsia="ru-RU"/>
              </w:rPr>
              <w:t>орячая линия для инвесторов (</w:t>
            </w:r>
            <w:hyperlink r:id="rId17" w:history="1">
              <w:r w:rsidRPr="00700120">
                <w:rPr>
                  <w:rStyle w:val="a3"/>
                  <w:rFonts w:eastAsia="Times New Roman" w:cs="Times New Roman"/>
                  <w:sz w:val="20"/>
                  <w:szCs w:val="20"/>
                  <w:lang w:eastAsia="ru-RU"/>
                </w:rPr>
                <w:t>http://www.ubmr.ru/index.php/upravleniya-komitety-otdely/upravlenie-ekonomicheskoj-politiki/goryachaya-liniya-dlya-investorov</w:t>
              </w:r>
            </w:hyperlink>
            <w:r w:rsidRPr="00700120">
              <w:rPr>
                <w:rFonts w:eastAsia="Times New Roman" w:cs="Times New Roman"/>
                <w:color w:val="000000"/>
                <w:sz w:val="20"/>
                <w:szCs w:val="20"/>
                <w:lang w:eastAsia="ru-RU"/>
              </w:rPr>
              <w:t>) с указанием способов связи по вопросам инвестиционного взаимодействия;</w:t>
            </w:r>
          </w:p>
          <w:p w:rsidR="009079F9" w:rsidRPr="00372334" w:rsidRDefault="009079F9" w:rsidP="009079F9">
            <w:pPr>
              <w:pStyle w:val="a6"/>
              <w:numPr>
                <w:ilvl w:val="0"/>
                <w:numId w:val="38"/>
              </w:numPr>
              <w:ind w:left="0" w:firstLine="0"/>
              <w:jc w:val="both"/>
              <w:rPr>
                <w:rFonts w:cs="Times New Roman"/>
                <w:sz w:val="20"/>
                <w:szCs w:val="20"/>
              </w:rPr>
            </w:pPr>
            <w:r>
              <w:rPr>
                <w:rFonts w:cs="Times New Roman"/>
                <w:sz w:val="20"/>
                <w:szCs w:val="20"/>
              </w:rPr>
              <w:t xml:space="preserve">на официальном сайте </w:t>
            </w:r>
            <w:r w:rsidRPr="00A24A68">
              <w:rPr>
                <w:rFonts w:cs="Times New Roman"/>
                <w:b/>
                <w:i/>
                <w:sz w:val="20"/>
                <w:szCs w:val="20"/>
              </w:rPr>
              <w:t>администрации Усть-Камчатского муниципального района</w:t>
            </w:r>
            <w:r>
              <w:rPr>
                <w:rFonts w:cs="Times New Roman"/>
                <w:sz w:val="20"/>
                <w:szCs w:val="20"/>
              </w:rPr>
              <w:t xml:space="preserve"> (ust-kam.ru) </w:t>
            </w:r>
            <w:r>
              <w:rPr>
                <w:rFonts w:cs="Times New Roman"/>
                <w:sz w:val="20"/>
                <w:szCs w:val="20"/>
              </w:rPr>
              <w:lastRenderedPageBreak/>
              <w:t>размещена «горячая линия» с указанием контактного телефона для связи с ответственным за взаимодействие с инвесторами в разделе «Инвестиции» на главной странице сайта;</w:t>
            </w:r>
          </w:p>
          <w:p w:rsidR="009079F9" w:rsidRPr="00700120" w:rsidRDefault="009079F9" w:rsidP="009079F9">
            <w:pPr>
              <w:pStyle w:val="a6"/>
              <w:numPr>
                <w:ilvl w:val="0"/>
                <w:numId w:val="38"/>
              </w:numPr>
              <w:ind w:left="0" w:firstLine="0"/>
              <w:jc w:val="both"/>
              <w:rPr>
                <w:rFonts w:cs="Times New Roman"/>
                <w:sz w:val="20"/>
                <w:szCs w:val="20"/>
              </w:rPr>
            </w:pPr>
            <w:r>
              <w:rPr>
                <w:rFonts w:eastAsia="Times New Roman" w:cs="Times New Roman"/>
                <w:color w:val="000000"/>
                <w:sz w:val="20"/>
                <w:szCs w:val="20"/>
                <w:lang w:eastAsia="ru-RU"/>
              </w:rPr>
              <w:t xml:space="preserve">на официальном сайте </w:t>
            </w:r>
            <w:r w:rsidRPr="006A6D22">
              <w:rPr>
                <w:rFonts w:eastAsia="Times New Roman" w:cs="Times New Roman"/>
                <w:b/>
                <w:i/>
                <w:color w:val="000000"/>
                <w:sz w:val="20"/>
                <w:szCs w:val="20"/>
                <w:lang w:eastAsia="ru-RU"/>
              </w:rPr>
              <w:t>администрации Тигильского муниципального района</w:t>
            </w:r>
            <w:r>
              <w:rPr>
                <w:rFonts w:eastAsia="Times New Roman" w:cs="Times New Roman"/>
                <w:color w:val="000000"/>
                <w:sz w:val="20"/>
                <w:szCs w:val="20"/>
                <w:lang w:eastAsia="ru-RU"/>
              </w:rPr>
              <w:t xml:space="preserve"> (</w:t>
            </w:r>
            <w:hyperlink r:id="rId18" w:history="1">
              <w:r w:rsidRPr="00A2767B">
                <w:rPr>
                  <w:rStyle w:val="a3"/>
                  <w:rFonts w:cs="Times New Roman"/>
                  <w:sz w:val="20"/>
                  <w:szCs w:val="20"/>
                  <w:lang w:val="en-US"/>
                </w:rPr>
                <w:t>www</w:t>
              </w:r>
              <w:r w:rsidRPr="00A2767B">
                <w:rPr>
                  <w:rStyle w:val="a3"/>
                  <w:rFonts w:cs="Times New Roman"/>
                  <w:sz w:val="20"/>
                  <w:szCs w:val="20"/>
                </w:rPr>
                <w:t>.</w:t>
              </w:r>
              <w:proofErr w:type="spellStart"/>
              <w:r w:rsidRPr="00A2767B">
                <w:rPr>
                  <w:rStyle w:val="a3"/>
                  <w:rFonts w:cs="Times New Roman"/>
                  <w:sz w:val="20"/>
                  <w:szCs w:val="20"/>
                  <w:lang w:val="en-US"/>
                </w:rPr>
                <w:t>tigil</w:t>
              </w:r>
              <w:proofErr w:type="spellEnd"/>
              <w:r w:rsidRPr="00A2767B">
                <w:rPr>
                  <w:rStyle w:val="a3"/>
                  <w:rFonts w:cs="Times New Roman"/>
                  <w:sz w:val="20"/>
                  <w:szCs w:val="20"/>
                </w:rPr>
                <w:t>.</w:t>
              </w:r>
              <w:r w:rsidRPr="00A2767B">
                <w:rPr>
                  <w:rStyle w:val="a3"/>
                  <w:rFonts w:cs="Times New Roman"/>
                  <w:sz w:val="20"/>
                  <w:szCs w:val="20"/>
                  <w:lang w:val="en-US"/>
                </w:rPr>
                <w:t>ru</w:t>
              </w:r>
            </w:hyperlink>
            <w:r>
              <w:rPr>
                <w:rFonts w:eastAsia="Times New Roman" w:cs="Times New Roman"/>
                <w:color w:val="000000"/>
                <w:sz w:val="20"/>
                <w:szCs w:val="20"/>
                <w:lang w:eastAsia="ru-RU"/>
              </w:rPr>
              <w:t>) создана «горячая линия по взаимодействию с инвесторами» где предусмотрено заполнение формы обращения онлайн;</w:t>
            </w:r>
          </w:p>
          <w:p w:rsidR="009079F9" w:rsidRPr="00700120" w:rsidRDefault="009079F9" w:rsidP="009079F9">
            <w:pPr>
              <w:pStyle w:val="a6"/>
              <w:numPr>
                <w:ilvl w:val="0"/>
                <w:numId w:val="38"/>
              </w:numPr>
              <w:ind w:left="0" w:firstLine="0"/>
              <w:jc w:val="both"/>
              <w:rPr>
                <w:rFonts w:cs="Times New Roman"/>
                <w:sz w:val="20"/>
                <w:szCs w:val="20"/>
              </w:rPr>
            </w:pPr>
            <w:r>
              <w:rPr>
                <w:rFonts w:cs="Times New Roman"/>
                <w:sz w:val="20"/>
                <w:szCs w:val="20"/>
              </w:rPr>
              <w:t>на</w:t>
            </w:r>
            <w:r w:rsidRPr="00F550B7">
              <w:rPr>
                <w:rFonts w:eastAsia="Times New Roman" w:cs="Times New Roman"/>
                <w:color w:val="000000"/>
                <w:sz w:val="20"/>
                <w:szCs w:val="20"/>
                <w:lang w:eastAsia="ru-RU"/>
              </w:rPr>
              <w:t xml:space="preserve"> официальном сайте органов местного самоуправления </w:t>
            </w:r>
            <w:r w:rsidRPr="006A6D22">
              <w:rPr>
                <w:rFonts w:eastAsia="Times New Roman" w:cs="Times New Roman"/>
                <w:b/>
                <w:i/>
                <w:color w:val="000000"/>
                <w:sz w:val="20"/>
                <w:szCs w:val="20"/>
                <w:lang w:eastAsia="ru-RU"/>
              </w:rPr>
              <w:t xml:space="preserve">Вилючинского городского </w:t>
            </w:r>
            <w:proofErr w:type="gramStart"/>
            <w:r w:rsidRPr="006A6D22">
              <w:rPr>
                <w:rFonts w:eastAsia="Times New Roman" w:cs="Times New Roman"/>
                <w:b/>
                <w:i/>
                <w:color w:val="000000"/>
                <w:sz w:val="20"/>
                <w:szCs w:val="20"/>
                <w:lang w:eastAsia="ru-RU"/>
              </w:rPr>
              <w:t>округа</w:t>
            </w:r>
            <w:proofErr w:type="gramEnd"/>
            <w:r w:rsidRPr="006A6D22">
              <w:rPr>
                <w:rFonts w:eastAsia="Times New Roman" w:cs="Times New Roman"/>
                <w:b/>
                <w:i/>
                <w:color w:val="000000"/>
                <w:sz w:val="20"/>
                <w:szCs w:val="20"/>
                <w:lang w:eastAsia="ru-RU"/>
              </w:rPr>
              <w:t xml:space="preserve"> ЗАТО</w:t>
            </w:r>
            <w:r w:rsidRPr="00F550B7">
              <w:rPr>
                <w:rFonts w:eastAsia="Times New Roman" w:cs="Times New Roman"/>
                <w:color w:val="000000"/>
                <w:sz w:val="20"/>
                <w:szCs w:val="20"/>
                <w:lang w:eastAsia="ru-RU"/>
              </w:rPr>
              <w:t xml:space="preserve"> </w:t>
            </w:r>
            <w:r>
              <w:rPr>
                <w:rFonts w:eastAsia="Times New Roman" w:cs="Times New Roman"/>
                <w:b/>
                <w:i/>
                <w:color w:val="000000"/>
                <w:sz w:val="20"/>
                <w:szCs w:val="20"/>
                <w:lang w:eastAsia="ru-RU"/>
              </w:rPr>
              <w:t>г. </w:t>
            </w:r>
            <w:r w:rsidRPr="006A6D22">
              <w:rPr>
                <w:rFonts w:eastAsia="Times New Roman" w:cs="Times New Roman"/>
                <w:b/>
                <w:i/>
                <w:color w:val="000000"/>
                <w:sz w:val="20"/>
                <w:szCs w:val="20"/>
                <w:lang w:eastAsia="ru-RU"/>
              </w:rPr>
              <w:t>Вилючинска</w:t>
            </w:r>
            <w:r w:rsidRPr="00F550B7">
              <w:rPr>
                <w:rFonts w:eastAsia="Times New Roman" w:cs="Times New Roman"/>
                <w:color w:val="000000"/>
                <w:sz w:val="20"/>
                <w:szCs w:val="20"/>
                <w:lang w:eastAsia="ru-RU"/>
              </w:rPr>
              <w:t xml:space="preserve"> </w:t>
            </w:r>
            <w:r>
              <w:rPr>
                <w:rFonts w:eastAsia="Times New Roman" w:cs="Times New Roman"/>
                <w:color w:val="000000"/>
                <w:sz w:val="20"/>
                <w:szCs w:val="20"/>
                <w:lang w:eastAsia="ru-RU"/>
              </w:rPr>
              <w:t xml:space="preserve">в подразделе </w:t>
            </w:r>
            <w:r w:rsidRPr="00F550B7">
              <w:rPr>
                <w:rFonts w:eastAsia="Times New Roman" w:cs="Times New Roman"/>
                <w:color w:val="000000"/>
                <w:sz w:val="20"/>
                <w:szCs w:val="20"/>
                <w:lang w:eastAsia="ru-RU"/>
              </w:rPr>
              <w:t>«Инвестиции» раздел</w:t>
            </w:r>
            <w:r>
              <w:rPr>
                <w:rFonts w:eastAsia="Times New Roman" w:cs="Times New Roman"/>
                <w:color w:val="000000"/>
                <w:sz w:val="20"/>
                <w:szCs w:val="20"/>
                <w:lang w:eastAsia="ru-RU"/>
              </w:rPr>
              <w:t>а</w:t>
            </w:r>
            <w:r w:rsidRPr="00F550B7">
              <w:rPr>
                <w:rFonts w:eastAsia="Times New Roman" w:cs="Times New Roman"/>
                <w:color w:val="000000"/>
                <w:sz w:val="20"/>
                <w:szCs w:val="20"/>
                <w:lang w:eastAsia="ru-RU"/>
              </w:rPr>
              <w:t xml:space="preserve"> «Экономика и финансы»</w:t>
            </w:r>
            <w:r>
              <w:rPr>
                <w:rFonts w:eastAsia="Times New Roman" w:cs="Times New Roman"/>
                <w:color w:val="000000"/>
                <w:sz w:val="20"/>
                <w:szCs w:val="20"/>
                <w:lang w:eastAsia="ru-RU"/>
              </w:rPr>
              <w:t xml:space="preserve"> организована работа «горячей линии» по вопросам формирования благоприятного инвестиционного климата в Вилючинском городском округе посредством направления письма по указанному на странице электронному адресу. Кроме того, имеется возможность направления обращений в </w:t>
            </w:r>
            <w:proofErr w:type="gramStart"/>
            <w:r>
              <w:rPr>
                <w:rFonts w:eastAsia="Times New Roman" w:cs="Times New Roman"/>
                <w:color w:val="000000"/>
                <w:sz w:val="20"/>
                <w:szCs w:val="20"/>
                <w:lang w:eastAsia="ru-RU"/>
              </w:rPr>
              <w:t>режиме</w:t>
            </w:r>
            <w:proofErr w:type="gramEnd"/>
            <w:r>
              <w:rPr>
                <w:rFonts w:eastAsia="Times New Roman" w:cs="Times New Roman"/>
                <w:color w:val="000000"/>
                <w:sz w:val="20"/>
                <w:szCs w:val="20"/>
                <w:lang w:eastAsia="ru-RU"/>
              </w:rPr>
              <w:t xml:space="preserve"> онлайн на главной странице сайта. </w:t>
            </w:r>
          </w:p>
          <w:p w:rsidR="009079F9" w:rsidRDefault="009079F9" w:rsidP="009079F9">
            <w:pPr>
              <w:jc w:val="both"/>
              <w:rPr>
                <w:rStyle w:val="a3"/>
                <w:sz w:val="20"/>
                <w:szCs w:val="20"/>
              </w:rPr>
            </w:pPr>
            <w:r w:rsidRPr="005E2A14">
              <w:rPr>
                <w:rFonts w:eastAsia="Times New Roman" w:cs="Times New Roman"/>
                <w:b/>
                <w:i/>
                <w:color w:val="000000"/>
                <w:sz w:val="20"/>
                <w:szCs w:val="20"/>
                <w:lang w:eastAsia="ru-RU"/>
              </w:rPr>
              <w:t>Администрацией Мильковского муни</w:t>
            </w:r>
            <w:r>
              <w:rPr>
                <w:rFonts w:eastAsia="Times New Roman" w:cs="Times New Roman"/>
                <w:b/>
                <w:i/>
                <w:color w:val="000000"/>
                <w:sz w:val="20"/>
                <w:szCs w:val="20"/>
                <w:lang w:eastAsia="ru-RU"/>
              </w:rPr>
              <w:t>ц</w:t>
            </w:r>
            <w:r w:rsidRPr="005E2A14">
              <w:rPr>
                <w:rFonts w:eastAsia="Times New Roman" w:cs="Times New Roman"/>
                <w:b/>
                <w:i/>
                <w:color w:val="000000"/>
                <w:sz w:val="20"/>
                <w:szCs w:val="20"/>
                <w:lang w:eastAsia="ru-RU"/>
              </w:rPr>
              <w:t>ипального района</w:t>
            </w:r>
            <w:r>
              <w:rPr>
                <w:rFonts w:eastAsia="Times New Roman" w:cs="Times New Roman"/>
                <w:color w:val="000000"/>
                <w:sz w:val="20"/>
                <w:szCs w:val="20"/>
                <w:lang w:eastAsia="ru-RU"/>
              </w:rPr>
              <w:t xml:space="preserve"> частично проработан вопрос создания «горячей линии по взаимодействию с инвесторами». Телефон горячей линии </w:t>
            </w:r>
            <w:r w:rsidRPr="003B32FE">
              <w:rPr>
                <w:sz w:val="20"/>
                <w:szCs w:val="20"/>
              </w:rPr>
              <w:t xml:space="preserve">размещен на сайте администрации Мильковского муниципального района в разделе «Инвестиционные площадки»  </w:t>
            </w:r>
            <w:hyperlink r:id="rId19" w:history="1">
              <w:r w:rsidRPr="00C00703">
                <w:rPr>
                  <w:rStyle w:val="a3"/>
                  <w:sz w:val="20"/>
                  <w:szCs w:val="20"/>
                </w:rPr>
                <w:t>http://www.milkovoadm.ru/about/struktura/promotd/ipl.php</w:t>
              </w:r>
            </w:hyperlink>
            <w:r>
              <w:rPr>
                <w:rStyle w:val="a3"/>
                <w:sz w:val="20"/>
                <w:szCs w:val="20"/>
              </w:rPr>
              <w:t xml:space="preserve">. </w:t>
            </w:r>
          </w:p>
          <w:p w:rsidR="009079F9" w:rsidRDefault="009079F9" w:rsidP="009079F9">
            <w:pPr>
              <w:jc w:val="both"/>
              <w:rPr>
                <w:rFonts w:cs="Times New Roman"/>
                <w:sz w:val="20"/>
                <w:szCs w:val="20"/>
              </w:rPr>
            </w:pPr>
            <w:r>
              <w:rPr>
                <w:rStyle w:val="a3"/>
                <w:color w:val="auto"/>
                <w:sz w:val="20"/>
                <w:szCs w:val="20"/>
                <w:u w:val="none"/>
              </w:rPr>
              <w:t xml:space="preserve">Данная ссылка находится в труднодоступном месте для пользователей сайта, </w:t>
            </w:r>
            <w:proofErr w:type="gramStart"/>
            <w:r>
              <w:rPr>
                <w:rStyle w:val="a3"/>
                <w:color w:val="auto"/>
                <w:sz w:val="20"/>
                <w:szCs w:val="20"/>
                <w:u w:val="none"/>
              </w:rPr>
              <w:t>которую</w:t>
            </w:r>
            <w:proofErr w:type="gramEnd"/>
            <w:r>
              <w:rPr>
                <w:rStyle w:val="a3"/>
                <w:color w:val="auto"/>
                <w:sz w:val="20"/>
                <w:szCs w:val="20"/>
                <w:u w:val="none"/>
              </w:rPr>
              <w:t xml:space="preserve"> возможно найти посредством использования строки поиска на сайте, ввиду длинного </w:t>
            </w:r>
            <w:r>
              <w:rPr>
                <w:rStyle w:val="a3"/>
                <w:rFonts w:cs="Times New Roman"/>
                <w:color w:val="auto"/>
                <w:sz w:val="20"/>
                <w:szCs w:val="20"/>
                <w:u w:val="none"/>
              </w:rPr>
              <w:t>пути:</w:t>
            </w:r>
            <w:r w:rsidRPr="005E2A14">
              <w:rPr>
                <w:rStyle w:val="a3"/>
                <w:rFonts w:cs="Times New Roman"/>
                <w:color w:val="auto"/>
                <w:sz w:val="20"/>
                <w:szCs w:val="20"/>
                <w:u w:val="none"/>
              </w:rPr>
              <w:t xml:space="preserve"> </w:t>
            </w:r>
            <w:hyperlink r:id="rId20" w:tooltip="Главная" w:history="1">
              <w:r w:rsidRPr="005E2A14">
                <w:rPr>
                  <w:rStyle w:val="a3"/>
                  <w:rFonts w:cs="Times New Roman"/>
                  <w:color w:val="auto"/>
                  <w:sz w:val="20"/>
                  <w:szCs w:val="20"/>
                  <w:u w:val="none"/>
                  <w:shd w:val="clear" w:color="auto" w:fill="FFFFFF"/>
                </w:rPr>
                <w:t>Главная</w:t>
              </w:r>
            </w:hyperlink>
            <w:r w:rsidRPr="005E2A14">
              <w:rPr>
                <w:rStyle w:val="apple-converted-space"/>
                <w:rFonts w:cs="Times New Roman"/>
                <w:sz w:val="20"/>
                <w:szCs w:val="20"/>
                <w:shd w:val="clear" w:color="auto" w:fill="FFFFFF"/>
              </w:rPr>
              <w:t> </w:t>
            </w:r>
            <w:r w:rsidRPr="005E2A14">
              <w:rPr>
                <w:rFonts w:cs="Times New Roman"/>
                <w:sz w:val="20"/>
                <w:szCs w:val="20"/>
                <w:shd w:val="clear" w:color="auto" w:fill="FFFFFF"/>
              </w:rPr>
              <w:t>/</w:t>
            </w:r>
            <w:r w:rsidRPr="005E2A14">
              <w:rPr>
                <w:rStyle w:val="apple-converted-space"/>
                <w:rFonts w:cs="Times New Roman"/>
                <w:sz w:val="20"/>
                <w:szCs w:val="20"/>
                <w:shd w:val="clear" w:color="auto" w:fill="FFFFFF"/>
              </w:rPr>
              <w:t> </w:t>
            </w:r>
            <w:hyperlink r:id="rId21" w:tooltip="Информация о государственном органе" w:history="1">
              <w:r w:rsidRPr="005E2A14">
                <w:rPr>
                  <w:rStyle w:val="a3"/>
                  <w:rFonts w:cs="Times New Roman"/>
                  <w:color w:val="auto"/>
                  <w:sz w:val="20"/>
                  <w:szCs w:val="20"/>
                  <w:u w:val="none"/>
                  <w:shd w:val="clear" w:color="auto" w:fill="FFFFFF"/>
                </w:rPr>
                <w:t>Информация о государственном органе</w:t>
              </w:r>
            </w:hyperlink>
            <w:r w:rsidRPr="005E2A14">
              <w:rPr>
                <w:rStyle w:val="apple-converted-space"/>
                <w:rFonts w:cs="Times New Roman"/>
                <w:sz w:val="20"/>
                <w:szCs w:val="20"/>
                <w:shd w:val="clear" w:color="auto" w:fill="FFFFFF"/>
              </w:rPr>
              <w:t> </w:t>
            </w:r>
            <w:r w:rsidRPr="005E2A14">
              <w:rPr>
                <w:rFonts w:cs="Times New Roman"/>
                <w:sz w:val="20"/>
                <w:szCs w:val="20"/>
                <w:shd w:val="clear" w:color="auto" w:fill="FFFFFF"/>
              </w:rPr>
              <w:t>/</w:t>
            </w:r>
            <w:r w:rsidRPr="005E2A14">
              <w:rPr>
                <w:rStyle w:val="apple-converted-space"/>
                <w:rFonts w:cs="Times New Roman"/>
                <w:sz w:val="20"/>
                <w:szCs w:val="20"/>
                <w:shd w:val="clear" w:color="auto" w:fill="FFFFFF"/>
              </w:rPr>
              <w:t> </w:t>
            </w:r>
            <w:hyperlink r:id="rId22" w:tooltip="Стуктура администрации" w:history="1">
              <w:r w:rsidRPr="005E2A14">
                <w:rPr>
                  <w:rStyle w:val="a3"/>
                  <w:rFonts w:cs="Times New Roman"/>
                  <w:color w:val="auto"/>
                  <w:sz w:val="20"/>
                  <w:szCs w:val="20"/>
                  <w:u w:val="none"/>
                  <w:shd w:val="clear" w:color="auto" w:fill="FFFFFF"/>
                </w:rPr>
                <w:t>Ст</w:t>
              </w:r>
              <w:r>
                <w:rPr>
                  <w:rStyle w:val="a3"/>
                  <w:rFonts w:cs="Times New Roman"/>
                  <w:color w:val="auto"/>
                  <w:sz w:val="20"/>
                  <w:szCs w:val="20"/>
                  <w:u w:val="none"/>
                  <w:shd w:val="clear" w:color="auto" w:fill="FFFFFF"/>
                </w:rPr>
                <w:t>р</w:t>
              </w:r>
              <w:r w:rsidRPr="005E2A14">
                <w:rPr>
                  <w:rStyle w:val="a3"/>
                  <w:rFonts w:cs="Times New Roman"/>
                  <w:color w:val="auto"/>
                  <w:sz w:val="20"/>
                  <w:szCs w:val="20"/>
                  <w:u w:val="none"/>
                  <w:shd w:val="clear" w:color="auto" w:fill="FFFFFF"/>
                </w:rPr>
                <w:t>уктура администрации</w:t>
              </w:r>
            </w:hyperlink>
            <w:r w:rsidRPr="005E2A14">
              <w:rPr>
                <w:rStyle w:val="apple-converted-space"/>
                <w:rFonts w:cs="Times New Roman"/>
                <w:sz w:val="20"/>
                <w:szCs w:val="20"/>
                <w:shd w:val="clear" w:color="auto" w:fill="FFFFFF"/>
              </w:rPr>
              <w:t> </w:t>
            </w:r>
            <w:r w:rsidRPr="005E2A14">
              <w:rPr>
                <w:rFonts w:cs="Times New Roman"/>
                <w:sz w:val="20"/>
                <w:szCs w:val="20"/>
                <w:shd w:val="clear" w:color="auto" w:fill="FFFFFF"/>
              </w:rPr>
              <w:t>/</w:t>
            </w:r>
            <w:r w:rsidRPr="005E2A14">
              <w:rPr>
                <w:rStyle w:val="apple-converted-space"/>
                <w:rFonts w:cs="Times New Roman"/>
                <w:sz w:val="20"/>
                <w:szCs w:val="20"/>
                <w:shd w:val="clear" w:color="auto" w:fill="FFFFFF"/>
              </w:rPr>
              <w:t> </w:t>
            </w:r>
            <w:hyperlink r:id="rId23" w:tooltip="Отдел промышленности, экологии и сельского хозяйства" w:history="1">
              <w:r w:rsidRPr="005E2A14">
                <w:rPr>
                  <w:rStyle w:val="a3"/>
                  <w:rFonts w:cs="Times New Roman"/>
                  <w:color w:val="auto"/>
                  <w:sz w:val="20"/>
                  <w:szCs w:val="20"/>
                  <w:u w:val="none"/>
                  <w:shd w:val="clear" w:color="auto" w:fill="FFFFFF"/>
                </w:rPr>
                <w:t>Отдел промышленности, экологии и сельского хозяйства</w:t>
              </w:r>
            </w:hyperlink>
            <w:r>
              <w:rPr>
                <w:rFonts w:cs="Times New Roman"/>
                <w:sz w:val="20"/>
                <w:szCs w:val="20"/>
              </w:rPr>
              <w:t>/</w:t>
            </w:r>
            <w:r w:rsidRPr="003B32FE">
              <w:rPr>
                <w:sz w:val="20"/>
                <w:szCs w:val="20"/>
              </w:rPr>
              <w:t xml:space="preserve"> Инвестиционные площадки</w:t>
            </w:r>
            <w:r>
              <w:rPr>
                <w:rFonts w:cs="Times New Roman"/>
                <w:sz w:val="20"/>
                <w:szCs w:val="20"/>
              </w:rPr>
              <w:t xml:space="preserve">, что затрудняет использование горячей линии. </w:t>
            </w:r>
          </w:p>
          <w:p w:rsidR="009079F9" w:rsidRPr="00FF4816" w:rsidRDefault="009079F9" w:rsidP="009079F9">
            <w:pPr>
              <w:jc w:val="both"/>
              <w:rPr>
                <w:rFonts w:cs="Times New Roman"/>
                <w:sz w:val="20"/>
                <w:szCs w:val="20"/>
              </w:rPr>
            </w:pPr>
            <w:r w:rsidRPr="00A24A68">
              <w:rPr>
                <w:rFonts w:cs="Times New Roman"/>
                <w:b/>
                <w:i/>
                <w:sz w:val="20"/>
                <w:szCs w:val="20"/>
              </w:rPr>
              <w:t>Администрацией Соболевского муниципального</w:t>
            </w:r>
            <w:r>
              <w:rPr>
                <w:rFonts w:cs="Times New Roman"/>
                <w:sz w:val="20"/>
                <w:szCs w:val="20"/>
              </w:rPr>
              <w:t xml:space="preserve"> </w:t>
            </w:r>
            <w:r w:rsidRPr="00A24A68">
              <w:rPr>
                <w:rFonts w:cs="Times New Roman"/>
                <w:b/>
                <w:i/>
                <w:sz w:val="20"/>
                <w:szCs w:val="20"/>
              </w:rPr>
              <w:t>района</w:t>
            </w:r>
            <w:r>
              <w:rPr>
                <w:rFonts w:cs="Times New Roman"/>
                <w:sz w:val="20"/>
                <w:szCs w:val="20"/>
              </w:rPr>
              <w:t xml:space="preserve"> частично проработан вопрос организации «горячей линии», указаны способы связи и ответственные лица по взаимодействию с инвесторами. Для пользователей сайта, инвесторов также возникают трудности при обнаружении указанной ссылки, в связи со сложной структурой поиска  </w:t>
            </w:r>
            <w:hyperlink r:id="rId24" w:history="1">
              <w:r w:rsidRPr="00A24A68">
                <w:rPr>
                  <w:rStyle w:val="a3"/>
                  <w:rFonts w:cs="Times New Roman"/>
                  <w:color w:val="auto"/>
                  <w:sz w:val="20"/>
                  <w:szCs w:val="20"/>
                  <w:u w:val="none"/>
                  <w:shd w:val="clear" w:color="auto" w:fill="FFFFFF"/>
                </w:rPr>
                <w:t>Главная</w:t>
              </w:r>
            </w:hyperlink>
            <w:r w:rsidRPr="00A24A68">
              <w:rPr>
                <w:rStyle w:val="apple-converted-space"/>
                <w:rFonts w:cs="Times New Roman"/>
                <w:sz w:val="20"/>
                <w:szCs w:val="20"/>
                <w:shd w:val="clear" w:color="auto" w:fill="FFFFFF"/>
              </w:rPr>
              <w:t> </w:t>
            </w:r>
            <w:r w:rsidRPr="00A24A68">
              <w:rPr>
                <w:rFonts w:cs="Times New Roman"/>
                <w:sz w:val="20"/>
                <w:szCs w:val="20"/>
                <w:shd w:val="clear" w:color="auto" w:fill="FFFFFF"/>
              </w:rPr>
              <w:t>/</w:t>
            </w:r>
            <w:r w:rsidRPr="00A24A68">
              <w:rPr>
                <w:rStyle w:val="apple-converted-space"/>
                <w:rFonts w:cs="Times New Roman"/>
                <w:sz w:val="20"/>
                <w:szCs w:val="20"/>
                <w:shd w:val="clear" w:color="auto" w:fill="FFFFFF"/>
              </w:rPr>
              <w:t> </w:t>
            </w:r>
            <w:hyperlink r:id="rId25" w:history="1">
              <w:r w:rsidRPr="00A24A68">
                <w:rPr>
                  <w:rStyle w:val="a3"/>
                  <w:rFonts w:cs="Times New Roman"/>
                  <w:color w:val="auto"/>
                  <w:sz w:val="20"/>
                  <w:szCs w:val="20"/>
                  <w:u w:val="none"/>
                  <w:shd w:val="clear" w:color="auto" w:fill="FFFFFF"/>
                </w:rPr>
                <w:t>Администрация</w:t>
              </w:r>
            </w:hyperlink>
            <w:r w:rsidRPr="00A24A68">
              <w:rPr>
                <w:rStyle w:val="apple-converted-space"/>
                <w:rFonts w:cs="Times New Roman"/>
                <w:sz w:val="20"/>
                <w:szCs w:val="20"/>
                <w:shd w:val="clear" w:color="auto" w:fill="FFFFFF"/>
              </w:rPr>
              <w:t> </w:t>
            </w:r>
            <w:r w:rsidRPr="00A24A68">
              <w:rPr>
                <w:rFonts w:cs="Times New Roman"/>
                <w:sz w:val="20"/>
                <w:szCs w:val="20"/>
                <w:shd w:val="clear" w:color="auto" w:fill="FFFFFF"/>
              </w:rPr>
              <w:t>/</w:t>
            </w:r>
            <w:r w:rsidRPr="00A24A68">
              <w:rPr>
                <w:rStyle w:val="apple-converted-space"/>
                <w:rFonts w:cs="Times New Roman"/>
                <w:sz w:val="20"/>
                <w:szCs w:val="20"/>
                <w:shd w:val="clear" w:color="auto" w:fill="FFFFFF"/>
              </w:rPr>
              <w:t> </w:t>
            </w:r>
            <w:hyperlink r:id="rId26" w:history="1">
              <w:r w:rsidRPr="00A24A68">
                <w:rPr>
                  <w:rStyle w:val="a3"/>
                  <w:rFonts w:cs="Times New Roman"/>
                  <w:color w:val="auto"/>
                  <w:sz w:val="20"/>
                  <w:szCs w:val="20"/>
                  <w:u w:val="none"/>
                  <w:shd w:val="clear" w:color="auto" w:fill="FFFFFF"/>
                </w:rPr>
                <w:t>Отделы</w:t>
              </w:r>
            </w:hyperlink>
            <w:r w:rsidRPr="00A24A68">
              <w:rPr>
                <w:rStyle w:val="apple-converted-space"/>
                <w:rFonts w:cs="Times New Roman"/>
                <w:sz w:val="20"/>
                <w:szCs w:val="20"/>
                <w:shd w:val="clear" w:color="auto" w:fill="FFFFFF"/>
              </w:rPr>
              <w:t> </w:t>
            </w:r>
            <w:r w:rsidRPr="00A24A68">
              <w:rPr>
                <w:rFonts w:cs="Times New Roman"/>
                <w:sz w:val="20"/>
                <w:szCs w:val="20"/>
                <w:shd w:val="clear" w:color="auto" w:fill="FFFFFF"/>
              </w:rPr>
              <w:t>/</w:t>
            </w:r>
            <w:r w:rsidRPr="00A24A68">
              <w:rPr>
                <w:rStyle w:val="apple-converted-space"/>
                <w:rFonts w:cs="Times New Roman"/>
                <w:sz w:val="20"/>
                <w:szCs w:val="20"/>
                <w:shd w:val="clear" w:color="auto" w:fill="FFFFFF"/>
              </w:rPr>
              <w:t> </w:t>
            </w:r>
            <w:hyperlink r:id="rId27" w:history="1">
              <w:r w:rsidRPr="00A24A68">
                <w:rPr>
                  <w:rStyle w:val="a3"/>
                  <w:rFonts w:cs="Times New Roman"/>
                  <w:color w:val="auto"/>
                  <w:sz w:val="20"/>
                  <w:szCs w:val="20"/>
                  <w:u w:val="none"/>
                  <w:shd w:val="clear" w:color="auto" w:fill="FFFFFF"/>
                </w:rPr>
                <w:t xml:space="preserve">Комитет по экономике, ТЭК, ЖКХ и управлению </w:t>
              </w:r>
              <w:r w:rsidR="004764FD" w:rsidRPr="00A24A68">
                <w:rPr>
                  <w:rStyle w:val="a3"/>
                  <w:rFonts w:cs="Times New Roman"/>
                  <w:color w:val="auto"/>
                  <w:sz w:val="20"/>
                  <w:szCs w:val="20"/>
                  <w:u w:val="none"/>
                  <w:shd w:val="clear" w:color="auto" w:fill="FFFFFF"/>
                </w:rPr>
                <w:t>муниципальным</w:t>
              </w:r>
              <w:r w:rsidRPr="00A24A68">
                <w:rPr>
                  <w:rStyle w:val="a3"/>
                  <w:rFonts w:cs="Times New Roman"/>
                  <w:color w:val="auto"/>
                  <w:sz w:val="20"/>
                  <w:szCs w:val="20"/>
                  <w:u w:val="none"/>
                  <w:shd w:val="clear" w:color="auto" w:fill="FFFFFF"/>
                </w:rPr>
                <w:t xml:space="preserve"> имуществом</w:t>
              </w:r>
            </w:hyperlink>
            <w:r w:rsidRPr="00A24A68">
              <w:rPr>
                <w:rStyle w:val="apple-converted-space"/>
                <w:rFonts w:cs="Times New Roman"/>
                <w:sz w:val="20"/>
                <w:szCs w:val="20"/>
                <w:shd w:val="clear" w:color="auto" w:fill="FFFFFF"/>
              </w:rPr>
              <w:t> </w:t>
            </w:r>
            <w:r w:rsidRPr="00A24A68">
              <w:rPr>
                <w:rFonts w:cs="Times New Roman"/>
                <w:sz w:val="20"/>
                <w:szCs w:val="20"/>
                <w:shd w:val="clear" w:color="auto" w:fill="FFFFFF"/>
              </w:rPr>
              <w:t>/</w:t>
            </w:r>
            <w:r w:rsidRPr="00A24A68">
              <w:rPr>
                <w:rStyle w:val="apple-converted-space"/>
                <w:rFonts w:cs="Times New Roman"/>
                <w:sz w:val="20"/>
                <w:szCs w:val="20"/>
                <w:shd w:val="clear" w:color="auto" w:fill="FFFFFF"/>
              </w:rPr>
              <w:t> </w:t>
            </w:r>
            <w:hyperlink r:id="rId28" w:history="1">
              <w:r w:rsidRPr="00A24A68">
                <w:rPr>
                  <w:rStyle w:val="a3"/>
                  <w:rFonts w:cs="Times New Roman"/>
                  <w:color w:val="auto"/>
                  <w:sz w:val="20"/>
                  <w:szCs w:val="20"/>
                  <w:u w:val="none"/>
                  <w:shd w:val="clear" w:color="auto" w:fill="FFFFFF"/>
                </w:rPr>
                <w:t>Инвестиционная деятельность</w:t>
              </w:r>
            </w:hyperlink>
            <w:r>
              <w:rPr>
                <w:rFonts w:cs="Times New Roman"/>
                <w:sz w:val="20"/>
                <w:szCs w:val="20"/>
              </w:rPr>
              <w:t>.</w:t>
            </w:r>
          </w:p>
          <w:p w:rsidR="004764FD" w:rsidRPr="00FF4816" w:rsidRDefault="004764FD" w:rsidP="004764FD">
            <w:pPr>
              <w:jc w:val="both"/>
              <w:rPr>
                <w:rFonts w:cs="Times New Roman"/>
                <w:sz w:val="20"/>
                <w:szCs w:val="20"/>
              </w:rPr>
            </w:pPr>
            <w:r w:rsidRPr="00A24A68">
              <w:rPr>
                <w:rFonts w:cs="Times New Roman"/>
                <w:b/>
                <w:i/>
                <w:sz w:val="20"/>
                <w:szCs w:val="20"/>
              </w:rPr>
              <w:t>Администрацией Соболевского муниципального</w:t>
            </w:r>
            <w:r>
              <w:rPr>
                <w:rFonts w:cs="Times New Roman"/>
                <w:sz w:val="20"/>
                <w:szCs w:val="20"/>
              </w:rPr>
              <w:t xml:space="preserve"> </w:t>
            </w:r>
            <w:r w:rsidRPr="00A24A68">
              <w:rPr>
                <w:rFonts w:cs="Times New Roman"/>
                <w:b/>
                <w:i/>
                <w:sz w:val="20"/>
                <w:szCs w:val="20"/>
              </w:rPr>
              <w:t>района</w:t>
            </w:r>
            <w:r>
              <w:rPr>
                <w:rFonts w:cs="Times New Roman"/>
                <w:sz w:val="20"/>
                <w:szCs w:val="20"/>
              </w:rPr>
              <w:t xml:space="preserve"> частично проработан вопрос организации «горячей линии», указаны способы связи и ответственные лица по </w:t>
            </w:r>
            <w:r>
              <w:rPr>
                <w:rFonts w:cs="Times New Roman"/>
                <w:sz w:val="20"/>
                <w:szCs w:val="20"/>
              </w:rPr>
              <w:lastRenderedPageBreak/>
              <w:t xml:space="preserve">взаимодействию с инвесторами. Для пользователей сайта, инвесторов также возникают трудности при обнаружении указанной ссылки, в связи со сложной структурой поиска  </w:t>
            </w:r>
            <w:hyperlink r:id="rId29" w:history="1">
              <w:r w:rsidRPr="00A24A68">
                <w:rPr>
                  <w:rStyle w:val="a3"/>
                  <w:rFonts w:cs="Times New Roman"/>
                  <w:color w:val="auto"/>
                  <w:sz w:val="20"/>
                  <w:szCs w:val="20"/>
                  <w:u w:val="none"/>
                  <w:shd w:val="clear" w:color="auto" w:fill="FFFFFF"/>
                </w:rPr>
                <w:t>Главная</w:t>
              </w:r>
            </w:hyperlink>
            <w:r w:rsidRPr="00A24A68">
              <w:rPr>
                <w:rStyle w:val="apple-converted-space"/>
                <w:rFonts w:cs="Times New Roman"/>
                <w:sz w:val="20"/>
                <w:szCs w:val="20"/>
                <w:shd w:val="clear" w:color="auto" w:fill="FFFFFF"/>
              </w:rPr>
              <w:t> </w:t>
            </w:r>
            <w:r w:rsidRPr="00A24A68">
              <w:rPr>
                <w:rFonts w:cs="Times New Roman"/>
                <w:sz w:val="20"/>
                <w:szCs w:val="20"/>
                <w:shd w:val="clear" w:color="auto" w:fill="FFFFFF"/>
              </w:rPr>
              <w:t>/</w:t>
            </w:r>
            <w:r w:rsidRPr="00A24A68">
              <w:rPr>
                <w:rStyle w:val="apple-converted-space"/>
                <w:rFonts w:cs="Times New Roman"/>
                <w:sz w:val="20"/>
                <w:szCs w:val="20"/>
                <w:shd w:val="clear" w:color="auto" w:fill="FFFFFF"/>
              </w:rPr>
              <w:t> </w:t>
            </w:r>
            <w:hyperlink r:id="rId30" w:history="1">
              <w:r w:rsidRPr="00A24A68">
                <w:rPr>
                  <w:rStyle w:val="a3"/>
                  <w:rFonts w:cs="Times New Roman"/>
                  <w:color w:val="auto"/>
                  <w:sz w:val="20"/>
                  <w:szCs w:val="20"/>
                  <w:u w:val="none"/>
                  <w:shd w:val="clear" w:color="auto" w:fill="FFFFFF"/>
                </w:rPr>
                <w:t>Администрация</w:t>
              </w:r>
            </w:hyperlink>
            <w:r w:rsidRPr="00A24A68">
              <w:rPr>
                <w:rStyle w:val="apple-converted-space"/>
                <w:rFonts w:cs="Times New Roman"/>
                <w:sz w:val="20"/>
                <w:szCs w:val="20"/>
                <w:shd w:val="clear" w:color="auto" w:fill="FFFFFF"/>
              </w:rPr>
              <w:t> </w:t>
            </w:r>
            <w:r w:rsidRPr="00A24A68">
              <w:rPr>
                <w:rFonts w:cs="Times New Roman"/>
                <w:sz w:val="20"/>
                <w:szCs w:val="20"/>
                <w:shd w:val="clear" w:color="auto" w:fill="FFFFFF"/>
              </w:rPr>
              <w:t>/</w:t>
            </w:r>
            <w:r w:rsidRPr="00A24A68">
              <w:rPr>
                <w:rStyle w:val="apple-converted-space"/>
                <w:rFonts w:cs="Times New Roman"/>
                <w:sz w:val="20"/>
                <w:szCs w:val="20"/>
                <w:shd w:val="clear" w:color="auto" w:fill="FFFFFF"/>
              </w:rPr>
              <w:t> </w:t>
            </w:r>
            <w:hyperlink r:id="rId31" w:history="1">
              <w:r w:rsidRPr="00A24A68">
                <w:rPr>
                  <w:rStyle w:val="a3"/>
                  <w:rFonts w:cs="Times New Roman"/>
                  <w:color w:val="auto"/>
                  <w:sz w:val="20"/>
                  <w:szCs w:val="20"/>
                  <w:u w:val="none"/>
                  <w:shd w:val="clear" w:color="auto" w:fill="FFFFFF"/>
                </w:rPr>
                <w:t>Отделы</w:t>
              </w:r>
            </w:hyperlink>
            <w:r w:rsidRPr="00A24A68">
              <w:rPr>
                <w:rStyle w:val="apple-converted-space"/>
                <w:rFonts w:cs="Times New Roman"/>
                <w:sz w:val="20"/>
                <w:szCs w:val="20"/>
                <w:shd w:val="clear" w:color="auto" w:fill="FFFFFF"/>
              </w:rPr>
              <w:t> </w:t>
            </w:r>
            <w:r w:rsidRPr="00A24A68">
              <w:rPr>
                <w:rFonts w:cs="Times New Roman"/>
                <w:sz w:val="20"/>
                <w:szCs w:val="20"/>
                <w:shd w:val="clear" w:color="auto" w:fill="FFFFFF"/>
              </w:rPr>
              <w:t>/</w:t>
            </w:r>
            <w:r w:rsidRPr="00A24A68">
              <w:rPr>
                <w:rStyle w:val="apple-converted-space"/>
                <w:rFonts w:cs="Times New Roman"/>
                <w:sz w:val="20"/>
                <w:szCs w:val="20"/>
                <w:shd w:val="clear" w:color="auto" w:fill="FFFFFF"/>
              </w:rPr>
              <w:t> </w:t>
            </w:r>
            <w:hyperlink r:id="rId32" w:history="1">
              <w:r w:rsidRPr="00A24A68">
                <w:rPr>
                  <w:rStyle w:val="a3"/>
                  <w:rFonts w:cs="Times New Roman"/>
                  <w:color w:val="auto"/>
                  <w:sz w:val="20"/>
                  <w:szCs w:val="20"/>
                  <w:u w:val="none"/>
                  <w:shd w:val="clear" w:color="auto" w:fill="FFFFFF"/>
                </w:rPr>
                <w:t xml:space="preserve">Комитет по экономике, ТЭК, ЖКХ и управлению </w:t>
              </w:r>
              <w:proofErr w:type="spellStart"/>
              <w:r w:rsidRPr="00A24A68">
                <w:rPr>
                  <w:rStyle w:val="a3"/>
                  <w:rFonts w:cs="Times New Roman"/>
                  <w:color w:val="auto"/>
                  <w:sz w:val="20"/>
                  <w:szCs w:val="20"/>
                  <w:u w:val="none"/>
                  <w:shd w:val="clear" w:color="auto" w:fill="FFFFFF"/>
                </w:rPr>
                <w:t>муниципльноым</w:t>
              </w:r>
              <w:proofErr w:type="spellEnd"/>
              <w:r w:rsidRPr="00A24A68">
                <w:rPr>
                  <w:rStyle w:val="a3"/>
                  <w:rFonts w:cs="Times New Roman"/>
                  <w:color w:val="auto"/>
                  <w:sz w:val="20"/>
                  <w:szCs w:val="20"/>
                  <w:u w:val="none"/>
                  <w:shd w:val="clear" w:color="auto" w:fill="FFFFFF"/>
                </w:rPr>
                <w:t xml:space="preserve"> имуществом</w:t>
              </w:r>
            </w:hyperlink>
            <w:r w:rsidRPr="00A24A68">
              <w:rPr>
                <w:rStyle w:val="apple-converted-space"/>
                <w:rFonts w:cs="Times New Roman"/>
                <w:sz w:val="20"/>
                <w:szCs w:val="20"/>
                <w:shd w:val="clear" w:color="auto" w:fill="FFFFFF"/>
              </w:rPr>
              <w:t> </w:t>
            </w:r>
            <w:r w:rsidRPr="00A24A68">
              <w:rPr>
                <w:rFonts w:cs="Times New Roman"/>
                <w:sz w:val="20"/>
                <w:szCs w:val="20"/>
                <w:shd w:val="clear" w:color="auto" w:fill="FFFFFF"/>
              </w:rPr>
              <w:t>/</w:t>
            </w:r>
            <w:r w:rsidRPr="00A24A68">
              <w:rPr>
                <w:rStyle w:val="apple-converted-space"/>
                <w:rFonts w:cs="Times New Roman"/>
                <w:sz w:val="20"/>
                <w:szCs w:val="20"/>
                <w:shd w:val="clear" w:color="auto" w:fill="FFFFFF"/>
              </w:rPr>
              <w:t> </w:t>
            </w:r>
            <w:hyperlink r:id="rId33" w:history="1">
              <w:r w:rsidRPr="00A24A68">
                <w:rPr>
                  <w:rStyle w:val="a3"/>
                  <w:rFonts w:cs="Times New Roman"/>
                  <w:color w:val="auto"/>
                  <w:sz w:val="20"/>
                  <w:szCs w:val="20"/>
                  <w:u w:val="none"/>
                  <w:shd w:val="clear" w:color="auto" w:fill="FFFFFF"/>
                </w:rPr>
                <w:t>Инвестиционная деятельность</w:t>
              </w:r>
            </w:hyperlink>
            <w:r>
              <w:rPr>
                <w:rFonts w:cs="Times New Roman"/>
                <w:sz w:val="20"/>
                <w:szCs w:val="20"/>
              </w:rPr>
              <w:t>.</w:t>
            </w:r>
          </w:p>
          <w:p w:rsidR="004764FD" w:rsidRDefault="004764FD" w:rsidP="004764FD">
            <w:pPr>
              <w:jc w:val="both"/>
              <w:rPr>
                <w:rFonts w:cs="Times New Roman"/>
                <w:sz w:val="20"/>
                <w:szCs w:val="20"/>
              </w:rPr>
            </w:pPr>
            <w:r>
              <w:rPr>
                <w:rFonts w:cs="Times New Roman"/>
                <w:sz w:val="20"/>
                <w:szCs w:val="20"/>
              </w:rPr>
              <w:t>Кроме того, на сайте администрации муниципального района предусмотрена возможность направления обращения через интернет-приемную.</w:t>
            </w:r>
          </w:p>
          <w:p w:rsidR="004764FD" w:rsidRPr="00301E3C" w:rsidRDefault="004764FD" w:rsidP="004764FD">
            <w:pPr>
              <w:jc w:val="both"/>
              <w:rPr>
                <w:rFonts w:cs="Times New Roman"/>
                <w:sz w:val="20"/>
                <w:szCs w:val="20"/>
              </w:rPr>
            </w:pPr>
            <w:r>
              <w:rPr>
                <w:rFonts w:cs="Times New Roman"/>
                <w:sz w:val="20"/>
                <w:szCs w:val="20"/>
              </w:rPr>
              <w:t xml:space="preserve">На сайте </w:t>
            </w:r>
            <w:r w:rsidRPr="00FC5DC9">
              <w:rPr>
                <w:rFonts w:cs="Times New Roman"/>
                <w:b/>
                <w:i/>
                <w:sz w:val="20"/>
                <w:szCs w:val="20"/>
              </w:rPr>
              <w:t>администрации Карагинского муниципального района</w:t>
            </w:r>
            <w:r>
              <w:rPr>
                <w:rFonts w:cs="Times New Roman"/>
                <w:sz w:val="20"/>
                <w:szCs w:val="20"/>
              </w:rPr>
              <w:t xml:space="preserve"> проводятся технические работы по реструктуризации сайта, создана без наполнения вкладка «Инвестиции». На сайте администрации муниципального района предусмотрена возможность направления обращения через интернет-приемную.</w:t>
            </w:r>
            <w:r w:rsidRPr="00A24A68">
              <w:rPr>
                <w:rFonts w:cs="Times New Roman"/>
                <w:sz w:val="20"/>
                <w:szCs w:val="20"/>
              </w:rPr>
              <w:t xml:space="preserve"> </w:t>
            </w:r>
            <w:r w:rsidRPr="00A24A68">
              <w:rPr>
                <w:rStyle w:val="a3"/>
                <w:rFonts w:cs="Times New Roman"/>
                <w:color w:val="auto"/>
                <w:sz w:val="20"/>
                <w:szCs w:val="20"/>
              </w:rPr>
              <w:t xml:space="preserve"> </w:t>
            </w:r>
            <w:r w:rsidRPr="00A24A68">
              <w:rPr>
                <w:rFonts w:eastAsia="Times New Roman" w:cs="Times New Roman"/>
                <w:sz w:val="20"/>
                <w:szCs w:val="20"/>
                <w:lang w:eastAsia="ru-RU"/>
              </w:rPr>
              <w:t xml:space="preserve"> </w:t>
            </w:r>
          </w:p>
          <w:p w:rsidR="004764FD" w:rsidRDefault="004764FD" w:rsidP="004764FD">
            <w:pPr>
              <w:jc w:val="both"/>
              <w:rPr>
                <w:rFonts w:cs="Times New Roman"/>
                <w:sz w:val="20"/>
                <w:szCs w:val="20"/>
              </w:rPr>
            </w:pPr>
            <w:r>
              <w:rPr>
                <w:rFonts w:eastAsia="Times New Roman" w:cs="Times New Roman"/>
                <w:color w:val="000000"/>
                <w:sz w:val="20"/>
                <w:szCs w:val="20"/>
                <w:lang w:eastAsia="ru-RU"/>
              </w:rPr>
              <w:t xml:space="preserve">В настоящее время </w:t>
            </w:r>
            <w:r>
              <w:rPr>
                <w:rFonts w:cs="Times New Roman"/>
                <w:b/>
                <w:i/>
                <w:sz w:val="20"/>
                <w:szCs w:val="20"/>
              </w:rPr>
              <w:t>а</w:t>
            </w:r>
            <w:r w:rsidRPr="006A6D22">
              <w:rPr>
                <w:rFonts w:cs="Times New Roman"/>
                <w:b/>
                <w:i/>
                <w:sz w:val="20"/>
                <w:szCs w:val="20"/>
              </w:rPr>
              <w:t>дминистраци</w:t>
            </w:r>
            <w:r>
              <w:rPr>
                <w:rFonts w:cs="Times New Roman"/>
                <w:b/>
                <w:i/>
                <w:sz w:val="20"/>
                <w:szCs w:val="20"/>
              </w:rPr>
              <w:t>ей</w:t>
            </w:r>
            <w:r w:rsidRPr="006A6D22">
              <w:rPr>
                <w:rFonts w:cs="Times New Roman"/>
                <w:b/>
                <w:i/>
                <w:sz w:val="20"/>
                <w:szCs w:val="20"/>
              </w:rPr>
              <w:t xml:space="preserve"> Олюторского муниципального района</w:t>
            </w:r>
            <w:r>
              <w:rPr>
                <w:rFonts w:cs="Times New Roman"/>
                <w:sz w:val="20"/>
                <w:szCs w:val="20"/>
              </w:rPr>
              <w:t xml:space="preserve"> проводятся работы по разработке </w:t>
            </w:r>
            <w:r w:rsidRPr="00A90C71">
              <w:rPr>
                <w:rFonts w:cs="Times New Roman"/>
                <w:sz w:val="20"/>
                <w:szCs w:val="20"/>
              </w:rPr>
              <w:t>нов</w:t>
            </w:r>
            <w:r>
              <w:rPr>
                <w:rFonts w:cs="Times New Roman"/>
                <w:sz w:val="20"/>
                <w:szCs w:val="20"/>
              </w:rPr>
              <w:t>ого</w:t>
            </w:r>
            <w:r w:rsidRPr="00A90C71">
              <w:rPr>
                <w:rFonts w:cs="Times New Roman"/>
                <w:sz w:val="20"/>
                <w:szCs w:val="20"/>
              </w:rPr>
              <w:t xml:space="preserve"> сайт</w:t>
            </w:r>
            <w:r>
              <w:rPr>
                <w:rFonts w:cs="Times New Roman"/>
                <w:sz w:val="20"/>
                <w:szCs w:val="20"/>
              </w:rPr>
              <w:t>а</w:t>
            </w:r>
            <w:r w:rsidRPr="00A90C71">
              <w:rPr>
                <w:rFonts w:cs="Times New Roman"/>
                <w:sz w:val="20"/>
                <w:szCs w:val="20"/>
              </w:rPr>
              <w:t>, который обеспечит организацию «горячей линии»</w:t>
            </w:r>
            <w:r>
              <w:rPr>
                <w:rFonts w:cs="Times New Roman"/>
                <w:sz w:val="20"/>
                <w:szCs w:val="20"/>
              </w:rPr>
              <w:t>.</w:t>
            </w:r>
          </w:p>
          <w:p w:rsidR="004764FD" w:rsidRDefault="004764FD" w:rsidP="004764FD">
            <w:pPr>
              <w:jc w:val="both"/>
              <w:rPr>
                <w:rFonts w:cs="Times New Roman"/>
                <w:sz w:val="20"/>
                <w:szCs w:val="20"/>
              </w:rPr>
            </w:pPr>
            <w:r w:rsidRPr="00C602C6">
              <w:rPr>
                <w:rFonts w:cs="Times New Roman"/>
                <w:b/>
                <w:i/>
                <w:sz w:val="20"/>
                <w:szCs w:val="20"/>
              </w:rPr>
              <w:t>Администрацией Алеутского муниципального района</w:t>
            </w:r>
            <w:r>
              <w:rPr>
                <w:rFonts w:cs="Times New Roman"/>
                <w:sz w:val="20"/>
                <w:szCs w:val="20"/>
              </w:rPr>
              <w:t xml:space="preserve"> «горячая линия» не организована, в связи с отсутствием вопросов по данному направлению. На сайте администрации муниципального района предусмотрена возможность направления обращения через интернет-приемную.</w:t>
            </w:r>
          </w:p>
          <w:p w:rsidR="004E3E14" w:rsidRPr="00F7536F" w:rsidRDefault="004764FD" w:rsidP="004764FD">
            <w:pPr>
              <w:jc w:val="both"/>
              <w:rPr>
                <w:rFonts w:eastAsia="Times New Roman" w:cs="Times New Roman"/>
                <w:color w:val="000000"/>
                <w:sz w:val="20"/>
                <w:szCs w:val="20"/>
                <w:lang w:eastAsia="ru-RU"/>
              </w:rPr>
            </w:pPr>
            <w:r w:rsidRPr="003F4DDC">
              <w:rPr>
                <w:rFonts w:cs="Times New Roman"/>
                <w:b/>
                <w:i/>
                <w:sz w:val="20"/>
                <w:szCs w:val="20"/>
              </w:rPr>
              <w:t>Администрацией Пенжинского муниципального района</w:t>
            </w:r>
            <w:r>
              <w:rPr>
                <w:rFonts w:cs="Times New Roman"/>
                <w:sz w:val="20"/>
                <w:szCs w:val="20"/>
              </w:rPr>
              <w:t xml:space="preserve"> «горячая линия по взаимодействию с инвесторами» не разработана. Информации о планируемой разработке не </w:t>
            </w:r>
            <w:proofErr w:type="gramStart"/>
            <w:r>
              <w:rPr>
                <w:rFonts w:cs="Times New Roman"/>
                <w:sz w:val="20"/>
                <w:szCs w:val="20"/>
              </w:rPr>
              <w:t>представлена</w:t>
            </w:r>
            <w:proofErr w:type="gramEnd"/>
            <w:r>
              <w:rPr>
                <w:rFonts w:cs="Times New Roman"/>
                <w:sz w:val="20"/>
                <w:szCs w:val="20"/>
              </w:rPr>
              <w:t>. На главной странице сайта указаны телефоны, электронные и почтовые адреса направления обращений.</w:t>
            </w:r>
          </w:p>
        </w:tc>
      </w:tr>
    </w:tbl>
    <w:p w:rsidR="00B13A2E" w:rsidRDefault="00B13A2E" w:rsidP="00B13A2E">
      <w:pPr>
        <w:spacing w:after="0" w:line="240" w:lineRule="auto"/>
        <w:jc w:val="center"/>
      </w:pPr>
      <w:r>
        <w:lastRenderedPageBreak/>
        <w:fldChar w:fldCharType="begin"/>
      </w:r>
      <w:r>
        <w:instrText xml:space="preserve"> LINK </w:instrText>
      </w:r>
      <w:r w:rsidR="00233DDE">
        <w:instrText xml:space="preserve">Excel.Sheet.12 "D:\\Мои документы\\Рабочий стол\\Анна Бенделюк\\Минэкономразвития Камчатского края\\Рабочий стол\\Анна Бенделюк\\Минэкономразвития Камчатского края\\Инвест_Стратегия Камчат_края_2015\\Инвест. стратегия\\Дорожная карта_актуал_23_12_14.xlsx" Лист1!R5C1:R110C6 </w:instrText>
      </w:r>
      <w:r>
        <w:instrText xml:space="preserve">\a \f 5 \h  \* MERGEFORMAT </w:instrText>
      </w:r>
      <w:r>
        <w:fldChar w:fldCharType="separate"/>
      </w:r>
    </w:p>
    <w:p w:rsidR="00B13A2E" w:rsidRDefault="00B13A2E">
      <w:r>
        <w:fldChar w:fldCharType="end"/>
      </w:r>
      <w:bookmarkStart w:id="0" w:name="_GoBack"/>
      <w:bookmarkEnd w:id="0"/>
    </w:p>
    <w:sectPr w:rsidR="00B13A2E" w:rsidSect="003D462F">
      <w:pgSz w:w="16838" w:h="11906" w:orient="landscape"/>
      <w:pgMar w:top="709" w:right="1134" w:bottom="709"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EC6" w:rsidRDefault="00642EC6" w:rsidP="0051352A">
      <w:pPr>
        <w:spacing w:after="0" w:line="240" w:lineRule="auto"/>
      </w:pPr>
      <w:r>
        <w:separator/>
      </w:r>
    </w:p>
  </w:endnote>
  <w:endnote w:type="continuationSeparator" w:id="0">
    <w:p w:rsidR="00642EC6" w:rsidRDefault="00642EC6" w:rsidP="005135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EC6" w:rsidRDefault="00642EC6" w:rsidP="0051352A">
      <w:pPr>
        <w:spacing w:after="0" w:line="240" w:lineRule="auto"/>
      </w:pPr>
      <w:r>
        <w:separator/>
      </w:r>
    </w:p>
  </w:footnote>
  <w:footnote w:type="continuationSeparator" w:id="0">
    <w:p w:rsidR="00642EC6" w:rsidRDefault="00642EC6" w:rsidP="005135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50A00"/>
    <w:multiLevelType w:val="hybridMultilevel"/>
    <w:tmpl w:val="DD8E0F42"/>
    <w:lvl w:ilvl="0" w:tplc="AA10AFA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563957"/>
    <w:multiLevelType w:val="hybridMultilevel"/>
    <w:tmpl w:val="F8BA8B48"/>
    <w:lvl w:ilvl="0" w:tplc="325A2C7C">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702FE5"/>
    <w:multiLevelType w:val="hybridMultilevel"/>
    <w:tmpl w:val="25A48B16"/>
    <w:lvl w:ilvl="0" w:tplc="531602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947D18"/>
    <w:multiLevelType w:val="hybridMultilevel"/>
    <w:tmpl w:val="6E44BA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281318"/>
    <w:multiLevelType w:val="hybridMultilevel"/>
    <w:tmpl w:val="52B6A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444C96"/>
    <w:multiLevelType w:val="hybridMultilevel"/>
    <w:tmpl w:val="6E6A76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6A6314"/>
    <w:multiLevelType w:val="hybridMultilevel"/>
    <w:tmpl w:val="82DA6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19645B"/>
    <w:multiLevelType w:val="hybridMultilevel"/>
    <w:tmpl w:val="FAB6A7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3C09B1"/>
    <w:multiLevelType w:val="hybridMultilevel"/>
    <w:tmpl w:val="BE28A0E8"/>
    <w:lvl w:ilvl="0" w:tplc="D520D2D4">
      <w:start w:val="1"/>
      <w:numFmt w:val="decimal"/>
      <w:lvlText w:val="%1."/>
      <w:lvlJc w:val="left"/>
      <w:pPr>
        <w:ind w:left="720"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870536"/>
    <w:multiLevelType w:val="hybridMultilevel"/>
    <w:tmpl w:val="BDE80546"/>
    <w:lvl w:ilvl="0" w:tplc="531602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95C6D39"/>
    <w:multiLevelType w:val="hybridMultilevel"/>
    <w:tmpl w:val="37D0AA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943CE8"/>
    <w:multiLevelType w:val="hybridMultilevel"/>
    <w:tmpl w:val="2B524D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49338F"/>
    <w:multiLevelType w:val="hybridMultilevel"/>
    <w:tmpl w:val="B346F4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1FA46E4"/>
    <w:multiLevelType w:val="hybridMultilevel"/>
    <w:tmpl w:val="74963F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2FE4E9B"/>
    <w:multiLevelType w:val="hybridMultilevel"/>
    <w:tmpl w:val="E7680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4BB0A6C"/>
    <w:multiLevelType w:val="hybridMultilevel"/>
    <w:tmpl w:val="3A0436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69D4B45"/>
    <w:multiLevelType w:val="hybridMultilevel"/>
    <w:tmpl w:val="FD566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87D2BF5"/>
    <w:multiLevelType w:val="hybridMultilevel"/>
    <w:tmpl w:val="AED832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8EA7914"/>
    <w:multiLevelType w:val="hybridMultilevel"/>
    <w:tmpl w:val="A3465850"/>
    <w:lvl w:ilvl="0" w:tplc="4C40A74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93A755A"/>
    <w:multiLevelType w:val="hybridMultilevel"/>
    <w:tmpl w:val="9E46778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F275D45"/>
    <w:multiLevelType w:val="hybridMultilevel"/>
    <w:tmpl w:val="1A86E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FF955F6"/>
    <w:multiLevelType w:val="hybridMultilevel"/>
    <w:tmpl w:val="E7EAB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76C7F82"/>
    <w:multiLevelType w:val="hybridMultilevel"/>
    <w:tmpl w:val="881E85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AED1244"/>
    <w:multiLevelType w:val="hybridMultilevel"/>
    <w:tmpl w:val="91ACF0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B022EF5"/>
    <w:multiLevelType w:val="hybridMultilevel"/>
    <w:tmpl w:val="B1103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CC004A0"/>
    <w:multiLevelType w:val="hybridMultilevel"/>
    <w:tmpl w:val="2124C5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CC70D60"/>
    <w:multiLevelType w:val="hybridMultilevel"/>
    <w:tmpl w:val="188CF6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E246515"/>
    <w:multiLevelType w:val="hybridMultilevel"/>
    <w:tmpl w:val="0FD6F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E273F15"/>
    <w:multiLevelType w:val="hybridMultilevel"/>
    <w:tmpl w:val="189C59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2162891"/>
    <w:multiLevelType w:val="hybridMultilevel"/>
    <w:tmpl w:val="065425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6773E64"/>
    <w:multiLevelType w:val="hybridMultilevel"/>
    <w:tmpl w:val="8ABE2B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A116648"/>
    <w:multiLevelType w:val="hybridMultilevel"/>
    <w:tmpl w:val="316C73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A7F6A8D"/>
    <w:multiLevelType w:val="hybridMultilevel"/>
    <w:tmpl w:val="8536E3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F071EBE"/>
    <w:multiLevelType w:val="hybridMultilevel"/>
    <w:tmpl w:val="8F8C741A"/>
    <w:lvl w:ilvl="0" w:tplc="59E6353C">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10D5138"/>
    <w:multiLevelType w:val="hybridMultilevel"/>
    <w:tmpl w:val="6ADE59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564CDD"/>
    <w:multiLevelType w:val="hybridMultilevel"/>
    <w:tmpl w:val="11E283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5E77FF6"/>
    <w:multiLevelType w:val="hybridMultilevel"/>
    <w:tmpl w:val="96F48B8A"/>
    <w:lvl w:ilvl="0" w:tplc="B8F2D1C2">
      <w:start w:val="1"/>
      <w:numFmt w:val="decimal"/>
      <w:lvlText w:val="%1."/>
      <w:lvlJc w:val="left"/>
      <w:pPr>
        <w:ind w:left="720"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B5360F2"/>
    <w:multiLevelType w:val="hybridMultilevel"/>
    <w:tmpl w:val="389AD67A"/>
    <w:lvl w:ilvl="0" w:tplc="0CE88D46">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D31C5C"/>
    <w:multiLevelType w:val="hybridMultilevel"/>
    <w:tmpl w:val="11E4938A"/>
    <w:lvl w:ilvl="0" w:tplc="428E92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21"/>
  </w:num>
  <w:num w:numId="4">
    <w:abstractNumId w:val="35"/>
  </w:num>
  <w:num w:numId="5">
    <w:abstractNumId w:val="29"/>
  </w:num>
  <w:num w:numId="6">
    <w:abstractNumId w:val="12"/>
  </w:num>
  <w:num w:numId="7">
    <w:abstractNumId w:val="7"/>
  </w:num>
  <w:num w:numId="8">
    <w:abstractNumId w:val="3"/>
  </w:num>
  <w:num w:numId="9">
    <w:abstractNumId w:val="22"/>
  </w:num>
  <w:num w:numId="10">
    <w:abstractNumId w:val="26"/>
  </w:num>
  <w:num w:numId="11">
    <w:abstractNumId w:val="33"/>
  </w:num>
  <w:num w:numId="12">
    <w:abstractNumId w:val="4"/>
  </w:num>
  <w:num w:numId="13">
    <w:abstractNumId w:val="14"/>
  </w:num>
  <w:num w:numId="14">
    <w:abstractNumId w:val="17"/>
  </w:num>
  <w:num w:numId="15">
    <w:abstractNumId w:val="30"/>
  </w:num>
  <w:num w:numId="16">
    <w:abstractNumId w:val="32"/>
  </w:num>
  <w:num w:numId="17">
    <w:abstractNumId w:val="15"/>
  </w:num>
  <w:num w:numId="18">
    <w:abstractNumId w:val="11"/>
  </w:num>
  <w:num w:numId="19">
    <w:abstractNumId w:val="25"/>
  </w:num>
  <w:num w:numId="20">
    <w:abstractNumId w:val="38"/>
  </w:num>
  <w:num w:numId="21">
    <w:abstractNumId w:val="1"/>
  </w:num>
  <w:num w:numId="22">
    <w:abstractNumId w:val="34"/>
  </w:num>
  <w:num w:numId="23">
    <w:abstractNumId w:val="37"/>
  </w:num>
  <w:num w:numId="24">
    <w:abstractNumId w:val="19"/>
  </w:num>
  <w:num w:numId="25">
    <w:abstractNumId w:val="23"/>
  </w:num>
  <w:num w:numId="26">
    <w:abstractNumId w:val="31"/>
  </w:num>
  <w:num w:numId="27">
    <w:abstractNumId w:val="6"/>
  </w:num>
  <w:num w:numId="28">
    <w:abstractNumId w:val="36"/>
  </w:num>
  <w:num w:numId="29">
    <w:abstractNumId w:val="28"/>
  </w:num>
  <w:num w:numId="30">
    <w:abstractNumId w:val="16"/>
  </w:num>
  <w:num w:numId="31">
    <w:abstractNumId w:val="20"/>
  </w:num>
  <w:num w:numId="32">
    <w:abstractNumId w:val="27"/>
  </w:num>
  <w:num w:numId="33">
    <w:abstractNumId w:val="8"/>
  </w:num>
  <w:num w:numId="34">
    <w:abstractNumId w:val="13"/>
  </w:num>
  <w:num w:numId="35">
    <w:abstractNumId w:val="24"/>
  </w:num>
  <w:num w:numId="36">
    <w:abstractNumId w:val="0"/>
  </w:num>
  <w:num w:numId="37">
    <w:abstractNumId w:val="2"/>
  </w:num>
  <w:num w:numId="38">
    <w:abstractNumId w:val="9"/>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2C0"/>
    <w:rsid w:val="00003C5F"/>
    <w:rsid w:val="00005A6A"/>
    <w:rsid w:val="00013E9C"/>
    <w:rsid w:val="00016045"/>
    <w:rsid w:val="0001764B"/>
    <w:rsid w:val="000202C4"/>
    <w:rsid w:val="00022E5D"/>
    <w:rsid w:val="00026297"/>
    <w:rsid w:val="00030825"/>
    <w:rsid w:val="00030A01"/>
    <w:rsid w:val="00035222"/>
    <w:rsid w:val="00036154"/>
    <w:rsid w:val="00043CEE"/>
    <w:rsid w:val="00043EE6"/>
    <w:rsid w:val="000448A2"/>
    <w:rsid w:val="00052A08"/>
    <w:rsid w:val="00067D0F"/>
    <w:rsid w:val="00071E24"/>
    <w:rsid w:val="00082DE8"/>
    <w:rsid w:val="000833DE"/>
    <w:rsid w:val="00084355"/>
    <w:rsid w:val="0008584E"/>
    <w:rsid w:val="00086E80"/>
    <w:rsid w:val="00092D82"/>
    <w:rsid w:val="000931E6"/>
    <w:rsid w:val="000A00F6"/>
    <w:rsid w:val="000B353B"/>
    <w:rsid w:val="000D3135"/>
    <w:rsid w:val="000D76AE"/>
    <w:rsid w:val="000E21F8"/>
    <w:rsid w:val="000F0AD9"/>
    <w:rsid w:val="0010155D"/>
    <w:rsid w:val="00101DA4"/>
    <w:rsid w:val="001046DE"/>
    <w:rsid w:val="00107489"/>
    <w:rsid w:val="0011754B"/>
    <w:rsid w:val="00122FF3"/>
    <w:rsid w:val="001234CC"/>
    <w:rsid w:val="00133931"/>
    <w:rsid w:val="00141142"/>
    <w:rsid w:val="001433FC"/>
    <w:rsid w:val="00160891"/>
    <w:rsid w:val="001622D4"/>
    <w:rsid w:val="00170598"/>
    <w:rsid w:val="00180C63"/>
    <w:rsid w:val="001873D3"/>
    <w:rsid w:val="00196DE3"/>
    <w:rsid w:val="001A7682"/>
    <w:rsid w:val="001B2032"/>
    <w:rsid w:val="001B5363"/>
    <w:rsid w:val="001D3A9D"/>
    <w:rsid w:val="001D4FF9"/>
    <w:rsid w:val="001D5E79"/>
    <w:rsid w:val="001D6DE7"/>
    <w:rsid w:val="001E7B74"/>
    <w:rsid w:val="001F5799"/>
    <w:rsid w:val="001F5B7F"/>
    <w:rsid w:val="00200D43"/>
    <w:rsid w:val="00202CD1"/>
    <w:rsid w:val="00202E9A"/>
    <w:rsid w:val="00205DB1"/>
    <w:rsid w:val="00211E96"/>
    <w:rsid w:val="00220016"/>
    <w:rsid w:val="0022102D"/>
    <w:rsid w:val="00222C42"/>
    <w:rsid w:val="00227B2C"/>
    <w:rsid w:val="002333B6"/>
    <w:rsid w:val="00233DDE"/>
    <w:rsid w:val="0023754C"/>
    <w:rsid w:val="00241246"/>
    <w:rsid w:val="002414CB"/>
    <w:rsid w:val="002510E2"/>
    <w:rsid w:val="00272141"/>
    <w:rsid w:val="00275562"/>
    <w:rsid w:val="00280323"/>
    <w:rsid w:val="00280645"/>
    <w:rsid w:val="002817DA"/>
    <w:rsid w:val="002A0A77"/>
    <w:rsid w:val="002B4F0E"/>
    <w:rsid w:val="002C3D92"/>
    <w:rsid w:val="002C433C"/>
    <w:rsid w:val="002D42C0"/>
    <w:rsid w:val="002D63FE"/>
    <w:rsid w:val="002D72FB"/>
    <w:rsid w:val="002E0677"/>
    <w:rsid w:val="002E0C78"/>
    <w:rsid w:val="002E2284"/>
    <w:rsid w:val="002E59DA"/>
    <w:rsid w:val="002E6ED2"/>
    <w:rsid w:val="002F0DA6"/>
    <w:rsid w:val="0030198E"/>
    <w:rsid w:val="00301B5F"/>
    <w:rsid w:val="00307CE0"/>
    <w:rsid w:val="00307E75"/>
    <w:rsid w:val="003108CE"/>
    <w:rsid w:val="003115E8"/>
    <w:rsid w:val="00313903"/>
    <w:rsid w:val="00321841"/>
    <w:rsid w:val="00326392"/>
    <w:rsid w:val="00331821"/>
    <w:rsid w:val="00333089"/>
    <w:rsid w:val="003527DF"/>
    <w:rsid w:val="003606FE"/>
    <w:rsid w:val="00371A1C"/>
    <w:rsid w:val="00393F42"/>
    <w:rsid w:val="003946E9"/>
    <w:rsid w:val="003A25FD"/>
    <w:rsid w:val="003A28A9"/>
    <w:rsid w:val="003A78AB"/>
    <w:rsid w:val="003C200F"/>
    <w:rsid w:val="003C445D"/>
    <w:rsid w:val="003C7A8B"/>
    <w:rsid w:val="003D4110"/>
    <w:rsid w:val="003D462F"/>
    <w:rsid w:val="003D55EC"/>
    <w:rsid w:val="003D794C"/>
    <w:rsid w:val="003E0C6A"/>
    <w:rsid w:val="003E6AC8"/>
    <w:rsid w:val="00416DC0"/>
    <w:rsid w:val="00420E8C"/>
    <w:rsid w:val="00425769"/>
    <w:rsid w:val="00427ECF"/>
    <w:rsid w:val="00430000"/>
    <w:rsid w:val="00436815"/>
    <w:rsid w:val="00444678"/>
    <w:rsid w:val="00450A64"/>
    <w:rsid w:val="00453D33"/>
    <w:rsid w:val="004564C1"/>
    <w:rsid w:val="004621DA"/>
    <w:rsid w:val="00462884"/>
    <w:rsid w:val="004636C6"/>
    <w:rsid w:val="00467671"/>
    <w:rsid w:val="004764FD"/>
    <w:rsid w:val="00476961"/>
    <w:rsid w:val="00484F10"/>
    <w:rsid w:val="00492519"/>
    <w:rsid w:val="004937AE"/>
    <w:rsid w:val="004A6664"/>
    <w:rsid w:val="004C06A2"/>
    <w:rsid w:val="004C7ED7"/>
    <w:rsid w:val="004D2227"/>
    <w:rsid w:val="004D4FF1"/>
    <w:rsid w:val="004D6A12"/>
    <w:rsid w:val="004E3E14"/>
    <w:rsid w:val="004E4F2A"/>
    <w:rsid w:val="004E5B77"/>
    <w:rsid w:val="004E5FA3"/>
    <w:rsid w:val="00500516"/>
    <w:rsid w:val="005005F3"/>
    <w:rsid w:val="00505680"/>
    <w:rsid w:val="00511DE3"/>
    <w:rsid w:val="0051352A"/>
    <w:rsid w:val="00516A80"/>
    <w:rsid w:val="0051790A"/>
    <w:rsid w:val="00521B21"/>
    <w:rsid w:val="00524737"/>
    <w:rsid w:val="005324F6"/>
    <w:rsid w:val="00533930"/>
    <w:rsid w:val="005420A5"/>
    <w:rsid w:val="00546CC0"/>
    <w:rsid w:val="00555FE6"/>
    <w:rsid w:val="0056034C"/>
    <w:rsid w:val="00565B69"/>
    <w:rsid w:val="005706DB"/>
    <w:rsid w:val="00570806"/>
    <w:rsid w:val="00571811"/>
    <w:rsid w:val="00581FDA"/>
    <w:rsid w:val="00583A4F"/>
    <w:rsid w:val="00593DA1"/>
    <w:rsid w:val="005A00F0"/>
    <w:rsid w:val="005A3C08"/>
    <w:rsid w:val="005A5D66"/>
    <w:rsid w:val="005B5341"/>
    <w:rsid w:val="005C07E0"/>
    <w:rsid w:val="005D47A3"/>
    <w:rsid w:val="005E190F"/>
    <w:rsid w:val="005E4C19"/>
    <w:rsid w:val="005E65CC"/>
    <w:rsid w:val="005F1770"/>
    <w:rsid w:val="005F4CBC"/>
    <w:rsid w:val="00603F8D"/>
    <w:rsid w:val="00604186"/>
    <w:rsid w:val="006077AB"/>
    <w:rsid w:val="00612EC8"/>
    <w:rsid w:val="00614657"/>
    <w:rsid w:val="00614659"/>
    <w:rsid w:val="00616950"/>
    <w:rsid w:val="00620869"/>
    <w:rsid w:val="00621A0A"/>
    <w:rsid w:val="00622AE1"/>
    <w:rsid w:val="00625345"/>
    <w:rsid w:val="00642EC6"/>
    <w:rsid w:val="006434A7"/>
    <w:rsid w:val="00646E04"/>
    <w:rsid w:val="00656720"/>
    <w:rsid w:val="00657AE9"/>
    <w:rsid w:val="006671AA"/>
    <w:rsid w:val="0068610D"/>
    <w:rsid w:val="00693A65"/>
    <w:rsid w:val="00694990"/>
    <w:rsid w:val="006A6E4A"/>
    <w:rsid w:val="006A727C"/>
    <w:rsid w:val="006B439C"/>
    <w:rsid w:val="006B5562"/>
    <w:rsid w:val="006D4AAA"/>
    <w:rsid w:val="006D64E8"/>
    <w:rsid w:val="006D712C"/>
    <w:rsid w:val="006E0956"/>
    <w:rsid w:val="006E4850"/>
    <w:rsid w:val="006E5215"/>
    <w:rsid w:val="006E5ABA"/>
    <w:rsid w:val="006E5E81"/>
    <w:rsid w:val="006E761A"/>
    <w:rsid w:val="00701527"/>
    <w:rsid w:val="0070157B"/>
    <w:rsid w:val="00711B9E"/>
    <w:rsid w:val="00714EC5"/>
    <w:rsid w:val="0072103A"/>
    <w:rsid w:val="00726FA5"/>
    <w:rsid w:val="007314F5"/>
    <w:rsid w:val="00732973"/>
    <w:rsid w:val="00733683"/>
    <w:rsid w:val="007428CB"/>
    <w:rsid w:val="007460BB"/>
    <w:rsid w:val="007527AF"/>
    <w:rsid w:val="007540FE"/>
    <w:rsid w:val="00757E88"/>
    <w:rsid w:val="00757F0B"/>
    <w:rsid w:val="0076180D"/>
    <w:rsid w:val="007744CF"/>
    <w:rsid w:val="007766A2"/>
    <w:rsid w:val="007775DD"/>
    <w:rsid w:val="00777E39"/>
    <w:rsid w:val="007839AB"/>
    <w:rsid w:val="007862CC"/>
    <w:rsid w:val="007A2C37"/>
    <w:rsid w:val="007A2FBF"/>
    <w:rsid w:val="007B0011"/>
    <w:rsid w:val="007B4014"/>
    <w:rsid w:val="007B68DC"/>
    <w:rsid w:val="007C5AE1"/>
    <w:rsid w:val="007C75D8"/>
    <w:rsid w:val="007D1028"/>
    <w:rsid w:val="007D16CD"/>
    <w:rsid w:val="007D46CD"/>
    <w:rsid w:val="007D7591"/>
    <w:rsid w:val="007E15AD"/>
    <w:rsid w:val="007E7A53"/>
    <w:rsid w:val="007F16ED"/>
    <w:rsid w:val="007F479A"/>
    <w:rsid w:val="007F623E"/>
    <w:rsid w:val="0080186F"/>
    <w:rsid w:val="00804823"/>
    <w:rsid w:val="00816831"/>
    <w:rsid w:val="008306C9"/>
    <w:rsid w:val="0083678B"/>
    <w:rsid w:val="00837127"/>
    <w:rsid w:val="008375DE"/>
    <w:rsid w:val="00840365"/>
    <w:rsid w:val="0085350F"/>
    <w:rsid w:val="00861D90"/>
    <w:rsid w:val="00863AEA"/>
    <w:rsid w:val="00870BC8"/>
    <w:rsid w:val="00887DE2"/>
    <w:rsid w:val="00887EF0"/>
    <w:rsid w:val="00890CC0"/>
    <w:rsid w:val="00891CF4"/>
    <w:rsid w:val="00896B1E"/>
    <w:rsid w:val="008A362A"/>
    <w:rsid w:val="008A5000"/>
    <w:rsid w:val="008A544E"/>
    <w:rsid w:val="008A5825"/>
    <w:rsid w:val="008A7678"/>
    <w:rsid w:val="008B1712"/>
    <w:rsid w:val="008B4AFD"/>
    <w:rsid w:val="008C6964"/>
    <w:rsid w:val="008D2162"/>
    <w:rsid w:val="008D7AC9"/>
    <w:rsid w:val="008E5505"/>
    <w:rsid w:val="008F107D"/>
    <w:rsid w:val="009028AB"/>
    <w:rsid w:val="0090456D"/>
    <w:rsid w:val="00904A75"/>
    <w:rsid w:val="00904E28"/>
    <w:rsid w:val="009079F9"/>
    <w:rsid w:val="009138AB"/>
    <w:rsid w:val="00917D81"/>
    <w:rsid w:val="00923E14"/>
    <w:rsid w:val="00927E38"/>
    <w:rsid w:val="009355D7"/>
    <w:rsid w:val="00937DEC"/>
    <w:rsid w:val="0094115F"/>
    <w:rsid w:val="0096731F"/>
    <w:rsid w:val="009679CD"/>
    <w:rsid w:val="009843E2"/>
    <w:rsid w:val="00986EAC"/>
    <w:rsid w:val="009976A6"/>
    <w:rsid w:val="009A21D3"/>
    <w:rsid w:val="009A303B"/>
    <w:rsid w:val="009A43DA"/>
    <w:rsid w:val="009A6F3B"/>
    <w:rsid w:val="009A7B49"/>
    <w:rsid w:val="009B06A5"/>
    <w:rsid w:val="009B541D"/>
    <w:rsid w:val="009B7FAB"/>
    <w:rsid w:val="009C3CF8"/>
    <w:rsid w:val="009C676D"/>
    <w:rsid w:val="009D0432"/>
    <w:rsid w:val="009D1853"/>
    <w:rsid w:val="009D3310"/>
    <w:rsid w:val="009D51F6"/>
    <w:rsid w:val="009D6DE1"/>
    <w:rsid w:val="009D7E92"/>
    <w:rsid w:val="009E014A"/>
    <w:rsid w:val="009E2815"/>
    <w:rsid w:val="009E651C"/>
    <w:rsid w:val="009E7384"/>
    <w:rsid w:val="009F5F7A"/>
    <w:rsid w:val="00A07662"/>
    <w:rsid w:val="00A07BBC"/>
    <w:rsid w:val="00A16CB6"/>
    <w:rsid w:val="00A26117"/>
    <w:rsid w:val="00A34CBF"/>
    <w:rsid w:val="00A41865"/>
    <w:rsid w:val="00A42355"/>
    <w:rsid w:val="00A4365A"/>
    <w:rsid w:val="00A52524"/>
    <w:rsid w:val="00A6308A"/>
    <w:rsid w:val="00A63212"/>
    <w:rsid w:val="00A74E56"/>
    <w:rsid w:val="00A83979"/>
    <w:rsid w:val="00A85A78"/>
    <w:rsid w:val="00A97854"/>
    <w:rsid w:val="00AB3FC4"/>
    <w:rsid w:val="00AC380E"/>
    <w:rsid w:val="00AC65D2"/>
    <w:rsid w:val="00AC78C8"/>
    <w:rsid w:val="00AE5124"/>
    <w:rsid w:val="00AE54F5"/>
    <w:rsid w:val="00AE60B2"/>
    <w:rsid w:val="00B07C97"/>
    <w:rsid w:val="00B13A2E"/>
    <w:rsid w:val="00B33D5D"/>
    <w:rsid w:val="00B4009F"/>
    <w:rsid w:val="00B51CFE"/>
    <w:rsid w:val="00B5401E"/>
    <w:rsid w:val="00B555A2"/>
    <w:rsid w:val="00B60EF3"/>
    <w:rsid w:val="00B709FE"/>
    <w:rsid w:val="00B72085"/>
    <w:rsid w:val="00B7237D"/>
    <w:rsid w:val="00B84026"/>
    <w:rsid w:val="00B97BD7"/>
    <w:rsid w:val="00BB289E"/>
    <w:rsid w:val="00BB2E10"/>
    <w:rsid w:val="00BB6F3E"/>
    <w:rsid w:val="00BC43C9"/>
    <w:rsid w:val="00BC69AE"/>
    <w:rsid w:val="00BD1CD3"/>
    <w:rsid w:val="00BD3051"/>
    <w:rsid w:val="00BD54B0"/>
    <w:rsid w:val="00BD5D70"/>
    <w:rsid w:val="00BD716E"/>
    <w:rsid w:val="00BE1E5E"/>
    <w:rsid w:val="00C0022D"/>
    <w:rsid w:val="00C06CA1"/>
    <w:rsid w:val="00C26019"/>
    <w:rsid w:val="00C27D47"/>
    <w:rsid w:val="00C327F5"/>
    <w:rsid w:val="00C34AB1"/>
    <w:rsid w:val="00C36B63"/>
    <w:rsid w:val="00C41663"/>
    <w:rsid w:val="00C541F8"/>
    <w:rsid w:val="00C81001"/>
    <w:rsid w:val="00CA1602"/>
    <w:rsid w:val="00CA71BF"/>
    <w:rsid w:val="00CB6449"/>
    <w:rsid w:val="00CE265C"/>
    <w:rsid w:val="00CE5A17"/>
    <w:rsid w:val="00CF5945"/>
    <w:rsid w:val="00D00BDF"/>
    <w:rsid w:val="00D01824"/>
    <w:rsid w:val="00D10566"/>
    <w:rsid w:val="00D20071"/>
    <w:rsid w:val="00D254C5"/>
    <w:rsid w:val="00D3577A"/>
    <w:rsid w:val="00D36685"/>
    <w:rsid w:val="00D37684"/>
    <w:rsid w:val="00D44744"/>
    <w:rsid w:val="00D46209"/>
    <w:rsid w:val="00D53A6B"/>
    <w:rsid w:val="00D54206"/>
    <w:rsid w:val="00D54E93"/>
    <w:rsid w:val="00D701BE"/>
    <w:rsid w:val="00D73029"/>
    <w:rsid w:val="00D75B87"/>
    <w:rsid w:val="00D771CE"/>
    <w:rsid w:val="00D832D7"/>
    <w:rsid w:val="00D84387"/>
    <w:rsid w:val="00D849E4"/>
    <w:rsid w:val="00DA1FB2"/>
    <w:rsid w:val="00DA3744"/>
    <w:rsid w:val="00DA531C"/>
    <w:rsid w:val="00DB04B5"/>
    <w:rsid w:val="00DB139B"/>
    <w:rsid w:val="00DB38CF"/>
    <w:rsid w:val="00DB5ADF"/>
    <w:rsid w:val="00DC6F94"/>
    <w:rsid w:val="00DC7582"/>
    <w:rsid w:val="00DD3A1B"/>
    <w:rsid w:val="00DD6942"/>
    <w:rsid w:val="00DD7D85"/>
    <w:rsid w:val="00DE0943"/>
    <w:rsid w:val="00DF6A52"/>
    <w:rsid w:val="00DF7D84"/>
    <w:rsid w:val="00E10364"/>
    <w:rsid w:val="00E103CD"/>
    <w:rsid w:val="00E10B05"/>
    <w:rsid w:val="00E10B51"/>
    <w:rsid w:val="00E14B4D"/>
    <w:rsid w:val="00E21C32"/>
    <w:rsid w:val="00E302B9"/>
    <w:rsid w:val="00E305E7"/>
    <w:rsid w:val="00E43A9B"/>
    <w:rsid w:val="00E503A1"/>
    <w:rsid w:val="00E51343"/>
    <w:rsid w:val="00E60144"/>
    <w:rsid w:val="00E61EA9"/>
    <w:rsid w:val="00E62637"/>
    <w:rsid w:val="00E63A39"/>
    <w:rsid w:val="00E716B9"/>
    <w:rsid w:val="00E72A48"/>
    <w:rsid w:val="00E754C5"/>
    <w:rsid w:val="00E813E3"/>
    <w:rsid w:val="00E97263"/>
    <w:rsid w:val="00EA2B7F"/>
    <w:rsid w:val="00EA4382"/>
    <w:rsid w:val="00EA5302"/>
    <w:rsid w:val="00EB551D"/>
    <w:rsid w:val="00EB5CEF"/>
    <w:rsid w:val="00EC2859"/>
    <w:rsid w:val="00ED650D"/>
    <w:rsid w:val="00EF0E41"/>
    <w:rsid w:val="00F05684"/>
    <w:rsid w:val="00F11445"/>
    <w:rsid w:val="00F117B4"/>
    <w:rsid w:val="00F26E80"/>
    <w:rsid w:val="00F32C31"/>
    <w:rsid w:val="00F35A5B"/>
    <w:rsid w:val="00F4017A"/>
    <w:rsid w:val="00F41B2E"/>
    <w:rsid w:val="00F509FD"/>
    <w:rsid w:val="00F54614"/>
    <w:rsid w:val="00F550B7"/>
    <w:rsid w:val="00F62503"/>
    <w:rsid w:val="00F62A52"/>
    <w:rsid w:val="00F67B4F"/>
    <w:rsid w:val="00F70706"/>
    <w:rsid w:val="00F74F14"/>
    <w:rsid w:val="00F7536F"/>
    <w:rsid w:val="00F86988"/>
    <w:rsid w:val="00F970C3"/>
    <w:rsid w:val="00FB1976"/>
    <w:rsid w:val="00FB1F2B"/>
    <w:rsid w:val="00FB4085"/>
    <w:rsid w:val="00FC2EC7"/>
    <w:rsid w:val="00FC3AA8"/>
    <w:rsid w:val="00FC4572"/>
    <w:rsid w:val="00FD2312"/>
    <w:rsid w:val="00FD6E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F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2D42C0"/>
    <w:rPr>
      <w:color w:val="0000FF"/>
      <w:u w:val="single"/>
    </w:rPr>
  </w:style>
  <w:style w:type="character" w:styleId="a4">
    <w:name w:val="FollowedHyperlink"/>
    <w:basedOn w:val="a0"/>
    <w:uiPriority w:val="99"/>
    <w:semiHidden/>
    <w:unhideWhenUsed/>
    <w:rsid w:val="002D42C0"/>
    <w:rPr>
      <w:color w:val="800080"/>
      <w:u w:val="single"/>
    </w:rPr>
  </w:style>
  <w:style w:type="paragraph" w:customStyle="1" w:styleId="font5">
    <w:name w:val="font5"/>
    <w:basedOn w:val="a"/>
    <w:rsid w:val="002D42C0"/>
    <w:pPr>
      <w:spacing w:before="100" w:beforeAutospacing="1" w:after="100" w:afterAutospacing="1" w:line="240" w:lineRule="auto"/>
    </w:pPr>
    <w:rPr>
      <w:rFonts w:eastAsia="Times New Roman" w:cs="Times New Roman"/>
      <w:b/>
      <w:bCs/>
      <w:color w:val="000000"/>
      <w:sz w:val="24"/>
      <w:szCs w:val="24"/>
      <w:lang w:eastAsia="ru-RU"/>
    </w:rPr>
  </w:style>
  <w:style w:type="paragraph" w:customStyle="1" w:styleId="font6">
    <w:name w:val="font6"/>
    <w:basedOn w:val="a"/>
    <w:rsid w:val="002D42C0"/>
    <w:pPr>
      <w:spacing w:before="100" w:beforeAutospacing="1" w:after="100" w:afterAutospacing="1" w:line="240" w:lineRule="auto"/>
    </w:pPr>
    <w:rPr>
      <w:rFonts w:eastAsia="Times New Roman" w:cs="Times New Roman"/>
      <w:b/>
      <w:bCs/>
      <w:color w:val="000000"/>
      <w:sz w:val="24"/>
      <w:szCs w:val="24"/>
      <w:lang w:eastAsia="ru-RU"/>
    </w:rPr>
  </w:style>
  <w:style w:type="paragraph" w:customStyle="1" w:styleId="font7">
    <w:name w:val="font7"/>
    <w:basedOn w:val="a"/>
    <w:rsid w:val="002D42C0"/>
    <w:pPr>
      <w:spacing w:before="100" w:beforeAutospacing="1" w:after="100" w:afterAutospacing="1" w:line="240" w:lineRule="auto"/>
    </w:pPr>
    <w:rPr>
      <w:rFonts w:eastAsia="Times New Roman" w:cs="Times New Roman"/>
      <w:color w:val="000000"/>
      <w:sz w:val="24"/>
      <w:szCs w:val="24"/>
      <w:lang w:eastAsia="ru-RU"/>
    </w:rPr>
  </w:style>
  <w:style w:type="paragraph" w:customStyle="1" w:styleId="font8">
    <w:name w:val="font8"/>
    <w:basedOn w:val="a"/>
    <w:rsid w:val="002D42C0"/>
    <w:pPr>
      <w:spacing w:before="100" w:beforeAutospacing="1" w:after="100" w:afterAutospacing="1" w:line="240" w:lineRule="auto"/>
    </w:pPr>
    <w:rPr>
      <w:rFonts w:eastAsia="Times New Roman" w:cs="Times New Roman"/>
      <w:color w:val="000000"/>
      <w:sz w:val="24"/>
      <w:szCs w:val="24"/>
      <w:lang w:eastAsia="ru-RU"/>
    </w:rPr>
  </w:style>
  <w:style w:type="paragraph" w:customStyle="1" w:styleId="font9">
    <w:name w:val="font9"/>
    <w:basedOn w:val="a"/>
    <w:rsid w:val="002D42C0"/>
    <w:pPr>
      <w:spacing w:before="100" w:beforeAutospacing="1" w:after="100" w:afterAutospacing="1" w:line="240" w:lineRule="auto"/>
    </w:pPr>
    <w:rPr>
      <w:rFonts w:eastAsia="Times New Roman" w:cs="Times New Roman"/>
      <w:i/>
      <w:iCs/>
      <w:color w:val="000000"/>
      <w:sz w:val="24"/>
      <w:szCs w:val="24"/>
      <w:lang w:eastAsia="ru-RU"/>
    </w:rPr>
  </w:style>
  <w:style w:type="paragraph" w:customStyle="1" w:styleId="xl65">
    <w:name w:val="xl65"/>
    <w:basedOn w:val="a"/>
    <w:rsid w:val="002D42C0"/>
    <w:pPr>
      <w:pBdr>
        <w:bottom w:val="single" w:sz="8" w:space="0" w:color="000000"/>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66">
    <w:name w:val="xl66"/>
    <w:basedOn w:val="a"/>
    <w:rsid w:val="002D42C0"/>
    <w:pPr>
      <w:pBdr>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67">
    <w:name w:val="xl67"/>
    <w:basedOn w:val="a"/>
    <w:rsid w:val="002D42C0"/>
    <w:pPr>
      <w:pBdr>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68">
    <w:name w:val="xl68"/>
    <w:basedOn w:val="a"/>
    <w:rsid w:val="002D42C0"/>
    <w:pPr>
      <w:pBdr>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9">
    <w:name w:val="xl69"/>
    <w:basedOn w:val="a"/>
    <w:rsid w:val="002D42C0"/>
    <w:pPr>
      <w:pBdr>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0">
    <w:name w:val="xl70"/>
    <w:basedOn w:val="a"/>
    <w:rsid w:val="002D42C0"/>
    <w:pPr>
      <w:pBdr>
        <w:bottom w:val="single" w:sz="8" w:space="0" w:color="000000"/>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71">
    <w:name w:val="xl71"/>
    <w:basedOn w:val="a"/>
    <w:rsid w:val="002D42C0"/>
    <w:pPr>
      <w:pBdr>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72">
    <w:name w:val="xl72"/>
    <w:basedOn w:val="a"/>
    <w:rsid w:val="002D42C0"/>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3">
    <w:name w:val="xl73"/>
    <w:basedOn w:val="a"/>
    <w:rsid w:val="002D42C0"/>
    <w:pPr>
      <w:pBdr>
        <w:bottom w:val="single" w:sz="8" w:space="0" w:color="000000"/>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4">
    <w:name w:val="xl74"/>
    <w:basedOn w:val="a"/>
    <w:rsid w:val="002D42C0"/>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75">
    <w:name w:val="xl75"/>
    <w:basedOn w:val="a"/>
    <w:rsid w:val="002D42C0"/>
    <w:pPr>
      <w:pBdr>
        <w:top w:val="single" w:sz="8" w:space="0" w:color="000000"/>
        <w:left w:val="single" w:sz="8" w:space="0" w:color="000000"/>
        <w:bottom w:val="single" w:sz="8" w:space="0" w:color="000000"/>
        <w:right w:val="single" w:sz="8" w:space="0" w:color="000000"/>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76">
    <w:name w:val="xl76"/>
    <w:basedOn w:val="a"/>
    <w:rsid w:val="002D42C0"/>
    <w:pPr>
      <w:pBdr>
        <w:top w:val="single" w:sz="8" w:space="0" w:color="000000"/>
        <w:bottom w:val="single" w:sz="8" w:space="0" w:color="000000"/>
        <w:right w:val="single" w:sz="8" w:space="0" w:color="000000"/>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77">
    <w:name w:val="xl77"/>
    <w:basedOn w:val="a"/>
    <w:rsid w:val="002D42C0"/>
    <w:pPr>
      <w:pBdr>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78">
    <w:name w:val="xl78"/>
    <w:basedOn w:val="a"/>
    <w:rsid w:val="002D42C0"/>
    <w:pPr>
      <w:pBdr>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79">
    <w:name w:val="xl79"/>
    <w:basedOn w:val="a"/>
    <w:rsid w:val="002D42C0"/>
    <w:pPr>
      <w:pBdr>
        <w:top w:val="single" w:sz="4" w:space="0" w:color="auto"/>
        <w:bottom w:val="single" w:sz="8" w:space="0" w:color="000000"/>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80">
    <w:name w:val="xl80"/>
    <w:basedOn w:val="a"/>
    <w:rsid w:val="002D42C0"/>
    <w:pPr>
      <w:pBdr>
        <w:top w:val="single" w:sz="4"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81">
    <w:name w:val="xl81"/>
    <w:basedOn w:val="a"/>
    <w:rsid w:val="002D42C0"/>
    <w:pPr>
      <w:pBdr>
        <w:top w:val="single" w:sz="4" w:space="0" w:color="auto"/>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82">
    <w:name w:val="xl82"/>
    <w:basedOn w:val="a"/>
    <w:rsid w:val="002D42C0"/>
    <w:pPr>
      <w:pBdr>
        <w:top w:val="single" w:sz="4"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83">
    <w:name w:val="xl83"/>
    <w:basedOn w:val="a"/>
    <w:rsid w:val="002D42C0"/>
    <w:pPr>
      <w:pBdr>
        <w:top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84">
    <w:name w:val="xl84"/>
    <w:basedOn w:val="a"/>
    <w:rsid w:val="002D42C0"/>
    <w:pPr>
      <w:pBdr>
        <w:top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85">
    <w:name w:val="xl85"/>
    <w:basedOn w:val="a"/>
    <w:rsid w:val="002D42C0"/>
    <w:pPr>
      <w:pBdr>
        <w:top w:val="single" w:sz="4" w:space="0" w:color="auto"/>
        <w:right w:val="single" w:sz="8" w:space="0" w:color="000000"/>
      </w:pBdr>
      <w:shd w:val="clear" w:color="000000" w:fill="FFFFFF"/>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86">
    <w:name w:val="xl86"/>
    <w:basedOn w:val="a"/>
    <w:rsid w:val="002D42C0"/>
    <w:pPr>
      <w:pBdr>
        <w:top w:val="single" w:sz="4" w:space="0" w:color="auto"/>
        <w:bottom w:val="single" w:sz="8" w:space="0" w:color="000000"/>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87">
    <w:name w:val="xl87"/>
    <w:basedOn w:val="a"/>
    <w:rsid w:val="002D42C0"/>
    <w:pPr>
      <w:pBdr>
        <w:top w:val="single" w:sz="4"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8">
    <w:name w:val="xl88"/>
    <w:basedOn w:val="a"/>
    <w:rsid w:val="002D42C0"/>
    <w:pPr>
      <w:pBdr>
        <w:top w:val="single" w:sz="4" w:space="0" w:color="auto"/>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89">
    <w:name w:val="xl89"/>
    <w:basedOn w:val="a"/>
    <w:rsid w:val="002D42C0"/>
    <w:pPr>
      <w:pBdr>
        <w:top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0">
    <w:name w:val="xl90"/>
    <w:basedOn w:val="a"/>
    <w:rsid w:val="002D42C0"/>
    <w:pPr>
      <w:pBdr>
        <w:top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1">
    <w:name w:val="xl91"/>
    <w:basedOn w:val="a"/>
    <w:rsid w:val="002D42C0"/>
    <w:pPr>
      <w:pBdr>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92">
    <w:name w:val="xl92"/>
    <w:basedOn w:val="a"/>
    <w:rsid w:val="002D42C0"/>
    <w:pPr>
      <w:pBdr>
        <w:top w:val="single" w:sz="4"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93">
    <w:name w:val="xl93"/>
    <w:basedOn w:val="a"/>
    <w:rsid w:val="002D42C0"/>
    <w:pPr>
      <w:pBdr>
        <w:top w:val="single" w:sz="4"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4">
    <w:name w:val="xl94"/>
    <w:basedOn w:val="a"/>
    <w:rsid w:val="002D42C0"/>
    <w:pPr>
      <w:pBdr>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5">
    <w:name w:val="xl95"/>
    <w:basedOn w:val="a"/>
    <w:rsid w:val="002D42C0"/>
    <w:pPr>
      <w:pBdr>
        <w:top w:val="single" w:sz="4" w:space="0" w:color="auto"/>
        <w:right w:val="single" w:sz="8" w:space="0" w:color="000000"/>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96">
    <w:name w:val="xl96"/>
    <w:basedOn w:val="a"/>
    <w:rsid w:val="002D42C0"/>
    <w:pPr>
      <w:pBdr>
        <w:top w:val="single" w:sz="8" w:space="0" w:color="000000"/>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97">
    <w:name w:val="xl97"/>
    <w:basedOn w:val="a"/>
    <w:rsid w:val="002D42C0"/>
    <w:pPr>
      <w:pBdr>
        <w:top w:val="single" w:sz="8" w:space="0" w:color="000000"/>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98">
    <w:name w:val="xl98"/>
    <w:basedOn w:val="a"/>
    <w:rsid w:val="002D42C0"/>
    <w:pPr>
      <w:pBdr>
        <w:top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99">
    <w:name w:val="xl99"/>
    <w:basedOn w:val="a"/>
    <w:rsid w:val="002D42C0"/>
    <w:pPr>
      <w:pBdr>
        <w:top w:val="single" w:sz="4" w:space="0" w:color="auto"/>
        <w:bottom w:val="single" w:sz="4"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00">
    <w:name w:val="xl100"/>
    <w:basedOn w:val="a"/>
    <w:rsid w:val="002D42C0"/>
    <w:pPr>
      <w:pBdr>
        <w:top w:val="single" w:sz="4" w:space="0" w:color="auto"/>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01">
    <w:name w:val="xl101"/>
    <w:basedOn w:val="a"/>
    <w:rsid w:val="002D42C0"/>
    <w:pPr>
      <w:pBdr>
        <w:left w:val="single" w:sz="8" w:space="0" w:color="000000"/>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102">
    <w:name w:val="xl102"/>
    <w:basedOn w:val="a"/>
    <w:rsid w:val="002D42C0"/>
    <w:pPr>
      <w:pBdr>
        <w:left w:val="single" w:sz="8" w:space="0" w:color="000000"/>
        <w:bottom w:val="single" w:sz="4" w:space="0" w:color="auto"/>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103">
    <w:name w:val="xl103"/>
    <w:basedOn w:val="a"/>
    <w:rsid w:val="002D42C0"/>
    <w:pPr>
      <w:pBdr>
        <w:left w:val="single" w:sz="8" w:space="0" w:color="000000"/>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04">
    <w:name w:val="xl104"/>
    <w:basedOn w:val="a"/>
    <w:rsid w:val="002D42C0"/>
    <w:pPr>
      <w:pBdr>
        <w:left w:val="single" w:sz="8" w:space="0" w:color="000000"/>
        <w:bottom w:val="single" w:sz="4" w:space="0" w:color="auto"/>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05">
    <w:name w:val="xl105"/>
    <w:basedOn w:val="a"/>
    <w:rsid w:val="002D42C0"/>
    <w:pPr>
      <w:pBdr>
        <w:top w:val="single" w:sz="4" w:space="0" w:color="auto"/>
        <w:bottom w:val="single" w:sz="4" w:space="0" w:color="auto"/>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06">
    <w:name w:val="xl106"/>
    <w:basedOn w:val="a"/>
    <w:rsid w:val="002D42C0"/>
    <w:pPr>
      <w:pBdr>
        <w:top w:val="single" w:sz="4" w:space="0" w:color="auto"/>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7">
    <w:name w:val="xl107"/>
    <w:basedOn w:val="a"/>
    <w:rsid w:val="002D42C0"/>
    <w:pPr>
      <w:pBdr>
        <w:top w:val="single" w:sz="8" w:space="0" w:color="000000"/>
        <w:bottom w:val="single" w:sz="8" w:space="0" w:color="auto"/>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108">
    <w:name w:val="xl108"/>
    <w:basedOn w:val="a"/>
    <w:rsid w:val="002D42C0"/>
    <w:pP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09">
    <w:name w:val="xl109"/>
    <w:basedOn w:val="a"/>
    <w:rsid w:val="002D42C0"/>
    <w:pPr>
      <w:pBdr>
        <w:top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10">
    <w:name w:val="xl110"/>
    <w:basedOn w:val="a"/>
    <w:rsid w:val="002D42C0"/>
    <w:pPr>
      <w:pBdr>
        <w:top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1">
    <w:name w:val="xl111"/>
    <w:basedOn w:val="a"/>
    <w:rsid w:val="002D42C0"/>
    <w:pPr>
      <w:pBdr>
        <w:top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2">
    <w:name w:val="xl112"/>
    <w:basedOn w:val="a"/>
    <w:rsid w:val="002D42C0"/>
    <w:pPr>
      <w:pBdr>
        <w:top w:val="single" w:sz="4" w:space="0" w:color="auto"/>
        <w:bottom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3">
    <w:name w:val="xl113"/>
    <w:basedOn w:val="a"/>
    <w:rsid w:val="002D42C0"/>
    <w:pPr>
      <w:pBdr>
        <w:bottom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14">
    <w:name w:val="xl114"/>
    <w:basedOn w:val="a"/>
    <w:rsid w:val="002D42C0"/>
    <w:pPr>
      <w:pBdr>
        <w:bottom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5">
    <w:name w:val="xl115"/>
    <w:basedOn w:val="a"/>
    <w:rsid w:val="002D42C0"/>
    <w:pPr>
      <w:pBdr>
        <w:bottom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16">
    <w:name w:val="xl116"/>
    <w:basedOn w:val="a"/>
    <w:rsid w:val="002D42C0"/>
    <w:pPr>
      <w:pBdr>
        <w:top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17">
    <w:name w:val="xl117"/>
    <w:basedOn w:val="a"/>
    <w:rsid w:val="002D42C0"/>
    <w:pPr>
      <w:pBdr>
        <w:top w:val="single" w:sz="4" w:space="0" w:color="auto"/>
        <w:bottom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18">
    <w:name w:val="xl118"/>
    <w:basedOn w:val="a"/>
    <w:rsid w:val="002D42C0"/>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9">
    <w:name w:val="xl119"/>
    <w:basedOn w:val="a"/>
    <w:rsid w:val="002D42C0"/>
    <w:pPr>
      <w:pBdr>
        <w:left w:val="single" w:sz="8" w:space="0" w:color="000000"/>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20">
    <w:name w:val="xl120"/>
    <w:basedOn w:val="a"/>
    <w:rsid w:val="002D42C0"/>
    <w:pPr>
      <w:pBdr>
        <w:left w:val="single" w:sz="8" w:space="0" w:color="000000"/>
        <w:bottom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21">
    <w:name w:val="xl121"/>
    <w:basedOn w:val="a"/>
    <w:rsid w:val="002D42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22">
    <w:name w:val="xl122"/>
    <w:basedOn w:val="a"/>
    <w:rsid w:val="002D42C0"/>
    <w:pPr>
      <w:pBdr>
        <w:top w:val="single" w:sz="4" w:space="0" w:color="auto"/>
        <w:left w:val="single" w:sz="8"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23">
    <w:name w:val="xl123"/>
    <w:basedOn w:val="a"/>
    <w:rsid w:val="002D42C0"/>
    <w:pPr>
      <w:pBdr>
        <w:left w:val="single" w:sz="8" w:space="0" w:color="auto"/>
        <w:bottom w:val="single" w:sz="4"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24">
    <w:name w:val="xl124"/>
    <w:basedOn w:val="a"/>
    <w:rsid w:val="002D42C0"/>
    <w:pPr>
      <w:pBdr>
        <w:left w:val="single" w:sz="8"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25">
    <w:name w:val="xl125"/>
    <w:basedOn w:val="a"/>
    <w:rsid w:val="002D42C0"/>
    <w:pPr>
      <w:pBdr>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26">
    <w:name w:val="xl126"/>
    <w:basedOn w:val="a"/>
    <w:rsid w:val="002D42C0"/>
    <w:pP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27">
    <w:name w:val="xl127"/>
    <w:basedOn w:val="a"/>
    <w:rsid w:val="002D42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28">
    <w:name w:val="xl128"/>
    <w:basedOn w:val="a"/>
    <w:rsid w:val="002D42C0"/>
    <w:pPr>
      <w:pBdr>
        <w:top w:val="single" w:sz="4" w:space="0" w:color="auto"/>
        <w:left w:val="single" w:sz="8"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29">
    <w:name w:val="xl129"/>
    <w:basedOn w:val="a"/>
    <w:rsid w:val="002D42C0"/>
    <w:pPr>
      <w:pBdr>
        <w:top w:val="single" w:sz="4" w:space="0" w:color="auto"/>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0">
    <w:name w:val="xl130"/>
    <w:basedOn w:val="a"/>
    <w:rsid w:val="002D42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31">
    <w:name w:val="xl131"/>
    <w:basedOn w:val="a"/>
    <w:rsid w:val="002D42C0"/>
    <w:pPr>
      <w:pBdr>
        <w:top w:val="single" w:sz="4" w:space="0" w:color="auto"/>
        <w:left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2">
    <w:name w:val="xl132"/>
    <w:basedOn w:val="a"/>
    <w:rsid w:val="002D42C0"/>
    <w:pPr>
      <w:pBdr>
        <w:left w:val="single" w:sz="4" w:space="0" w:color="auto"/>
        <w:right w:val="single" w:sz="4"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3">
    <w:name w:val="xl133"/>
    <w:basedOn w:val="a"/>
    <w:rsid w:val="002D42C0"/>
    <w:pPr>
      <w:pBdr>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34">
    <w:name w:val="xl134"/>
    <w:basedOn w:val="a"/>
    <w:rsid w:val="002D42C0"/>
    <w:pPr>
      <w:pBdr>
        <w:top w:val="single" w:sz="8" w:space="0" w:color="auto"/>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35">
    <w:name w:val="xl135"/>
    <w:basedOn w:val="a"/>
    <w:rsid w:val="002D42C0"/>
    <w:pPr>
      <w:pBdr>
        <w:bottom w:val="single" w:sz="4"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36">
    <w:name w:val="xl136"/>
    <w:basedOn w:val="a"/>
    <w:rsid w:val="002D42C0"/>
    <w:pPr>
      <w:pBdr>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
    <w:name w:val="xl137"/>
    <w:basedOn w:val="a"/>
    <w:rsid w:val="002D42C0"/>
    <w:pPr>
      <w:pBdr>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8">
    <w:name w:val="xl138"/>
    <w:basedOn w:val="a"/>
    <w:rsid w:val="002D42C0"/>
    <w:pPr>
      <w:pBdr>
        <w:bottom w:val="single" w:sz="4" w:space="0" w:color="000000"/>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39">
    <w:name w:val="xl139"/>
    <w:basedOn w:val="a"/>
    <w:rsid w:val="002D42C0"/>
    <w:pPr>
      <w:pBdr>
        <w:bottom w:val="single" w:sz="4"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40">
    <w:name w:val="xl140"/>
    <w:basedOn w:val="a"/>
    <w:rsid w:val="002D42C0"/>
    <w:pPr>
      <w:pBdr>
        <w:bottom w:val="single" w:sz="4"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1">
    <w:name w:val="xl141"/>
    <w:basedOn w:val="a"/>
    <w:rsid w:val="002D42C0"/>
    <w:pPr>
      <w:pBdr>
        <w:top w:val="single" w:sz="4" w:space="0" w:color="000000"/>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42">
    <w:name w:val="xl142"/>
    <w:basedOn w:val="a"/>
    <w:rsid w:val="002D42C0"/>
    <w:pPr>
      <w:pBdr>
        <w:top w:val="single" w:sz="4"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43">
    <w:name w:val="xl143"/>
    <w:basedOn w:val="a"/>
    <w:rsid w:val="002D42C0"/>
    <w:pPr>
      <w:pBdr>
        <w:top w:val="single" w:sz="4"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4">
    <w:name w:val="xl144"/>
    <w:basedOn w:val="a"/>
    <w:rsid w:val="002D42C0"/>
    <w:pPr>
      <w:pBdr>
        <w:top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5">
    <w:name w:val="xl145"/>
    <w:basedOn w:val="a"/>
    <w:rsid w:val="002D42C0"/>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46">
    <w:name w:val="xl146"/>
    <w:basedOn w:val="a"/>
    <w:rsid w:val="002D42C0"/>
    <w:pPr>
      <w:pBdr>
        <w:left w:val="single" w:sz="8" w:space="0" w:color="000000"/>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47">
    <w:name w:val="xl147"/>
    <w:basedOn w:val="a"/>
    <w:rsid w:val="002D42C0"/>
    <w:pPr>
      <w:pBdr>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48">
    <w:name w:val="xl148"/>
    <w:basedOn w:val="a"/>
    <w:rsid w:val="002D42C0"/>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149">
    <w:name w:val="xl149"/>
    <w:basedOn w:val="a"/>
    <w:rsid w:val="002D42C0"/>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50">
    <w:name w:val="xl150"/>
    <w:basedOn w:val="a"/>
    <w:rsid w:val="002D42C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51">
    <w:name w:val="xl151"/>
    <w:basedOn w:val="a"/>
    <w:rsid w:val="002D42C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52">
    <w:name w:val="xl152"/>
    <w:basedOn w:val="a"/>
    <w:rsid w:val="002D42C0"/>
    <w:pPr>
      <w:pBdr>
        <w:left w:val="single" w:sz="8" w:space="0" w:color="000000"/>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153">
    <w:name w:val="xl153"/>
    <w:basedOn w:val="a"/>
    <w:rsid w:val="002D42C0"/>
    <w:pPr>
      <w:pBdr>
        <w:left w:val="single" w:sz="8" w:space="0" w:color="000000"/>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4">
    <w:name w:val="xl154"/>
    <w:basedOn w:val="a"/>
    <w:rsid w:val="002D42C0"/>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55">
    <w:name w:val="xl155"/>
    <w:basedOn w:val="a"/>
    <w:rsid w:val="002D42C0"/>
    <w:pPr>
      <w:pBdr>
        <w:right w:val="single" w:sz="8" w:space="0" w:color="000000"/>
      </w:pBdr>
      <w:shd w:val="clear" w:color="000000" w:fill="FFFFFF"/>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56">
    <w:name w:val="xl156"/>
    <w:basedOn w:val="a"/>
    <w:rsid w:val="002D42C0"/>
    <w:pPr>
      <w:pBdr>
        <w:right w:val="single" w:sz="8" w:space="0" w:color="000000"/>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57">
    <w:name w:val="xl157"/>
    <w:basedOn w:val="a"/>
    <w:rsid w:val="002D42C0"/>
    <w:pPr>
      <w:pBdr>
        <w:left w:val="single" w:sz="8" w:space="0" w:color="000000"/>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58">
    <w:name w:val="xl158"/>
    <w:basedOn w:val="a"/>
    <w:rsid w:val="002D42C0"/>
    <w:pPr>
      <w:pBdr>
        <w:left w:val="single" w:sz="8" w:space="0" w:color="auto"/>
        <w:bottom w:val="single" w:sz="4" w:space="0" w:color="auto"/>
        <w:right w:val="single" w:sz="8" w:space="0" w:color="000000"/>
      </w:pBdr>
      <w:shd w:val="clear" w:color="000000" w:fill="FFFFFF"/>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59">
    <w:name w:val="xl159"/>
    <w:basedOn w:val="a"/>
    <w:rsid w:val="002D42C0"/>
    <w:pPr>
      <w:pBdr>
        <w:top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60">
    <w:name w:val="xl160"/>
    <w:basedOn w:val="a"/>
    <w:rsid w:val="002D42C0"/>
    <w:pPr>
      <w:pBdr>
        <w:top w:val="single" w:sz="8" w:space="0" w:color="auto"/>
        <w:bottom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61">
    <w:name w:val="xl161"/>
    <w:basedOn w:val="a"/>
    <w:rsid w:val="002D42C0"/>
    <w:pPr>
      <w:pBdr>
        <w:bottom w:val="single" w:sz="4" w:space="0" w:color="auto"/>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62">
    <w:name w:val="xl162"/>
    <w:basedOn w:val="a"/>
    <w:rsid w:val="002D42C0"/>
    <w:pPr>
      <w:pBdr>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63">
    <w:name w:val="xl163"/>
    <w:basedOn w:val="a"/>
    <w:rsid w:val="002D42C0"/>
    <w:pPr>
      <w:pBdr>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4">
    <w:name w:val="xl164"/>
    <w:basedOn w:val="a"/>
    <w:rsid w:val="002D42C0"/>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5">
    <w:name w:val="xl165"/>
    <w:basedOn w:val="a"/>
    <w:rsid w:val="002D42C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6">
    <w:name w:val="xl166"/>
    <w:basedOn w:val="a"/>
    <w:rsid w:val="002D42C0"/>
    <w:pPr>
      <w:pBdr>
        <w:top w:val="single" w:sz="8" w:space="0" w:color="auto"/>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67">
    <w:name w:val="xl167"/>
    <w:basedOn w:val="a"/>
    <w:rsid w:val="002D42C0"/>
    <w:pPr>
      <w:pBdr>
        <w:top w:val="single" w:sz="8" w:space="0" w:color="auto"/>
        <w:bottom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8">
    <w:name w:val="xl168"/>
    <w:basedOn w:val="a"/>
    <w:rsid w:val="002D42C0"/>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169">
    <w:name w:val="xl169"/>
    <w:basedOn w:val="a"/>
    <w:rsid w:val="002D42C0"/>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70">
    <w:name w:val="xl170"/>
    <w:basedOn w:val="a"/>
    <w:rsid w:val="002D42C0"/>
    <w:pPr>
      <w:pBdr>
        <w:left w:val="single" w:sz="8" w:space="0" w:color="auto"/>
        <w:right w:val="single" w:sz="4"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71">
    <w:name w:val="xl171"/>
    <w:basedOn w:val="a"/>
    <w:rsid w:val="002D42C0"/>
    <w:pPr>
      <w:pBdr>
        <w:top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72">
    <w:name w:val="xl172"/>
    <w:basedOn w:val="a"/>
    <w:rsid w:val="002D42C0"/>
    <w:pPr>
      <w:pBdr>
        <w:right w:val="single" w:sz="8" w:space="0" w:color="000000"/>
      </w:pBdr>
      <w:shd w:val="clear" w:color="000000" w:fill="FFFFFF"/>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73">
    <w:name w:val="xl173"/>
    <w:basedOn w:val="a"/>
    <w:rsid w:val="002D42C0"/>
    <w:pPr>
      <w:pBdr>
        <w:right w:val="single" w:sz="8" w:space="0" w:color="000000"/>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74">
    <w:name w:val="xl174"/>
    <w:basedOn w:val="a"/>
    <w:rsid w:val="002D42C0"/>
    <w:pP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75">
    <w:name w:val="xl175"/>
    <w:basedOn w:val="a"/>
    <w:rsid w:val="002D42C0"/>
    <w:pPr>
      <w:pBdr>
        <w:left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76">
    <w:name w:val="xl176"/>
    <w:basedOn w:val="a"/>
    <w:rsid w:val="002D42C0"/>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7">
    <w:name w:val="xl177"/>
    <w:basedOn w:val="a"/>
    <w:rsid w:val="002D42C0"/>
    <w:pPr>
      <w:pBdr>
        <w:top w:val="single" w:sz="8" w:space="0" w:color="auto"/>
        <w:left w:val="single" w:sz="8" w:space="0" w:color="auto"/>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78">
    <w:name w:val="xl178"/>
    <w:basedOn w:val="a"/>
    <w:rsid w:val="002D42C0"/>
    <w:pPr>
      <w:pBdr>
        <w:top w:val="single" w:sz="8"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79">
    <w:name w:val="xl179"/>
    <w:basedOn w:val="a"/>
    <w:rsid w:val="002D42C0"/>
    <w:pPr>
      <w:pBdr>
        <w:top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80">
    <w:name w:val="xl180"/>
    <w:basedOn w:val="a"/>
    <w:rsid w:val="002D42C0"/>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81">
    <w:name w:val="xl181"/>
    <w:basedOn w:val="a"/>
    <w:rsid w:val="002D42C0"/>
    <w:pPr>
      <w:pBdr>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82">
    <w:name w:val="xl182"/>
    <w:basedOn w:val="a"/>
    <w:rsid w:val="002D42C0"/>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83">
    <w:name w:val="xl183"/>
    <w:basedOn w:val="a"/>
    <w:rsid w:val="002D42C0"/>
    <w:pPr>
      <w:pBdr>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84">
    <w:name w:val="xl184"/>
    <w:basedOn w:val="a"/>
    <w:rsid w:val="002D42C0"/>
    <w:pPr>
      <w:pBdr>
        <w:top w:val="single" w:sz="8" w:space="0" w:color="auto"/>
        <w:bottom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85">
    <w:name w:val="xl185"/>
    <w:basedOn w:val="a"/>
    <w:rsid w:val="002D42C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6">
    <w:name w:val="xl186"/>
    <w:basedOn w:val="a"/>
    <w:rsid w:val="002D42C0"/>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87">
    <w:name w:val="xl187"/>
    <w:basedOn w:val="a"/>
    <w:rsid w:val="002D42C0"/>
    <w:pPr>
      <w:pBdr>
        <w:left w:val="single" w:sz="8" w:space="0" w:color="000000"/>
        <w:right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88">
    <w:name w:val="xl188"/>
    <w:basedOn w:val="a"/>
    <w:rsid w:val="002D42C0"/>
    <w:pPr>
      <w:pBdr>
        <w:top w:val="single" w:sz="8" w:space="0" w:color="auto"/>
        <w:left w:val="single" w:sz="8" w:space="0" w:color="000000"/>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189">
    <w:name w:val="xl189"/>
    <w:basedOn w:val="a"/>
    <w:rsid w:val="002D42C0"/>
    <w:pPr>
      <w:pBdr>
        <w:top w:val="single" w:sz="8" w:space="0" w:color="auto"/>
        <w:left w:val="single" w:sz="8" w:space="0" w:color="000000"/>
        <w:right w:val="single" w:sz="8"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90">
    <w:name w:val="xl190"/>
    <w:basedOn w:val="a"/>
    <w:rsid w:val="002D42C0"/>
    <w:pPr>
      <w:pBdr>
        <w:top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91">
    <w:name w:val="xl191"/>
    <w:basedOn w:val="a"/>
    <w:rsid w:val="002D42C0"/>
    <w:pPr>
      <w:pBdr>
        <w:top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92">
    <w:name w:val="xl192"/>
    <w:basedOn w:val="a"/>
    <w:rsid w:val="002D42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93">
    <w:name w:val="xl193"/>
    <w:basedOn w:val="a"/>
    <w:rsid w:val="002D42C0"/>
    <w:pPr>
      <w:pBdr>
        <w:top w:val="single" w:sz="4" w:space="0" w:color="auto"/>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94">
    <w:name w:val="xl194"/>
    <w:basedOn w:val="a"/>
    <w:rsid w:val="002D42C0"/>
    <w:pPr>
      <w:pBdr>
        <w:top w:val="single" w:sz="4"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95">
    <w:name w:val="xl195"/>
    <w:basedOn w:val="a"/>
    <w:rsid w:val="002D42C0"/>
    <w:pPr>
      <w:pBdr>
        <w:top w:val="single" w:sz="4" w:space="0" w:color="auto"/>
        <w:bottom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96">
    <w:name w:val="xl196"/>
    <w:basedOn w:val="a"/>
    <w:rsid w:val="002D42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97">
    <w:name w:val="xl197"/>
    <w:basedOn w:val="a"/>
    <w:rsid w:val="002D42C0"/>
    <w:pPr>
      <w:pBdr>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98">
    <w:name w:val="xl198"/>
    <w:basedOn w:val="a"/>
    <w:rsid w:val="002D42C0"/>
    <w:pPr>
      <w:pBdr>
        <w:bottom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99">
    <w:name w:val="xl199"/>
    <w:basedOn w:val="a"/>
    <w:rsid w:val="002D42C0"/>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200">
    <w:name w:val="xl200"/>
    <w:basedOn w:val="a"/>
    <w:rsid w:val="002D42C0"/>
    <w:pPr>
      <w:pBdr>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01">
    <w:name w:val="xl201"/>
    <w:basedOn w:val="a"/>
    <w:rsid w:val="002D42C0"/>
    <w:pPr>
      <w:pBdr>
        <w:top w:val="single" w:sz="8" w:space="0" w:color="auto"/>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02">
    <w:name w:val="xl202"/>
    <w:basedOn w:val="a"/>
    <w:rsid w:val="002D42C0"/>
    <w:pPr>
      <w:pBdr>
        <w:top w:val="single" w:sz="8" w:space="0" w:color="auto"/>
        <w:left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03">
    <w:name w:val="xl203"/>
    <w:basedOn w:val="a"/>
    <w:rsid w:val="002D42C0"/>
    <w:pPr>
      <w:pBdr>
        <w:top w:val="single" w:sz="4" w:space="0" w:color="auto"/>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04">
    <w:name w:val="xl204"/>
    <w:basedOn w:val="a"/>
    <w:rsid w:val="002D42C0"/>
    <w:pPr>
      <w:pBdr>
        <w:left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05">
    <w:name w:val="xl205"/>
    <w:basedOn w:val="a"/>
    <w:rsid w:val="002D42C0"/>
    <w:pPr>
      <w:pBdr>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06">
    <w:name w:val="xl206"/>
    <w:basedOn w:val="a"/>
    <w:rsid w:val="002D42C0"/>
    <w:pPr>
      <w:pBdr>
        <w:top w:val="single" w:sz="4" w:space="0" w:color="auto"/>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07">
    <w:name w:val="xl207"/>
    <w:basedOn w:val="a"/>
    <w:rsid w:val="002D42C0"/>
    <w:pPr>
      <w:pBdr>
        <w:left w:val="single" w:sz="8"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08">
    <w:name w:val="xl208"/>
    <w:basedOn w:val="a"/>
    <w:rsid w:val="002D42C0"/>
    <w:pPr>
      <w:pBdr>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09">
    <w:name w:val="xl209"/>
    <w:basedOn w:val="a"/>
    <w:rsid w:val="002D42C0"/>
    <w:pPr>
      <w:pBdr>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0">
    <w:name w:val="xl210"/>
    <w:basedOn w:val="a"/>
    <w:rsid w:val="002D42C0"/>
    <w:pPr>
      <w:pBdr>
        <w:top w:val="single" w:sz="8" w:space="0" w:color="auto"/>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1">
    <w:name w:val="xl211"/>
    <w:basedOn w:val="a"/>
    <w:rsid w:val="002D42C0"/>
    <w:pPr>
      <w:pBdr>
        <w:top w:val="single" w:sz="4" w:space="0" w:color="auto"/>
        <w:left w:val="single" w:sz="8"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12">
    <w:name w:val="xl212"/>
    <w:basedOn w:val="a"/>
    <w:rsid w:val="002D42C0"/>
    <w:pPr>
      <w:pBdr>
        <w:top w:val="single" w:sz="4" w:space="0" w:color="auto"/>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13">
    <w:name w:val="xl213"/>
    <w:basedOn w:val="a"/>
    <w:rsid w:val="002D42C0"/>
    <w:pPr>
      <w:pBdr>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14">
    <w:name w:val="xl214"/>
    <w:basedOn w:val="a"/>
    <w:rsid w:val="002D42C0"/>
    <w:pPr>
      <w:pBdr>
        <w:top w:val="single" w:sz="8" w:space="0" w:color="auto"/>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15">
    <w:name w:val="xl215"/>
    <w:basedOn w:val="a"/>
    <w:rsid w:val="002D42C0"/>
    <w:pPr>
      <w:pBdr>
        <w:left w:val="single" w:sz="8" w:space="0" w:color="000000"/>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16">
    <w:name w:val="xl216"/>
    <w:basedOn w:val="a"/>
    <w:rsid w:val="002D42C0"/>
    <w:pPr>
      <w:pBdr>
        <w:left w:val="single" w:sz="8" w:space="0" w:color="000000"/>
        <w:bottom w:val="single" w:sz="4" w:space="0" w:color="auto"/>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17">
    <w:name w:val="xl217"/>
    <w:basedOn w:val="a"/>
    <w:rsid w:val="002D42C0"/>
    <w:pPr>
      <w:pBdr>
        <w:top w:val="single" w:sz="8" w:space="0" w:color="auto"/>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18">
    <w:name w:val="xl218"/>
    <w:basedOn w:val="a"/>
    <w:rsid w:val="002D42C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19">
    <w:name w:val="xl219"/>
    <w:basedOn w:val="a"/>
    <w:rsid w:val="002D42C0"/>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20">
    <w:name w:val="xl220"/>
    <w:basedOn w:val="a"/>
    <w:rsid w:val="002D42C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21">
    <w:name w:val="xl221"/>
    <w:basedOn w:val="a"/>
    <w:rsid w:val="002D42C0"/>
    <w:pPr>
      <w:pBdr>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22">
    <w:name w:val="xl222"/>
    <w:basedOn w:val="a"/>
    <w:rsid w:val="002D42C0"/>
    <w:pPr>
      <w:pBdr>
        <w:left w:val="single" w:sz="8" w:space="0" w:color="000000"/>
        <w:bottom w:val="single" w:sz="8" w:space="0" w:color="auto"/>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23">
    <w:name w:val="xl223"/>
    <w:basedOn w:val="a"/>
    <w:rsid w:val="002D42C0"/>
    <w:pPr>
      <w:pBdr>
        <w:left w:val="single" w:sz="8" w:space="0" w:color="000000"/>
        <w:bottom w:val="single" w:sz="8" w:space="0" w:color="auto"/>
        <w:right w:val="single" w:sz="8"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24">
    <w:name w:val="xl224"/>
    <w:basedOn w:val="a"/>
    <w:rsid w:val="002D42C0"/>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225">
    <w:name w:val="xl225"/>
    <w:basedOn w:val="a"/>
    <w:rsid w:val="002D42C0"/>
    <w:pPr>
      <w:pBdr>
        <w:left w:val="single" w:sz="8" w:space="0" w:color="000000"/>
        <w:bottom w:val="single" w:sz="4"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226">
    <w:name w:val="xl226"/>
    <w:basedOn w:val="a"/>
    <w:rsid w:val="002D42C0"/>
    <w:pPr>
      <w:pBdr>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27">
    <w:name w:val="xl227"/>
    <w:basedOn w:val="a"/>
    <w:rsid w:val="002D42C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28">
    <w:name w:val="xl228"/>
    <w:basedOn w:val="a"/>
    <w:rsid w:val="002D42C0"/>
    <w:pPr>
      <w:pBdr>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29">
    <w:name w:val="xl229"/>
    <w:basedOn w:val="a"/>
    <w:rsid w:val="002D42C0"/>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30">
    <w:name w:val="xl230"/>
    <w:basedOn w:val="a"/>
    <w:rsid w:val="002D42C0"/>
    <w:pPr>
      <w:pBdr>
        <w:left w:val="single" w:sz="8"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31">
    <w:name w:val="xl231"/>
    <w:basedOn w:val="a"/>
    <w:rsid w:val="002D42C0"/>
    <w:pPr>
      <w:pBdr>
        <w:top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32">
    <w:name w:val="xl232"/>
    <w:basedOn w:val="a"/>
    <w:rsid w:val="002D42C0"/>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33">
    <w:name w:val="xl233"/>
    <w:basedOn w:val="a"/>
    <w:rsid w:val="002D42C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34">
    <w:name w:val="xl234"/>
    <w:basedOn w:val="a"/>
    <w:rsid w:val="002D42C0"/>
    <w:pPr>
      <w:pBdr>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35">
    <w:name w:val="xl235"/>
    <w:basedOn w:val="a"/>
    <w:rsid w:val="002D42C0"/>
    <w:pPr>
      <w:pBdr>
        <w:top w:val="single" w:sz="8" w:space="0" w:color="auto"/>
        <w:left w:val="single" w:sz="8" w:space="0" w:color="000000"/>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36">
    <w:name w:val="xl236"/>
    <w:basedOn w:val="a"/>
    <w:rsid w:val="002D42C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37">
    <w:name w:val="xl237"/>
    <w:basedOn w:val="a"/>
    <w:rsid w:val="002D42C0"/>
    <w:pPr>
      <w:pBdr>
        <w:top w:val="single" w:sz="8" w:space="0" w:color="auto"/>
        <w:left w:val="single" w:sz="8" w:space="0" w:color="000000"/>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238">
    <w:name w:val="xl238"/>
    <w:basedOn w:val="a"/>
    <w:rsid w:val="002D42C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39">
    <w:name w:val="xl239"/>
    <w:basedOn w:val="a"/>
    <w:rsid w:val="002D42C0"/>
    <w:pPr>
      <w:pBdr>
        <w:top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240">
    <w:name w:val="xl240"/>
    <w:basedOn w:val="a"/>
    <w:rsid w:val="002D42C0"/>
    <w:pPr>
      <w:pBdr>
        <w:top w:val="single" w:sz="8" w:space="0" w:color="auto"/>
        <w:left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1">
    <w:name w:val="xl241"/>
    <w:basedOn w:val="a"/>
    <w:rsid w:val="002D42C0"/>
    <w:pPr>
      <w:pBdr>
        <w:top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42">
    <w:name w:val="xl242"/>
    <w:basedOn w:val="a"/>
    <w:rsid w:val="002D42C0"/>
    <w:pPr>
      <w:pBdr>
        <w:left w:val="single" w:sz="8" w:space="0" w:color="auto"/>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243">
    <w:name w:val="xl243"/>
    <w:basedOn w:val="a"/>
    <w:rsid w:val="002D42C0"/>
    <w:pPr>
      <w:pBdr>
        <w:top w:val="single" w:sz="8" w:space="0" w:color="auto"/>
        <w:left w:val="single" w:sz="8" w:space="0" w:color="000000"/>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244">
    <w:name w:val="xl244"/>
    <w:basedOn w:val="a"/>
    <w:rsid w:val="002D42C0"/>
    <w:pPr>
      <w:pBdr>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45">
    <w:name w:val="xl245"/>
    <w:basedOn w:val="a"/>
    <w:rsid w:val="002D42C0"/>
    <w:pPr>
      <w:pBdr>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46">
    <w:name w:val="xl246"/>
    <w:basedOn w:val="a"/>
    <w:rsid w:val="002D42C0"/>
    <w:pPr>
      <w:pBdr>
        <w:left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247">
    <w:name w:val="xl247"/>
    <w:basedOn w:val="a"/>
    <w:rsid w:val="002D42C0"/>
    <w:pPr>
      <w:pBdr>
        <w:top w:val="single" w:sz="8" w:space="0" w:color="auto"/>
        <w:left w:val="single" w:sz="8" w:space="0" w:color="auto"/>
        <w:bottom w:val="single" w:sz="8" w:space="0" w:color="auto"/>
        <w:right w:val="single" w:sz="8" w:space="0" w:color="000000"/>
      </w:pBdr>
      <w:shd w:val="clear" w:color="000000" w:fill="FF0000"/>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48">
    <w:name w:val="xl248"/>
    <w:basedOn w:val="a"/>
    <w:rsid w:val="002D42C0"/>
    <w:pPr>
      <w:pBdr>
        <w:left w:val="single" w:sz="8" w:space="0" w:color="000000"/>
        <w:bottom w:val="single" w:sz="8" w:space="0" w:color="auto"/>
        <w:right w:val="single" w:sz="8" w:space="0" w:color="000000"/>
      </w:pBdr>
      <w:spacing w:before="100" w:beforeAutospacing="1" w:after="100" w:afterAutospacing="1" w:line="240" w:lineRule="auto"/>
      <w:textAlignment w:val="center"/>
    </w:pPr>
    <w:rPr>
      <w:rFonts w:eastAsia="Times New Roman" w:cs="Times New Roman"/>
      <w:b/>
      <w:bCs/>
      <w:color w:val="000000"/>
      <w:sz w:val="24"/>
      <w:szCs w:val="24"/>
      <w:lang w:eastAsia="ru-RU"/>
    </w:rPr>
  </w:style>
  <w:style w:type="paragraph" w:customStyle="1" w:styleId="xl249">
    <w:name w:val="xl249"/>
    <w:basedOn w:val="a"/>
    <w:rsid w:val="002D42C0"/>
    <w:pPr>
      <w:pBdr>
        <w:left w:val="single" w:sz="8" w:space="0" w:color="000000"/>
        <w:bottom w:val="single" w:sz="8" w:space="0" w:color="auto"/>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50">
    <w:name w:val="xl250"/>
    <w:basedOn w:val="a"/>
    <w:rsid w:val="002D42C0"/>
    <w:pPr>
      <w:pBdr>
        <w:left w:val="single" w:sz="8" w:space="0" w:color="000000"/>
        <w:bottom w:val="single" w:sz="8"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51">
    <w:name w:val="xl251"/>
    <w:basedOn w:val="a"/>
    <w:rsid w:val="002D42C0"/>
    <w:pPr>
      <w:pBdr>
        <w:top w:val="single" w:sz="8" w:space="0" w:color="auto"/>
        <w:left w:val="single" w:sz="8"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52">
    <w:name w:val="xl252"/>
    <w:basedOn w:val="a"/>
    <w:rsid w:val="002D42C0"/>
    <w:pPr>
      <w:pBdr>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53">
    <w:name w:val="xl253"/>
    <w:basedOn w:val="a"/>
    <w:rsid w:val="002D42C0"/>
    <w:pPr>
      <w:pBdr>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54">
    <w:name w:val="xl254"/>
    <w:basedOn w:val="a"/>
    <w:rsid w:val="002D42C0"/>
    <w:pPr>
      <w:pBdr>
        <w:top w:val="single" w:sz="8" w:space="0" w:color="auto"/>
        <w:left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55">
    <w:name w:val="xl255"/>
    <w:basedOn w:val="a"/>
    <w:rsid w:val="002D42C0"/>
    <w:pPr>
      <w:pBdr>
        <w:top w:val="single" w:sz="8" w:space="0" w:color="auto"/>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56">
    <w:name w:val="xl256"/>
    <w:basedOn w:val="a"/>
    <w:rsid w:val="002D42C0"/>
    <w:pPr>
      <w:pBdr>
        <w:top w:val="single" w:sz="8" w:space="0" w:color="auto"/>
        <w:left w:val="single" w:sz="8" w:space="0" w:color="000000"/>
        <w:right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57">
    <w:name w:val="xl257"/>
    <w:basedOn w:val="a"/>
    <w:rsid w:val="002D42C0"/>
    <w:pPr>
      <w:pBdr>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58">
    <w:name w:val="xl258"/>
    <w:basedOn w:val="a"/>
    <w:rsid w:val="002D42C0"/>
    <w:pPr>
      <w:pBdr>
        <w:bottom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59">
    <w:name w:val="xl259"/>
    <w:basedOn w:val="a"/>
    <w:rsid w:val="002D42C0"/>
    <w:pPr>
      <w:pBdr>
        <w:top w:val="single" w:sz="8" w:space="0" w:color="auto"/>
        <w:bottom w:val="single" w:sz="8" w:space="0" w:color="000000"/>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260">
    <w:name w:val="xl260"/>
    <w:basedOn w:val="a"/>
    <w:rsid w:val="002D42C0"/>
    <w:pPr>
      <w:pBdr>
        <w:top w:val="single" w:sz="8"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61">
    <w:name w:val="xl261"/>
    <w:basedOn w:val="a"/>
    <w:rsid w:val="002D42C0"/>
    <w:pPr>
      <w:pBdr>
        <w:top w:val="single" w:sz="8" w:space="0" w:color="auto"/>
        <w:bottom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62">
    <w:name w:val="xl262"/>
    <w:basedOn w:val="a"/>
    <w:rsid w:val="002D42C0"/>
    <w:pPr>
      <w:pBdr>
        <w:left w:val="single" w:sz="8"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63">
    <w:name w:val="xl263"/>
    <w:basedOn w:val="a"/>
    <w:rsid w:val="002D42C0"/>
    <w:pPr>
      <w:pBdr>
        <w:left w:val="single" w:sz="8"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64">
    <w:name w:val="xl264"/>
    <w:basedOn w:val="a"/>
    <w:rsid w:val="002D42C0"/>
    <w:pPr>
      <w:pBdr>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265">
    <w:name w:val="xl265"/>
    <w:basedOn w:val="a"/>
    <w:rsid w:val="002D42C0"/>
    <w:pPr>
      <w:pBdr>
        <w:top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66">
    <w:name w:val="xl266"/>
    <w:basedOn w:val="a"/>
    <w:rsid w:val="002D42C0"/>
    <w:pPr>
      <w:pBdr>
        <w:top w:val="single" w:sz="8" w:space="0" w:color="000000"/>
        <w:bottom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67">
    <w:name w:val="xl267"/>
    <w:basedOn w:val="a"/>
    <w:rsid w:val="002D42C0"/>
    <w:pPr>
      <w:pBdr>
        <w:top w:val="single" w:sz="8" w:space="0" w:color="auto"/>
        <w:left w:val="single" w:sz="8" w:space="0" w:color="auto"/>
        <w:bottom w:val="single" w:sz="8" w:space="0" w:color="auto"/>
        <w:right w:val="single" w:sz="8" w:space="0" w:color="000000"/>
      </w:pBdr>
      <w:spacing w:before="100" w:beforeAutospacing="1" w:after="100" w:afterAutospacing="1" w:line="240" w:lineRule="auto"/>
      <w:textAlignment w:val="center"/>
    </w:pPr>
    <w:rPr>
      <w:rFonts w:eastAsia="Times New Roman" w:cs="Times New Roman"/>
      <w:b/>
      <w:bCs/>
      <w:color w:val="000000"/>
      <w:sz w:val="24"/>
      <w:szCs w:val="24"/>
      <w:lang w:eastAsia="ru-RU"/>
    </w:rPr>
  </w:style>
  <w:style w:type="paragraph" w:customStyle="1" w:styleId="xl268">
    <w:name w:val="xl268"/>
    <w:basedOn w:val="a"/>
    <w:rsid w:val="002D42C0"/>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69">
    <w:name w:val="xl269"/>
    <w:basedOn w:val="a"/>
    <w:rsid w:val="002D42C0"/>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70">
    <w:name w:val="xl270"/>
    <w:basedOn w:val="a"/>
    <w:rsid w:val="002D42C0"/>
    <w:pPr>
      <w:pBdr>
        <w:top w:val="single" w:sz="8" w:space="0" w:color="auto"/>
        <w:left w:val="single" w:sz="8" w:space="0" w:color="000000"/>
        <w:bottom w:val="single" w:sz="8"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71">
    <w:name w:val="xl271"/>
    <w:basedOn w:val="a"/>
    <w:rsid w:val="002D42C0"/>
    <w:pPr>
      <w:pBdr>
        <w:left w:val="single" w:sz="4"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272">
    <w:name w:val="xl272"/>
    <w:basedOn w:val="a"/>
    <w:rsid w:val="002D42C0"/>
    <w:pPr>
      <w:pBdr>
        <w:top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73">
    <w:name w:val="xl273"/>
    <w:basedOn w:val="a"/>
    <w:rsid w:val="002D42C0"/>
    <w:pPr>
      <w:pBdr>
        <w:top w:val="single" w:sz="4"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74">
    <w:name w:val="xl274"/>
    <w:basedOn w:val="a"/>
    <w:rsid w:val="002D42C0"/>
    <w:pPr>
      <w:pBdr>
        <w:top w:val="single" w:sz="8" w:space="0" w:color="auto"/>
        <w:left w:val="single" w:sz="8"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75">
    <w:name w:val="xl275"/>
    <w:basedOn w:val="a"/>
    <w:rsid w:val="002D42C0"/>
    <w:pPr>
      <w:pBdr>
        <w:bottom w:val="single" w:sz="8" w:space="0" w:color="auto"/>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76">
    <w:name w:val="xl276"/>
    <w:basedOn w:val="a"/>
    <w:rsid w:val="002D42C0"/>
    <w:pPr>
      <w:pBdr>
        <w:bottom w:val="single" w:sz="8"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77">
    <w:name w:val="xl277"/>
    <w:basedOn w:val="a"/>
    <w:rsid w:val="002D42C0"/>
    <w:pPr>
      <w:pBdr>
        <w:top w:val="single" w:sz="8" w:space="0" w:color="auto"/>
        <w:bottom w:val="single" w:sz="4"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278">
    <w:name w:val="xl278"/>
    <w:basedOn w:val="a"/>
    <w:rsid w:val="002D42C0"/>
    <w:pPr>
      <w:pBdr>
        <w:top w:val="single" w:sz="4"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79">
    <w:name w:val="xl279"/>
    <w:basedOn w:val="a"/>
    <w:rsid w:val="002D42C0"/>
    <w:pPr>
      <w:pBdr>
        <w:top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
    <w:name w:val="xl280"/>
    <w:basedOn w:val="a"/>
    <w:rsid w:val="002D42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281">
    <w:name w:val="xl281"/>
    <w:basedOn w:val="a"/>
    <w:rsid w:val="002D42C0"/>
    <w:pPr>
      <w:pBdr>
        <w:top w:val="single" w:sz="4" w:space="0" w:color="auto"/>
        <w:left w:val="single" w:sz="8"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82">
    <w:name w:val="xl282"/>
    <w:basedOn w:val="a"/>
    <w:rsid w:val="002D42C0"/>
    <w:pPr>
      <w:pBdr>
        <w:top w:val="single" w:sz="8" w:space="0" w:color="auto"/>
        <w:left w:val="single" w:sz="8"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83">
    <w:name w:val="xl283"/>
    <w:basedOn w:val="a"/>
    <w:rsid w:val="002D42C0"/>
    <w:pPr>
      <w:pBdr>
        <w:top w:val="single" w:sz="8" w:space="0" w:color="auto"/>
        <w:left w:val="single" w:sz="8"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84">
    <w:name w:val="xl284"/>
    <w:basedOn w:val="a"/>
    <w:rsid w:val="002D42C0"/>
    <w:pPr>
      <w:pBdr>
        <w:top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5">
    <w:name w:val="xl285"/>
    <w:basedOn w:val="a"/>
    <w:rsid w:val="002D42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6">
    <w:name w:val="xl286"/>
    <w:basedOn w:val="a"/>
    <w:rsid w:val="002D42C0"/>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7">
    <w:name w:val="xl287"/>
    <w:basedOn w:val="a"/>
    <w:rsid w:val="002D42C0"/>
    <w:pPr>
      <w:pBdr>
        <w:top w:val="single" w:sz="8" w:space="0" w:color="auto"/>
        <w:left w:val="single" w:sz="8" w:space="0" w:color="auto"/>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88">
    <w:name w:val="xl288"/>
    <w:basedOn w:val="a"/>
    <w:rsid w:val="002D42C0"/>
    <w:pPr>
      <w:pBdr>
        <w:top w:val="single" w:sz="8" w:space="0" w:color="auto"/>
        <w:right w:val="single" w:sz="8" w:space="0" w:color="000000"/>
      </w:pBdr>
      <w:shd w:val="clear" w:color="000000" w:fill="FFFFFF"/>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289">
    <w:name w:val="xl289"/>
    <w:basedOn w:val="a"/>
    <w:rsid w:val="002D42C0"/>
    <w:pPr>
      <w:pBdr>
        <w:top w:val="single" w:sz="8" w:space="0" w:color="auto"/>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90">
    <w:name w:val="xl290"/>
    <w:basedOn w:val="a"/>
    <w:rsid w:val="002D42C0"/>
    <w:pPr>
      <w:pBdr>
        <w:top w:val="single" w:sz="8"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91">
    <w:name w:val="xl291"/>
    <w:basedOn w:val="a"/>
    <w:rsid w:val="002D42C0"/>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292">
    <w:name w:val="xl292"/>
    <w:basedOn w:val="a"/>
    <w:rsid w:val="002D42C0"/>
    <w:pPr>
      <w:pBdr>
        <w:top w:val="single" w:sz="8" w:space="0" w:color="auto"/>
        <w:right w:val="single" w:sz="8" w:space="0" w:color="000000"/>
      </w:pBdr>
      <w:shd w:val="clear" w:color="000000" w:fill="FFFFFF"/>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293">
    <w:name w:val="xl293"/>
    <w:basedOn w:val="a"/>
    <w:rsid w:val="002D42C0"/>
    <w:pPr>
      <w:pBdr>
        <w:top w:val="single" w:sz="8" w:space="0" w:color="auto"/>
        <w:right w:val="single" w:sz="8" w:space="0" w:color="000000"/>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94">
    <w:name w:val="xl294"/>
    <w:basedOn w:val="a"/>
    <w:rsid w:val="002D42C0"/>
    <w:pPr>
      <w:pBdr>
        <w:top w:val="single" w:sz="8"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95">
    <w:name w:val="xl295"/>
    <w:basedOn w:val="a"/>
    <w:rsid w:val="002D42C0"/>
    <w:pPr>
      <w:pBdr>
        <w:top w:val="single" w:sz="4" w:space="0" w:color="auto"/>
        <w:left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96">
    <w:name w:val="xl296"/>
    <w:basedOn w:val="a"/>
    <w:rsid w:val="002D42C0"/>
    <w:pPr>
      <w:pBdr>
        <w:left w:val="single" w:sz="8"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7">
    <w:name w:val="xl297"/>
    <w:basedOn w:val="a"/>
    <w:rsid w:val="002D42C0"/>
    <w:pPr>
      <w:pBdr>
        <w:right w:val="single" w:sz="8"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98">
    <w:name w:val="xl298"/>
    <w:basedOn w:val="a"/>
    <w:rsid w:val="002D42C0"/>
    <w:pPr>
      <w:pBdr>
        <w:top w:val="single" w:sz="4"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
    <w:name w:val="xl299"/>
    <w:basedOn w:val="a"/>
    <w:rsid w:val="002D42C0"/>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
    <w:name w:val="xl300"/>
    <w:basedOn w:val="a"/>
    <w:rsid w:val="002D42C0"/>
    <w:pPr>
      <w:pBdr>
        <w:top w:val="single" w:sz="8"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
    <w:name w:val="xl301"/>
    <w:basedOn w:val="a"/>
    <w:rsid w:val="002D42C0"/>
    <w:pPr>
      <w:pBdr>
        <w:left w:val="single" w:sz="8" w:space="0" w:color="auto"/>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
    <w:name w:val="xl302"/>
    <w:basedOn w:val="a"/>
    <w:rsid w:val="002D42C0"/>
    <w:pPr>
      <w:pBdr>
        <w:left w:val="single" w:sz="8" w:space="0" w:color="auto"/>
        <w:bottom w:val="single" w:sz="4"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3">
    <w:name w:val="xl303"/>
    <w:basedOn w:val="a"/>
    <w:rsid w:val="002D42C0"/>
    <w:pPr>
      <w:pBdr>
        <w:top w:val="single" w:sz="4" w:space="0" w:color="000000"/>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4">
    <w:name w:val="xl304"/>
    <w:basedOn w:val="a"/>
    <w:rsid w:val="002D42C0"/>
    <w:pPr>
      <w:pBdr>
        <w:top w:val="single" w:sz="8" w:space="0" w:color="auto"/>
        <w:left w:val="single" w:sz="8" w:space="0" w:color="auto"/>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5">
    <w:name w:val="xl305"/>
    <w:basedOn w:val="a"/>
    <w:rsid w:val="002D42C0"/>
    <w:pPr>
      <w:pBdr>
        <w:top w:val="single" w:sz="8" w:space="0" w:color="auto"/>
        <w:bottom w:val="single" w:sz="4" w:space="0" w:color="auto"/>
        <w:right w:val="single" w:sz="8" w:space="0" w:color="000000"/>
      </w:pBdr>
      <w:shd w:val="clear" w:color="000000" w:fill="FFFFFF"/>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306">
    <w:name w:val="xl306"/>
    <w:basedOn w:val="a"/>
    <w:rsid w:val="002D42C0"/>
    <w:pPr>
      <w:pBdr>
        <w:top w:val="single" w:sz="8" w:space="0" w:color="auto"/>
        <w:bottom w:val="single" w:sz="4" w:space="0" w:color="auto"/>
        <w:right w:val="single" w:sz="8" w:space="0" w:color="000000"/>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7">
    <w:name w:val="xl307"/>
    <w:basedOn w:val="a"/>
    <w:rsid w:val="002D42C0"/>
    <w:pPr>
      <w:pBdr>
        <w:top w:val="single" w:sz="8" w:space="0" w:color="auto"/>
        <w:left w:val="single" w:sz="8" w:space="0" w:color="000000"/>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8">
    <w:name w:val="xl308"/>
    <w:basedOn w:val="a"/>
    <w:rsid w:val="002D42C0"/>
    <w:pPr>
      <w:pBdr>
        <w:top w:val="single" w:sz="4" w:space="0" w:color="auto"/>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309">
    <w:name w:val="xl309"/>
    <w:basedOn w:val="a"/>
    <w:rsid w:val="002D42C0"/>
    <w:pPr>
      <w:pBdr>
        <w:top w:val="single" w:sz="4" w:space="0" w:color="auto"/>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10">
    <w:name w:val="xl310"/>
    <w:basedOn w:val="a"/>
    <w:rsid w:val="002D42C0"/>
    <w:pPr>
      <w:pBdr>
        <w:top w:val="single" w:sz="4" w:space="0" w:color="auto"/>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11">
    <w:name w:val="xl311"/>
    <w:basedOn w:val="a"/>
    <w:rsid w:val="002D42C0"/>
    <w:pPr>
      <w:pBdr>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12">
    <w:name w:val="xl312"/>
    <w:basedOn w:val="a"/>
    <w:rsid w:val="002D42C0"/>
    <w:pPr>
      <w:pBdr>
        <w:left w:val="single" w:sz="8" w:space="0" w:color="000000"/>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313">
    <w:name w:val="xl313"/>
    <w:basedOn w:val="a"/>
    <w:rsid w:val="002D42C0"/>
    <w:pPr>
      <w:pBdr>
        <w:top w:val="single" w:sz="8" w:space="0" w:color="auto"/>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14">
    <w:name w:val="xl314"/>
    <w:basedOn w:val="a"/>
    <w:rsid w:val="002D42C0"/>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15">
    <w:name w:val="xl315"/>
    <w:basedOn w:val="a"/>
    <w:rsid w:val="002D42C0"/>
    <w:pPr>
      <w:pBdr>
        <w:top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316">
    <w:name w:val="xl316"/>
    <w:basedOn w:val="a"/>
    <w:rsid w:val="002D42C0"/>
    <w:pPr>
      <w:pBdr>
        <w:top w:val="single" w:sz="8" w:space="0" w:color="auto"/>
        <w:left w:val="single" w:sz="8" w:space="0" w:color="000000"/>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17">
    <w:name w:val="xl317"/>
    <w:basedOn w:val="a"/>
    <w:rsid w:val="002D42C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18">
    <w:name w:val="xl318"/>
    <w:basedOn w:val="a"/>
    <w:rsid w:val="002D42C0"/>
    <w:pPr>
      <w:pBdr>
        <w:top w:val="single" w:sz="8" w:space="0" w:color="auto"/>
        <w:bottom w:val="single" w:sz="4" w:space="0" w:color="auto"/>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319">
    <w:name w:val="xl319"/>
    <w:basedOn w:val="a"/>
    <w:rsid w:val="002D42C0"/>
    <w:pPr>
      <w:pBdr>
        <w:top w:val="single" w:sz="8" w:space="0" w:color="auto"/>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20">
    <w:name w:val="xl320"/>
    <w:basedOn w:val="a"/>
    <w:rsid w:val="002D42C0"/>
    <w:pPr>
      <w:pBdr>
        <w:top w:val="single" w:sz="8" w:space="0" w:color="auto"/>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21">
    <w:name w:val="xl321"/>
    <w:basedOn w:val="a"/>
    <w:rsid w:val="002D42C0"/>
    <w:pPr>
      <w:pBdr>
        <w:top w:val="single" w:sz="4" w:space="0" w:color="auto"/>
        <w:bottom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22">
    <w:name w:val="xl322"/>
    <w:basedOn w:val="a"/>
    <w:rsid w:val="002D42C0"/>
    <w:pPr>
      <w:pBdr>
        <w:top w:val="single" w:sz="8" w:space="0" w:color="auto"/>
        <w:left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23">
    <w:name w:val="xl323"/>
    <w:basedOn w:val="a"/>
    <w:rsid w:val="002D42C0"/>
    <w:pPr>
      <w:pBdr>
        <w:left w:val="single" w:sz="8"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24">
    <w:name w:val="xl324"/>
    <w:basedOn w:val="a"/>
    <w:rsid w:val="002D42C0"/>
    <w:pPr>
      <w:pBdr>
        <w:top w:val="single" w:sz="8" w:space="0" w:color="auto"/>
        <w:lef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25">
    <w:name w:val="xl325"/>
    <w:basedOn w:val="a"/>
    <w:rsid w:val="002D42C0"/>
    <w:pPr>
      <w:pBdr>
        <w:left w:val="single" w:sz="8" w:space="0" w:color="000000"/>
        <w:bottom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26">
    <w:name w:val="xl326"/>
    <w:basedOn w:val="a"/>
    <w:rsid w:val="002D42C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27">
    <w:name w:val="xl327"/>
    <w:basedOn w:val="a"/>
    <w:rsid w:val="002D42C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28">
    <w:name w:val="xl328"/>
    <w:basedOn w:val="a"/>
    <w:rsid w:val="002D42C0"/>
    <w:pPr>
      <w:spacing w:before="100" w:beforeAutospacing="1" w:after="100" w:afterAutospacing="1" w:line="240" w:lineRule="auto"/>
      <w:jc w:val="center"/>
      <w:textAlignment w:val="center"/>
    </w:pPr>
    <w:rPr>
      <w:rFonts w:eastAsia="Times New Roman" w:cs="Times New Roman"/>
      <w:b/>
      <w:bCs/>
      <w:szCs w:val="28"/>
      <w:lang w:eastAsia="ru-RU"/>
    </w:rPr>
  </w:style>
  <w:style w:type="paragraph" w:customStyle="1" w:styleId="xl329">
    <w:name w:val="xl329"/>
    <w:basedOn w:val="a"/>
    <w:rsid w:val="002D42C0"/>
    <w:pPr>
      <w:pBdr>
        <w:left w:val="single" w:sz="8" w:space="0" w:color="000000"/>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30">
    <w:name w:val="xl330"/>
    <w:basedOn w:val="a"/>
    <w:rsid w:val="002D42C0"/>
    <w:pPr>
      <w:pBdr>
        <w:left w:val="single" w:sz="8" w:space="0" w:color="000000"/>
        <w:bottom w:val="single" w:sz="8" w:space="0" w:color="000000"/>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31">
    <w:name w:val="xl331"/>
    <w:basedOn w:val="a"/>
    <w:rsid w:val="002D42C0"/>
    <w:pPr>
      <w:pBdr>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32">
    <w:name w:val="xl332"/>
    <w:basedOn w:val="a"/>
    <w:rsid w:val="002D42C0"/>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33">
    <w:name w:val="xl333"/>
    <w:basedOn w:val="a"/>
    <w:rsid w:val="002D42C0"/>
    <w:pPr>
      <w:pBdr>
        <w:left w:val="single" w:sz="8" w:space="0" w:color="000000"/>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34">
    <w:name w:val="xl334"/>
    <w:basedOn w:val="a"/>
    <w:rsid w:val="002D42C0"/>
    <w:pPr>
      <w:pBdr>
        <w:left w:val="single" w:sz="8" w:space="0" w:color="000000"/>
        <w:bottom w:val="single" w:sz="8" w:space="0" w:color="000000"/>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35">
    <w:name w:val="xl335"/>
    <w:basedOn w:val="a"/>
    <w:rsid w:val="002D42C0"/>
    <w:pPr>
      <w:pBdr>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36">
    <w:name w:val="xl336"/>
    <w:basedOn w:val="a"/>
    <w:rsid w:val="002D42C0"/>
    <w:pPr>
      <w:pBdr>
        <w:lef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37">
    <w:name w:val="xl337"/>
    <w:basedOn w:val="a"/>
    <w:rsid w:val="002D42C0"/>
    <w:pPr>
      <w:pBdr>
        <w:left w:val="single" w:sz="8" w:space="0" w:color="000000"/>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38">
    <w:name w:val="xl338"/>
    <w:basedOn w:val="a"/>
    <w:rsid w:val="002D42C0"/>
    <w:pPr>
      <w:pBdr>
        <w:left w:val="single" w:sz="8" w:space="0" w:color="000000"/>
        <w:bottom w:val="single" w:sz="4" w:space="0" w:color="auto"/>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39">
    <w:name w:val="xl339"/>
    <w:basedOn w:val="a"/>
    <w:rsid w:val="002D42C0"/>
    <w:pPr>
      <w:pBdr>
        <w:top w:val="single" w:sz="8" w:space="0" w:color="auto"/>
        <w:left w:val="single" w:sz="8" w:space="0" w:color="000000"/>
        <w:right w:val="single" w:sz="8"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40">
    <w:name w:val="xl340"/>
    <w:basedOn w:val="a"/>
    <w:rsid w:val="002D42C0"/>
    <w:pPr>
      <w:pBdr>
        <w:left w:val="single" w:sz="8" w:space="0" w:color="000000"/>
        <w:bottom w:val="single" w:sz="8" w:space="0" w:color="auto"/>
        <w:right w:val="single" w:sz="8"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41">
    <w:name w:val="xl341"/>
    <w:basedOn w:val="a"/>
    <w:rsid w:val="002D42C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42">
    <w:name w:val="xl342"/>
    <w:basedOn w:val="a"/>
    <w:rsid w:val="002D42C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43">
    <w:name w:val="xl343"/>
    <w:basedOn w:val="a"/>
    <w:rsid w:val="002D42C0"/>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44">
    <w:name w:val="xl344"/>
    <w:basedOn w:val="a"/>
    <w:rsid w:val="002D42C0"/>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45">
    <w:name w:val="xl345"/>
    <w:basedOn w:val="a"/>
    <w:rsid w:val="002D42C0"/>
    <w:pPr>
      <w:pBdr>
        <w:left w:val="single" w:sz="8"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46">
    <w:name w:val="xl346"/>
    <w:basedOn w:val="a"/>
    <w:rsid w:val="002D42C0"/>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47">
    <w:name w:val="xl347"/>
    <w:basedOn w:val="a"/>
    <w:rsid w:val="002D42C0"/>
    <w:pPr>
      <w:pBdr>
        <w:top w:val="single" w:sz="8" w:space="0" w:color="000000"/>
        <w:lef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48">
    <w:name w:val="xl348"/>
    <w:basedOn w:val="a"/>
    <w:rsid w:val="002D42C0"/>
    <w:pPr>
      <w:pBdr>
        <w:left w:val="single" w:sz="8" w:space="0" w:color="000000"/>
        <w:bottom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49">
    <w:name w:val="xl349"/>
    <w:basedOn w:val="a"/>
    <w:rsid w:val="002D42C0"/>
    <w:pPr>
      <w:pBdr>
        <w:left w:val="single" w:sz="8" w:space="0" w:color="000000"/>
        <w:bottom w:val="single" w:sz="8" w:space="0" w:color="auto"/>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50">
    <w:name w:val="xl350"/>
    <w:basedOn w:val="a"/>
    <w:rsid w:val="002D42C0"/>
    <w:pPr>
      <w:pBdr>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51">
    <w:name w:val="xl351"/>
    <w:basedOn w:val="a"/>
    <w:rsid w:val="002D42C0"/>
    <w:pPr>
      <w:pBdr>
        <w:top w:val="single" w:sz="8" w:space="0" w:color="auto"/>
        <w:left w:val="single" w:sz="8" w:space="0" w:color="000000"/>
        <w:right w:val="single" w:sz="8"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352">
    <w:name w:val="xl352"/>
    <w:basedOn w:val="a"/>
    <w:rsid w:val="002D42C0"/>
    <w:pPr>
      <w:pBdr>
        <w:left w:val="single" w:sz="8" w:space="0" w:color="000000"/>
        <w:right w:val="single" w:sz="8"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353">
    <w:name w:val="xl353"/>
    <w:basedOn w:val="a"/>
    <w:rsid w:val="002D42C0"/>
    <w:pPr>
      <w:pBdr>
        <w:left w:val="single" w:sz="8" w:space="0" w:color="000000"/>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table" w:styleId="a5">
    <w:name w:val="Table Grid"/>
    <w:basedOn w:val="a1"/>
    <w:uiPriority w:val="59"/>
    <w:rsid w:val="002D42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620869"/>
    <w:pPr>
      <w:ind w:left="720"/>
      <w:contextualSpacing/>
    </w:pPr>
  </w:style>
  <w:style w:type="character" w:customStyle="1" w:styleId="a7">
    <w:name w:val="Основной текст_"/>
    <w:basedOn w:val="a0"/>
    <w:link w:val="1"/>
    <w:rsid w:val="00043CEE"/>
    <w:rPr>
      <w:rFonts w:eastAsia="Times New Roman" w:cs="Times New Roman"/>
      <w:sz w:val="16"/>
      <w:szCs w:val="16"/>
      <w:shd w:val="clear" w:color="auto" w:fill="FFFFFF"/>
    </w:rPr>
  </w:style>
  <w:style w:type="paragraph" w:customStyle="1" w:styleId="1">
    <w:name w:val="Основной текст1"/>
    <w:basedOn w:val="a"/>
    <w:link w:val="a7"/>
    <w:rsid w:val="00043CEE"/>
    <w:pPr>
      <w:shd w:val="clear" w:color="auto" w:fill="FFFFFF"/>
      <w:spacing w:after="120" w:line="0" w:lineRule="atLeast"/>
    </w:pPr>
    <w:rPr>
      <w:rFonts w:eastAsia="Times New Roman" w:cs="Times New Roman"/>
      <w:sz w:val="16"/>
      <w:szCs w:val="16"/>
    </w:rPr>
  </w:style>
  <w:style w:type="paragraph" w:customStyle="1" w:styleId="Default">
    <w:name w:val="Default"/>
    <w:rsid w:val="00694990"/>
    <w:pPr>
      <w:autoSpaceDE w:val="0"/>
      <w:autoSpaceDN w:val="0"/>
      <w:adjustRightInd w:val="0"/>
      <w:spacing w:after="0" w:line="240" w:lineRule="auto"/>
    </w:pPr>
    <w:rPr>
      <w:rFonts w:eastAsia="SimSun" w:cs="Times New Roman"/>
      <w:color w:val="000000"/>
      <w:sz w:val="24"/>
      <w:szCs w:val="24"/>
      <w:lang w:eastAsia="zh-CN"/>
    </w:rPr>
  </w:style>
  <w:style w:type="paragraph" w:styleId="a8">
    <w:name w:val="Normal (Web)"/>
    <w:basedOn w:val="a"/>
    <w:uiPriority w:val="99"/>
    <w:unhideWhenUsed/>
    <w:rsid w:val="002D72FB"/>
    <w:pPr>
      <w:spacing w:before="100" w:beforeAutospacing="1" w:after="100" w:afterAutospacing="1" w:line="240" w:lineRule="auto"/>
    </w:pPr>
    <w:rPr>
      <w:rFonts w:eastAsia="Times New Roman" w:cs="Times New Roman"/>
      <w:sz w:val="24"/>
      <w:szCs w:val="24"/>
      <w:lang w:eastAsia="ru-RU"/>
    </w:rPr>
  </w:style>
  <w:style w:type="paragraph" w:styleId="a9">
    <w:name w:val="footnote text"/>
    <w:basedOn w:val="a"/>
    <w:link w:val="aa"/>
    <w:unhideWhenUsed/>
    <w:rsid w:val="0051352A"/>
    <w:pPr>
      <w:spacing w:after="0" w:line="240" w:lineRule="auto"/>
    </w:pPr>
    <w:rPr>
      <w:sz w:val="20"/>
      <w:szCs w:val="20"/>
    </w:rPr>
  </w:style>
  <w:style w:type="character" w:customStyle="1" w:styleId="aa">
    <w:name w:val="Текст сноски Знак"/>
    <w:basedOn w:val="a0"/>
    <w:link w:val="a9"/>
    <w:uiPriority w:val="99"/>
    <w:semiHidden/>
    <w:rsid w:val="0051352A"/>
    <w:rPr>
      <w:sz w:val="20"/>
      <w:szCs w:val="20"/>
    </w:rPr>
  </w:style>
  <w:style w:type="character" w:customStyle="1" w:styleId="ab">
    <w:name w:val="Символ сноски"/>
    <w:rsid w:val="0051352A"/>
    <w:rPr>
      <w:vertAlign w:val="superscript"/>
    </w:rPr>
  </w:style>
  <w:style w:type="character" w:styleId="ac">
    <w:name w:val="footnote reference"/>
    <w:rsid w:val="0051352A"/>
    <w:rPr>
      <w:vertAlign w:val="superscript"/>
    </w:rPr>
  </w:style>
  <w:style w:type="paragraph" w:styleId="ad">
    <w:name w:val="Balloon Text"/>
    <w:basedOn w:val="a"/>
    <w:link w:val="ae"/>
    <w:uiPriority w:val="99"/>
    <w:semiHidden/>
    <w:unhideWhenUsed/>
    <w:rsid w:val="00476961"/>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476961"/>
    <w:rPr>
      <w:rFonts w:ascii="Tahoma" w:hAnsi="Tahoma" w:cs="Tahoma"/>
      <w:sz w:val="16"/>
      <w:szCs w:val="16"/>
    </w:rPr>
  </w:style>
  <w:style w:type="character" w:customStyle="1" w:styleId="apple-converted-space">
    <w:name w:val="apple-converted-space"/>
    <w:basedOn w:val="a0"/>
    <w:rsid w:val="009079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F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2D42C0"/>
    <w:rPr>
      <w:color w:val="0000FF"/>
      <w:u w:val="single"/>
    </w:rPr>
  </w:style>
  <w:style w:type="character" w:styleId="a4">
    <w:name w:val="FollowedHyperlink"/>
    <w:basedOn w:val="a0"/>
    <w:uiPriority w:val="99"/>
    <w:semiHidden/>
    <w:unhideWhenUsed/>
    <w:rsid w:val="002D42C0"/>
    <w:rPr>
      <w:color w:val="800080"/>
      <w:u w:val="single"/>
    </w:rPr>
  </w:style>
  <w:style w:type="paragraph" w:customStyle="1" w:styleId="font5">
    <w:name w:val="font5"/>
    <w:basedOn w:val="a"/>
    <w:rsid w:val="002D42C0"/>
    <w:pPr>
      <w:spacing w:before="100" w:beforeAutospacing="1" w:after="100" w:afterAutospacing="1" w:line="240" w:lineRule="auto"/>
    </w:pPr>
    <w:rPr>
      <w:rFonts w:eastAsia="Times New Roman" w:cs="Times New Roman"/>
      <w:b/>
      <w:bCs/>
      <w:color w:val="000000"/>
      <w:sz w:val="24"/>
      <w:szCs w:val="24"/>
      <w:lang w:eastAsia="ru-RU"/>
    </w:rPr>
  </w:style>
  <w:style w:type="paragraph" w:customStyle="1" w:styleId="font6">
    <w:name w:val="font6"/>
    <w:basedOn w:val="a"/>
    <w:rsid w:val="002D42C0"/>
    <w:pPr>
      <w:spacing w:before="100" w:beforeAutospacing="1" w:after="100" w:afterAutospacing="1" w:line="240" w:lineRule="auto"/>
    </w:pPr>
    <w:rPr>
      <w:rFonts w:eastAsia="Times New Roman" w:cs="Times New Roman"/>
      <w:b/>
      <w:bCs/>
      <w:color w:val="000000"/>
      <w:sz w:val="24"/>
      <w:szCs w:val="24"/>
      <w:lang w:eastAsia="ru-RU"/>
    </w:rPr>
  </w:style>
  <w:style w:type="paragraph" w:customStyle="1" w:styleId="font7">
    <w:name w:val="font7"/>
    <w:basedOn w:val="a"/>
    <w:rsid w:val="002D42C0"/>
    <w:pPr>
      <w:spacing w:before="100" w:beforeAutospacing="1" w:after="100" w:afterAutospacing="1" w:line="240" w:lineRule="auto"/>
    </w:pPr>
    <w:rPr>
      <w:rFonts w:eastAsia="Times New Roman" w:cs="Times New Roman"/>
      <w:color w:val="000000"/>
      <w:sz w:val="24"/>
      <w:szCs w:val="24"/>
      <w:lang w:eastAsia="ru-RU"/>
    </w:rPr>
  </w:style>
  <w:style w:type="paragraph" w:customStyle="1" w:styleId="font8">
    <w:name w:val="font8"/>
    <w:basedOn w:val="a"/>
    <w:rsid w:val="002D42C0"/>
    <w:pPr>
      <w:spacing w:before="100" w:beforeAutospacing="1" w:after="100" w:afterAutospacing="1" w:line="240" w:lineRule="auto"/>
    </w:pPr>
    <w:rPr>
      <w:rFonts w:eastAsia="Times New Roman" w:cs="Times New Roman"/>
      <w:color w:val="000000"/>
      <w:sz w:val="24"/>
      <w:szCs w:val="24"/>
      <w:lang w:eastAsia="ru-RU"/>
    </w:rPr>
  </w:style>
  <w:style w:type="paragraph" w:customStyle="1" w:styleId="font9">
    <w:name w:val="font9"/>
    <w:basedOn w:val="a"/>
    <w:rsid w:val="002D42C0"/>
    <w:pPr>
      <w:spacing w:before="100" w:beforeAutospacing="1" w:after="100" w:afterAutospacing="1" w:line="240" w:lineRule="auto"/>
    </w:pPr>
    <w:rPr>
      <w:rFonts w:eastAsia="Times New Roman" w:cs="Times New Roman"/>
      <w:i/>
      <w:iCs/>
      <w:color w:val="000000"/>
      <w:sz w:val="24"/>
      <w:szCs w:val="24"/>
      <w:lang w:eastAsia="ru-RU"/>
    </w:rPr>
  </w:style>
  <w:style w:type="paragraph" w:customStyle="1" w:styleId="xl65">
    <w:name w:val="xl65"/>
    <w:basedOn w:val="a"/>
    <w:rsid w:val="002D42C0"/>
    <w:pPr>
      <w:pBdr>
        <w:bottom w:val="single" w:sz="8" w:space="0" w:color="000000"/>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66">
    <w:name w:val="xl66"/>
    <w:basedOn w:val="a"/>
    <w:rsid w:val="002D42C0"/>
    <w:pPr>
      <w:pBdr>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67">
    <w:name w:val="xl67"/>
    <w:basedOn w:val="a"/>
    <w:rsid w:val="002D42C0"/>
    <w:pPr>
      <w:pBdr>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68">
    <w:name w:val="xl68"/>
    <w:basedOn w:val="a"/>
    <w:rsid w:val="002D42C0"/>
    <w:pPr>
      <w:pBdr>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9">
    <w:name w:val="xl69"/>
    <w:basedOn w:val="a"/>
    <w:rsid w:val="002D42C0"/>
    <w:pPr>
      <w:pBdr>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0">
    <w:name w:val="xl70"/>
    <w:basedOn w:val="a"/>
    <w:rsid w:val="002D42C0"/>
    <w:pPr>
      <w:pBdr>
        <w:bottom w:val="single" w:sz="8" w:space="0" w:color="000000"/>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71">
    <w:name w:val="xl71"/>
    <w:basedOn w:val="a"/>
    <w:rsid w:val="002D42C0"/>
    <w:pPr>
      <w:pBdr>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72">
    <w:name w:val="xl72"/>
    <w:basedOn w:val="a"/>
    <w:rsid w:val="002D42C0"/>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3">
    <w:name w:val="xl73"/>
    <w:basedOn w:val="a"/>
    <w:rsid w:val="002D42C0"/>
    <w:pPr>
      <w:pBdr>
        <w:bottom w:val="single" w:sz="8" w:space="0" w:color="000000"/>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4">
    <w:name w:val="xl74"/>
    <w:basedOn w:val="a"/>
    <w:rsid w:val="002D42C0"/>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75">
    <w:name w:val="xl75"/>
    <w:basedOn w:val="a"/>
    <w:rsid w:val="002D42C0"/>
    <w:pPr>
      <w:pBdr>
        <w:top w:val="single" w:sz="8" w:space="0" w:color="000000"/>
        <w:left w:val="single" w:sz="8" w:space="0" w:color="000000"/>
        <w:bottom w:val="single" w:sz="8" w:space="0" w:color="000000"/>
        <w:right w:val="single" w:sz="8" w:space="0" w:color="000000"/>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76">
    <w:name w:val="xl76"/>
    <w:basedOn w:val="a"/>
    <w:rsid w:val="002D42C0"/>
    <w:pPr>
      <w:pBdr>
        <w:top w:val="single" w:sz="8" w:space="0" w:color="000000"/>
        <w:bottom w:val="single" w:sz="8" w:space="0" w:color="000000"/>
        <w:right w:val="single" w:sz="8" w:space="0" w:color="000000"/>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77">
    <w:name w:val="xl77"/>
    <w:basedOn w:val="a"/>
    <w:rsid w:val="002D42C0"/>
    <w:pPr>
      <w:pBdr>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78">
    <w:name w:val="xl78"/>
    <w:basedOn w:val="a"/>
    <w:rsid w:val="002D42C0"/>
    <w:pPr>
      <w:pBdr>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79">
    <w:name w:val="xl79"/>
    <w:basedOn w:val="a"/>
    <w:rsid w:val="002D42C0"/>
    <w:pPr>
      <w:pBdr>
        <w:top w:val="single" w:sz="4" w:space="0" w:color="auto"/>
        <w:bottom w:val="single" w:sz="8" w:space="0" w:color="000000"/>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80">
    <w:name w:val="xl80"/>
    <w:basedOn w:val="a"/>
    <w:rsid w:val="002D42C0"/>
    <w:pPr>
      <w:pBdr>
        <w:top w:val="single" w:sz="4"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81">
    <w:name w:val="xl81"/>
    <w:basedOn w:val="a"/>
    <w:rsid w:val="002D42C0"/>
    <w:pPr>
      <w:pBdr>
        <w:top w:val="single" w:sz="4" w:space="0" w:color="auto"/>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82">
    <w:name w:val="xl82"/>
    <w:basedOn w:val="a"/>
    <w:rsid w:val="002D42C0"/>
    <w:pPr>
      <w:pBdr>
        <w:top w:val="single" w:sz="4"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83">
    <w:name w:val="xl83"/>
    <w:basedOn w:val="a"/>
    <w:rsid w:val="002D42C0"/>
    <w:pPr>
      <w:pBdr>
        <w:top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84">
    <w:name w:val="xl84"/>
    <w:basedOn w:val="a"/>
    <w:rsid w:val="002D42C0"/>
    <w:pPr>
      <w:pBdr>
        <w:top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85">
    <w:name w:val="xl85"/>
    <w:basedOn w:val="a"/>
    <w:rsid w:val="002D42C0"/>
    <w:pPr>
      <w:pBdr>
        <w:top w:val="single" w:sz="4" w:space="0" w:color="auto"/>
        <w:right w:val="single" w:sz="8" w:space="0" w:color="000000"/>
      </w:pBdr>
      <w:shd w:val="clear" w:color="000000" w:fill="FFFFFF"/>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86">
    <w:name w:val="xl86"/>
    <w:basedOn w:val="a"/>
    <w:rsid w:val="002D42C0"/>
    <w:pPr>
      <w:pBdr>
        <w:top w:val="single" w:sz="4" w:space="0" w:color="auto"/>
        <w:bottom w:val="single" w:sz="8" w:space="0" w:color="000000"/>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87">
    <w:name w:val="xl87"/>
    <w:basedOn w:val="a"/>
    <w:rsid w:val="002D42C0"/>
    <w:pPr>
      <w:pBdr>
        <w:top w:val="single" w:sz="4"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8">
    <w:name w:val="xl88"/>
    <w:basedOn w:val="a"/>
    <w:rsid w:val="002D42C0"/>
    <w:pPr>
      <w:pBdr>
        <w:top w:val="single" w:sz="4" w:space="0" w:color="auto"/>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89">
    <w:name w:val="xl89"/>
    <w:basedOn w:val="a"/>
    <w:rsid w:val="002D42C0"/>
    <w:pPr>
      <w:pBdr>
        <w:top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0">
    <w:name w:val="xl90"/>
    <w:basedOn w:val="a"/>
    <w:rsid w:val="002D42C0"/>
    <w:pPr>
      <w:pBdr>
        <w:top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1">
    <w:name w:val="xl91"/>
    <w:basedOn w:val="a"/>
    <w:rsid w:val="002D42C0"/>
    <w:pPr>
      <w:pBdr>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92">
    <w:name w:val="xl92"/>
    <w:basedOn w:val="a"/>
    <w:rsid w:val="002D42C0"/>
    <w:pPr>
      <w:pBdr>
        <w:top w:val="single" w:sz="4"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93">
    <w:name w:val="xl93"/>
    <w:basedOn w:val="a"/>
    <w:rsid w:val="002D42C0"/>
    <w:pPr>
      <w:pBdr>
        <w:top w:val="single" w:sz="4"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4">
    <w:name w:val="xl94"/>
    <w:basedOn w:val="a"/>
    <w:rsid w:val="002D42C0"/>
    <w:pPr>
      <w:pBdr>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5">
    <w:name w:val="xl95"/>
    <w:basedOn w:val="a"/>
    <w:rsid w:val="002D42C0"/>
    <w:pPr>
      <w:pBdr>
        <w:top w:val="single" w:sz="4" w:space="0" w:color="auto"/>
        <w:right w:val="single" w:sz="8" w:space="0" w:color="000000"/>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96">
    <w:name w:val="xl96"/>
    <w:basedOn w:val="a"/>
    <w:rsid w:val="002D42C0"/>
    <w:pPr>
      <w:pBdr>
        <w:top w:val="single" w:sz="8" w:space="0" w:color="000000"/>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97">
    <w:name w:val="xl97"/>
    <w:basedOn w:val="a"/>
    <w:rsid w:val="002D42C0"/>
    <w:pPr>
      <w:pBdr>
        <w:top w:val="single" w:sz="8" w:space="0" w:color="000000"/>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98">
    <w:name w:val="xl98"/>
    <w:basedOn w:val="a"/>
    <w:rsid w:val="002D42C0"/>
    <w:pPr>
      <w:pBdr>
        <w:top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99">
    <w:name w:val="xl99"/>
    <w:basedOn w:val="a"/>
    <w:rsid w:val="002D42C0"/>
    <w:pPr>
      <w:pBdr>
        <w:top w:val="single" w:sz="4" w:space="0" w:color="auto"/>
        <w:bottom w:val="single" w:sz="4"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00">
    <w:name w:val="xl100"/>
    <w:basedOn w:val="a"/>
    <w:rsid w:val="002D42C0"/>
    <w:pPr>
      <w:pBdr>
        <w:top w:val="single" w:sz="4" w:space="0" w:color="auto"/>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01">
    <w:name w:val="xl101"/>
    <w:basedOn w:val="a"/>
    <w:rsid w:val="002D42C0"/>
    <w:pPr>
      <w:pBdr>
        <w:left w:val="single" w:sz="8" w:space="0" w:color="000000"/>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102">
    <w:name w:val="xl102"/>
    <w:basedOn w:val="a"/>
    <w:rsid w:val="002D42C0"/>
    <w:pPr>
      <w:pBdr>
        <w:left w:val="single" w:sz="8" w:space="0" w:color="000000"/>
        <w:bottom w:val="single" w:sz="4" w:space="0" w:color="auto"/>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103">
    <w:name w:val="xl103"/>
    <w:basedOn w:val="a"/>
    <w:rsid w:val="002D42C0"/>
    <w:pPr>
      <w:pBdr>
        <w:left w:val="single" w:sz="8" w:space="0" w:color="000000"/>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04">
    <w:name w:val="xl104"/>
    <w:basedOn w:val="a"/>
    <w:rsid w:val="002D42C0"/>
    <w:pPr>
      <w:pBdr>
        <w:left w:val="single" w:sz="8" w:space="0" w:color="000000"/>
        <w:bottom w:val="single" w:sz="4" w:space="0" w:color="auto"/>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05">
    <w:name w:val="xl105"/>
    <w:basedOn w:val="a"/>
    <w:rsid w:val="002D42C0"/>
    <w:pPr>
      <w:pBdr>
        <w:top w:val="single" w:sz="4" w:space="0" w:color="auto"/>
        <w:bottom w:val="single" w:sz="4" w:space="0" w:color="auto"/>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06">
    <w:name w:val="xl106"/>
    <w:basedOn w:val="a"/>
    <w:rsid w:val="002D42C0"/>
    <w:pPr>
      <w:pBdr>
        <w:top w:val="single" w:sz="4" w:space="0" w:color="auto"/>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7">
    <w:name w:val="xl107"/>
    <w:basedOn w:val="a"/>
    <w:rsid w:val="002D42C0"/>
    <w:pPr>
      <w:pBdr>
        <w:top w:val="single" w:sz="8" w:space="0" w:color="000000"/>
        <w:bottom w:val="single" w:sz="8" w:space="0" w:color="auto"/>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108">
    <w:name w:val="xl108"/>
    <w:basedOn w:val="a"/>
    <w:rsid w:val="002D42C0"/>
    <w:pP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09">
    <w:name w:val="xl109"/>
    <w:basedOn w:val="a"/>
    <w:rsid w:val="002D42C0"/>
    <w:pPr>
      <w:pBdr>
        <w:top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10">
    <w:name w:val="xl110"/>
    <w:basedOn w:val="a"/>
    <w:rsid w:val="002D42C0"/>
    <w:pPr>
      <w:pBdr>
        <w:top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1">
    <w:name w:val="xl111"/>
    <w:basedOn w:val="a"/>
    <w:rsid w:val="002D42C0"/>
    <w:pPr>
      <w:pBdr>
        <w:top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2">
    <w:name w:val="xl112"/>
    <w:basedOn w:val="a"/>
    <w:rsid w:val="002D42C0"/>
    <w:pPr>
      <w:pBdr>
        <w:top w:val="single" w:sz="4" w:space="0" w:color="auto"/>
        <w:bottom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3">
    <w:name w:val="xl113"/>
    <w:basedOn w:val="a"/>
    <w:rsid w:val="002D42C0"/>
    <w:pPr>
      <w:pBdr>
        <w:bottom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14">
    <w:name w:val="xl114"/>
    <w:basedOn w:val="a"/>
    <w:rsid w:val="002D42C0"/>
    <w:pPr>
      <w:pBdr>
        <w:bottom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5">
    <w:name w:val="xl115"/>
    <w:basedOn w:val="a"/>
    <w:rsid w:val="002D42C0"/>
    <w:pPr>
      <w:pBdr>
        <w:bottom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16">
    <w:name w:val="xl116"/>
    <w:basedOn w:val="a"/>
    <w:rsid w:val="002D42C0"/>
    <w:pPr>
      <w:pBdr>
        <w:top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17">
    <w:name w:val="xl117"/>
    <w:basedOn w:val="a"/>
    <w:rsid w:val="002D42C0"/>
    <w:pPr>
      <w:pBdr>
        <w:top w:val="single" w:sz="4" w:space="0" w:color="auto"/>
        <w:bottom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18">
    <w:name w:val="xl118"/>
    <w:basedOn w:val="a"/>
    <w:rsid w:val="002D42C0"/>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9">
    <w:name w:val="xl119"/>
    <w:basedOn w:val="a"/>
    <w:rsid w:val="002D42C0"/>
    <w:pPr>
      <w:pBdr>
        <w:left w:val="single" w:sz="8" w:space="0" w:color="000000"/>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20">
    <w:name w:val="xl120"/>
    <w:basedOn w:val="a"/>
    <w:rsid w:val="002D42C0"/>
    <w:pPr>
      <w:pBdr>
        <w:left w:val="single" w:sz="8" w:space="0" w:color="000000"/>
        <w:bottom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21">
    <w:name w:val="xl121"/>
    <w:basedOn w:val="a"/>
    <w:rsid w:val="002D42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22">
    <w:name w:val="xl122"/>
    <w:basedOn w:val="a"/>
    <w:rsid w:val="002D42C0"/>
    <w:pPr>
      <w:pBdr>
        <w:top w:val="single" w:sz="4" w:space="0" w:color="auto"/>
        <w:left w:val="single" w:sz="8"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23">
    <w:name w:val="xl123"/>
    <w:basedOn w:val="a"/>
    <w:rsid w:val="002D42C0"/>
    <w:pPr>
      <w:pBdr>
        <w:left w:val="single" w:sz="8" w:space="0" w:color="auto"/>
        <w:bottom w:val="single" w:sz="4"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24">
    <w:name w:val="xl124"/>
    <w:basedOn w:val="a"/>
    <w:rsid w:val="002D42C0"/>
    <w:pPr>
      <w:pBdr>
        <w:left w:val="single" w:sz="8"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25">
    <w:name w:val="xl125"/>
    <w:basedOn w:val="a"/>
    <w:rsid w:val="002D42C0"/>
    <w:pPr>
      <w:pBdr>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26">
    <w:name w:val="xl126"/>
    <w:basedOn w:val="a"/>
    <w:rsid w:val="002D42C0"/>
    <w:pP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27">
    <w:name w:val="xl127"/>
    <w:basedOn w:val="a"/>
    <w:rsid w:val="002D42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28">
    <w:name w:val="xl128"/>
    <w:basedOn w:val="a"/>
    <w:rsid w:val="002D42C0"/>
    <w:pPr>
      <w:pBdr>
        <w:top w:val="single" w:sz="4" w:space="0" w:color="auto"/>
        <w:left w:val="single" w:sz="8"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29">
    <w:name w:val="xl129"/>
    <w:basedOn w:val="a"/>
    <w:rsid w:val="002D42C0"/>
    <w:pPr>
      <w:pBdr>
        <w:top w:val="single" w:sz="4" w:space="0" w:color="auto"/>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0">
    <w:name w:val="xl130"/>
    <w:basedOn w:val="a"/>
    <w:rsid w:val="002D42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31">
    <w:name w:val="xl131"/>
    <w:basedOn w:val="a"/>
    <w:rsid w:val="002D42C0"/>
    <w:pPr>
      <w:pBdr>
        <w:top w:val="single" w:sz="4" w:space="0" w:color="auto"/>
        <w:left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2">
    <w:name w:val="xl132"/>
    <w:basedOn w:val="a"/>
    <w:rsid w:val="002D42C0"/>
    <w:pPr>
      <w:pBdr>
        <w:left w:val="single" w:sz="4" w:space="0" w:color="auto"/>
        <w:right w:val="single" w:sz="4"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3">
    <w:name w:val="xl133"/>
    <w:basedOn w:val="a"/>
    <w:rsid w:val="002D42C0"/>
    <w:pPr>
      <w:pBdr>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34">
    <w:name w:val="xl134"/>
    <w:basedOn w:val="a"/>
    <w:rsid w:val="002D42C0"/>
    <w:pPr>
      <w:pBdr>
        <w:top w:val="single" w:sz="8" w:space="0" w:color="auto"/>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35">
    <w:name w:val="xl135"/>
    <w:basedOn w:val="a"/>
    <w:rsid w:val="002D42C0"/>
    <w:pPr>
      <w:pBdr>
        <w:bottom w:val="single" w:sz="4"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36">
    <w:name w:val="xl136"/>
    <w:basedOn w:val="a"/>
    <w:rsid w:val="002D42C0"/>
    <w:pPr>
      <w:pBdr>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
    <w:name w:val="xl137"/>
    <w:basedOn w:val="a"/>
    <w:rsid w:val="002D42C0"/>
    <w:pPr>
      <w:pBdr>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8">
    <w:name w:val="xl138"/>
    <w:basedOn w:val="a"/>
    <w:rsid w:val="002D42C0"/>
    <w:pPr>
      <w:pBdr>
        <w:bottom w:val="single" w:sz="4" w:space="0" w:color="000000"/>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39">
    <w:name w:val="xl139"/>
    <w:basedOn w:val="a"/>
    <w:rsid w:val="002D42C0"/>
    <w:pPr>
      <w:pBdr>
        <w:bottom w:val="single" w:sz="4"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40">
    <w:name w:val="xl140"/>
    <w:basedOn w:val="a"/>
    <w:rsid w:val="002D42C0"/>
    <w:pPr>
      <w:pBdr>
        <w:bottom w:val="single" w:sz="4"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1">
    <w:name w:val="xl141"/>
    <w:basedOn w:val="a"/>
    <w:rsid w:val="002D42C0"/>
    <w:pPr>
      <w:pBdr>
        <w:top w:val="single" w:sz="4" w:space="0" w:color="000000"/>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42">
    <w:name w:val="xl142"/>
    <w:basedOn w:val="a"/>
    <w:rsid w:val="002D42C0"/>
    <w:pPr>
      <w:pBdr>
        <w:top w:val="single" w:sz="4"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43">
    <w:name w:val="xl143"/>
    <w:basedOn w:val="a"/>
    <w:rsid w:val="002D42C0"/>
    <w:pPr>
      <w:pBdr>
        <w:top w:val="single" w:sz="4"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4">
    <w:name w:val="xl144"/>
    <w:basedOn w:val="a"/>
    <w:rsid w:val="002D42C0"/>
    <w:pPr>
      <w:pBdr>
        <w:top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5">
    <w:name w:val="xl145"/>
    <w:basedOn w:val="a"/>
    <w:rsid w:val="002D42C0"/>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46">
    <w:name w:val="xl146"/>
    <w:basedOn w:val="a"/>
    <w:rsid w:val="002D42C0"/>
    <w:pPr>
      <w:pBdr>
        <w:left w:val="single" w:sz="8" w:space="0" w:color="000000"/>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47">
    <w:name w:val="xl147"/>
    <w:basedOn w:val="a"/>
    <w:rsid w:val="002D42C0"/>
    <w:pPr>
      <w:pBdr>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48">
    <w:name w:val="xl148"/>
    <w:basedOn w:val="a"/>
    <w:rsid w:val="002D42C0"/>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149">
    <w:name w:val="xl149"/>
    <w:basedOn w:val="a"/>
    <w:rsid w:val="002D42C0"/>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50">
    <w:name w:val="xl150"/>
    <w:basedOn w:val="a"/>
    <w:rsid w:val="002D42C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51">
    <w:name w:val="xl151"/>
    <w:basedOn w:val="a"/>
    <w:rsid w:val="002D42C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52">
    <w:name w:val="xl152"/>
    <w:basedOn w:val="a"/>
    <w:rsid w:val="002D42C0"/>
    <w:pPr>
      <w:pBdr>
        <w:left w:val="single" w:sz="8" w:space="0" w:color="000000"/>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153">
    <w:name w:val="xl153"/>
    <w:basedOn w:val="a"/>
    <w:rsid w:val="002D42C0"/>
    <w:pPr>
      <w:pBdr>
        <w:left w:val="single" w:sz="8" w:space="0" w:color="000000"/>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4">
    <w:name w:val="xl154"/>
    <w:basedOn w:val="a"/>
    <w:rsid w:val="002D42C0"/>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55">
    <w:name w:val="xl155"/>
    <w:basedOn w:val="a"/>
    <w:rsid w:val="002D42C0"/>
    <w:pPr>
      <w:pBdr>
        <w:right w:val="single" w:sz="8" w:space="0" w:color="000000"/>
      </w:pBdr>
      <w:shd w:val="clear" w:color="000000" w:fill="FFFFFF"/>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56">
    <w:name w:val="xl156"/>
    <w:basedOn w:val="a"/>
    <w:rsid w:val="002D42C0"/>
    <w:pPr>
      <w:pBdr>
        <w:right w:val="single" w:sz="8" w:space="0" w:color="000000"/>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57">
    <w:name w:val="xl157"/>
    <w:basedOn w:val="a"/>
    <w:rsid w:val="002D42C0"/>
    <w:pPr>
      <w:pBdr>
        <w:left w:val="single" w:sz="8" w:space="0" w:color="000000"/>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58">
    <w:name w:val="xl158"/>
    <w:basedOn w:val="a"/>
    <w:rsid w:val="002D42C0"/>
    <w:pPr>
      <w:pBdr>
        <w:left w:val="single" w:sz="8" w:space="0" w:color="auto"/>
        <w:bottom w:val="single" w:sz="4" w:space="0" w:color="auto"/>
        <w:right w:val="single" w:sz="8" w:space="0" w:color="000000"/>
      </w:pBdr>
      <w:shd w:val="clear" w:color="000000" w:fill="FFFFFF"/>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59">
    <w:name w:val="xl159"/>
    <w:basedOn w:val="a"/>
    <w:rsid w:val="002D42C0"/>
    <w:pPr>
      <w:pBdr>
        <w:top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60">
    <w:name w:val="xl160"/>
    <w:basedOn w:val="a"/>
    <w:rsid w:val="002D42C0"/>
    <w:pPr>
      <w:pBdr>
        <w:top w:val="single" w:sz="8" w:space="0" w:color="auto"/>
        <w:bottom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61">
    <w:name w:val="xl161"/>
    <w:basedOn w:val="a"/>
    <w:rsid w:val="002D42C0"/>
    <w:pPr>
      <w:pBdr>
        <w:bottom w:val="single" w:sz="4" w:space="0" w:color="auto"/>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62">
    <w:name w:val="xl162"/>
    <w:basedOn w:val="a"/>
    <w:rsid w:val="002D42C0"/>
    <w:pPr>
      <w:pBdr>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63">
    <w:name w:val="xl163"/>
    <w:basedOn w:val="a"/>
    <w:rsid w:val="002D42C0"/>
    <w:pPr>
      <w:pBdr>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4">
    <w:name w:val="xl164"/>
    <w:basedOn w:val="a"/>
    <w:rsid w:val="002D42C0"/>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5">
    <w:name w:val="xl165"/>
    <w:basedOn w:val="a"/>
    <w:rsid w:val="002D42C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6">
    <w:name w:val="xl166"/>
    <w:basedOn w:val="a"/>
    <w:rsid w:val="002D42C0"/>
    <w:pPr>
      <w:pBdr>
        <w:top w:val="single" w:sz="8" w:space="0" w:color="auto"/>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67">
    <w:name w:val="xl167"/>
    <w:basedOn w:val="a"/>
    <w:rsid w:val="002D42C0"/>
    <w:pPr>
      <w:pBdr>
        <w:top w:val="single" w:sz="8" w:space="0" w:color="auto"/>
        <w:bottom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8">
    <w:name w:val="xl168"/>
    <w:basedOn w:val="a"/>
    <w:rsid w:val="002D42C0"/>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169">
    <w:name w:val="xl169"/>
    <w:basedOn w:val="a"/>
    <w:rsid w:val="002D42C0"/>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70">
    <w:name w:val="xl170"/>
    <w:basedOn w:val="a"/>
    <w:rsid w:val="002D42C0"/>
    <w:pPr>
      <w:pBdr>
        <w:left w:val="single" w:sz="8" w:space="0" w:color="auto"/>
        <w:right w:val="single" w:sz="4"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71">
    <w:name w:val="xl171"/>
    <w:basedOn w:val="a"/>
    <w:rsid w:val="002D42C0"/>
    <w:pPr>
      <w:pBdr>
        <w:top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72">
    <w:name w:val="xl172"/>
    <w:basedOn w:val="a"/>
    <w:rsid w:val="002D42C0"/>
    <w:pPr>
      <w:pBdr>
        <w:right w:val="single" w:sz="8" w:space="0" w:color="000000"/>
      </w:pBdr>
      <w:shd w:val="clear" w:color="000000" w:fill="FFFFFF"/>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73">
    <w:name w:val="xl173"/>
    <w:basedOn w:val="a"/>
    <w:rsid w:val="002D42C0"/>
    <w:pPr>
      <w:pBdr>
        <w:right w:val="single" w:sz="8" w:space="0" w:color="000000"/>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74">
    <w:name w:val="xl174"/>
    <w:basedOn w:val="a"/>
    <w:rsid w:val="002D42C0"/>
    <w:pP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75">
    <w:name w:val="xl175"/>
    <w:basedOn w:val="a"/>
    <w:rsid w:val="002D42C0"/>
    <w:pPr>
      <w:pBdr>
        <w:left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76">
    <w:name w:val="xl176"/>
    <w:basedOn w:val="a"/>
    <w:rsid w:val="002D42C0"/>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7">
    <w:name w:val="xl177"/>
    <w:basedOn w:val="a"/>
    <w:rsid w:val="002D42C0"/>
    <w:pPr>
      <w:pBdr>
        <w:top w:val="single" w:sz="8" w:space="0" w:color="auto"/>
        <w:left w:val="single" w:sz="8" w:space="0" w:color="auto"/>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78">
    <w:name w:val="xl178"/>
    <w:basedOn w:val="a"/>
    <w:rsid w:val="002D42C0"/>
    <w:pPr>
      <w:pBdr>
        <w:top w:val="single" w:sz="8"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79">
    <w:name w:val="xl179"/>
    <w:basedOn w:val="a"/>
    <w:rsid w:val="002D42C0"/>
    <w:pPr>
      <w:pBdr>
        <w:top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80">
    <w:name w:val="xl180"/>
    <w:basedOn w:val="a"/>
    <w:rsid w:val="002D42C0"/>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81">
    <w:name w:val="xl181"/>
    <w:basedOn w:val="a"/>
    <w:rsid w:val="002D42C0"/>
    <w:pPr>
      <w:pBdr>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82">
    <w:name w:val="xl182"/>
    <w:basedOn w:val="a"/>
    <w:rsid w:val="002D42C0"/>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83">
    <w:name w:val="xl183"/>
    <w:basedOn w:val="a"/>
    <w:rsid w:val="002D42C0"/>
    <w:pPr>
      <w:pBdr>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84">
    <w:name w:val="xl184"/>
    <w:basedOn w:val="a"/>
    <w:rsid w:val="002D42C0"/>
    <w:pPr>
      <w:pBdr>
        <w:top w:val="single" w:sz="8" w:space="0" w:color="auto"/>
        <w:bottom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85">
    <w:name w:val="xl185"/>
    <w:basedOn w:val="a"/>
    <w:rsid w:val="002D42C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6">
    <w:name w:val="xl186"/>
    <w:basedOn w:val="a"/>
    <w:rsid w:val="002D42C0"/>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87">
    <w:name w:val="xl187"/>
    <w:basedOn w:val="a"/>
    <w:rsid w:val="002D42C0"/>
    <w:pPr>
      <w:pBdr>
        <w:left w:val="single" w:sz="8" w:space="0" w:color="000000"/>
        <w:right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88">
    <w:name w:val="xl188"/>
    <w:basedOn w:val="a"/>
    <w:rsid w:val="002D42C0"/>
    <w:pPr>
      <w:pBdr>
        <w:top w:val="single" w:sz="8" w:space="0" w:color="auto"/>
        <w:left w:val="single" w:sz="8" w:space="0" w:color="000000"/>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189">
    <w:name w:val="xl189"/>
    <w:basedOn w:val="a"/>
    <w:rsid w:val="002D42C0"/>
    <w:pPr>
      <w:pBdr>
        <w:top w:val="single" w:sz="8" w:space="0" w:color="auto"/>
        <w:left w:val="single" w:sz="8" w:space="0" w:color="000000"/>
        <w:right w:val="single" w:sz="8"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90">
    <w:name w:val="xl190"/>
    <w:basedOn w:val="a"/>
    <w:rsid w:val="002D42C0"/>
    <w:pPr>
      <w:pBdr>
        <w:top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91">
    <w:name w:val="xl191"/>
    <w:basedOn w:val="a"/>
    <w:rsid w:val="002D42C0"/>
    <w:pPr>
      <w:pBdr>
        <w:top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92">
    <w:name w:val="xl192"/>
    <w:basedOn w:val="a"/>
    <w:rsid w:val="002D42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93">
    <w:name w:val="xl193"/>
    <w:basedOn w:val="a"/>
    <w:rsid w:val="002D42C0"/>
    <w:pPr>
      <w:pBdr>
        <w:top w:val="single" w:sz="4" w:space="0" w:color="auto"/>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94">
    <w:name w:val="xl194"/>
    <w:basedOn w:val="a"/>
    <w:rsid w:val="002D42C0"/>
    <w:pPr>
      <w:pBdr>
        <w:top w:val="single" w:sz="4"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95">
    <w:name w:val="xl195"/>
    <w:basedOn w:val="a"/>
    <w:rsid w:val="002D42C0"/>
    <w:pPr>
      <w:pBdr>
        <w:top w:val="single" w:sz="4" w:space="0" w:color="auto"/>
        <w:bottom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96">
    <w:name w:val="xl196"/>
    <w:basedOn w:val="a"/>
    <w:rsid w:val="002D42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97">
    <w:name w:val="xl197"/>
    <w:basedOn w:val="a"/>
    <w:rsid w:val="002D42C0"/>
    <w:pPr>
      <w:pBdr>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98">
    <w:name w:val="xl198"/>
    <w:basedOn w:val="a"/>
    <w:rsid w:val="002D42C0"/>
    <w:pPr>
      <w:pBdr>
        <w:bottom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99">
    <w:name w:val="xl199"/>
    <w:basedOn w:val="a"/>
    <w:rsid w:val="002D42C0"/>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200">
    <w:name w:val="xl200"/>
    <w:basedOn w:val="a"/>
    <w:rsid w:val="002D42C0"/>
    <w:pPr>
      <w:pBdr>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01">
    <w:name w:val="xl201"/>
    <w:basedOn w:val="a"/>
    <w:rsid w:val="002D42C0"/>
    <w:pPr>
      <w:pBdr>
        <w:top w:val="single" w:sz="8" w:space="0" w:color="auto"/>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02">
    <w:name w:val="xl202"/>
    <w:basedOn w:val="a"/>
    <w:rsid w:val="002D42C0"/>
    <w:pPr>
      <w:pBdr>
        <w:top w:val="single" w:sz="8" w:space="0" w:color="auto"/>
        <w:left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03">
    <w:name w:val="xl203"/>
    <w:basedOn w:val="a"/>
    <w:rsid w:val="002D42C0"/>
    <w:pPr>
      <w:pBdr>
        <w:top w:val="single" w:sz="4" w:space="0" w:color="auto"/>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04">
    <w:name w:val="xl204"/>
    <w:basedOn w:val="a"/>
    <w:rsid w:val="002D42C0"/>
    <w:pPr>
      <w:pBdr>
        <w:left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05">
    <w:name w:val="xl205"/>
    <w:basedOn w:val="a"/>
    <w:rsid w:val="002D42C0"/>
    <w:pPr>
      <w:pBdr>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06">
    <w:name w:val="xl206"/>
    <w:basedOn w:val="a"/>
    <w:rsid w:val="002D42C0"/>
    <w:pPr>
      <w:pBdr>
        <w:top w:val="single" w:sz="4" w:space="0" w:color="auto"/>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07">
    <w:name w:val="xl207"/>
    <w:basedOn w:val="a"/>
    <w:rsid w:val="002D42C0"/>
    <w:pPr>
      <w:pBdr>
        <w:left w:val="single" w:sz="8"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08">
    <w:name w:val="xl208"/>
    <w:basedOn w:val="a"/>
    <w:rsid w:val="002D42C0"/>
    <w:pPr>
      <w:pBdr>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09">
    <w:name w:val="xl209"/>
    <w:basedOn w:val="a"/>
    <w:rsid w:val="002D42C0"/>
    <w:pPr>
      <w:pBdr>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0">
    <w:name w:val="xl210"/>
    <w:basedOn w:val="a"/>
    <w:rsid w:val="002D42C0"/>
    <w:pPr>
      <w:pBdr>
        <w:top w:val="single" w:sz="8" w:space="0" w:color="auto"/>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1">
    <w:name w:val="xl211"/>
    <w:basedOn w:val="a"/>
    <w:rsid w:val="002D42C0"/>
    <w:pPr>
      <w:pBdr>
        <w:top w:val="single" w:sz="4" w:space="0" w:color="auto"/>
        <w:left w:val="single" w:sz="8"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12">
    <w:name w:val="xl212"/>
    <w:basedOn w:val="a"/>
    <w:rsid w:val="002D42C0"/>
    <w:pPr>
      <w:pBdr>
        <w:top w:val="single" w:sz="4" w:space="0" w:color="auto"/>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13">
    <w:name w:val="xl213"/>
    <w:basedOn w:val="a"/>
    <w:rsid w:val="002D42C0"/>
    <w:pPr>
      <w:pBdr>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14">
    <w:name w:val="xl214"/>
    <w:basedOn w:val="a"/>
    <w:rsid w:val="002D42C0"/>
    <w:pPr>
      <w:pBdr>
        <w:top w:val="single" w:sz="8" w:space="0" w:color="auto"/>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15">
    <w:name w:val="xl215"/>
    <w:basedOn w:val="a"/>
    <w:rsid w:val="002D42C0"/>
    <w:pPr>
      <w:pBdr>
        <w:left w:val="single" w:sz="8" w:space="0" w:color="000000"/>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16">
    <w:name w:val="xl216"/>
    <w:basedOn w:val="a"/>
    <w:rsid w:val="002D42C0"/>
    <w:pPr>
      <w:pBdr>
        <w:left w:val="single" w:sz="8" w:space="0" w:color="000000"/>
        <w:bottom w:val="single" w:sz="4" w:space="0" w:color="auto"/>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17">
    <w:name w:val="xl217"/>
    <w:basedOn w:val="a"/>
    <w:rsid w:val="002D42C0"/>
    <w:pPr>
      <w:pBdr>
        <w:top w:val="single" w:sz="8" w:space="0" w:color="auto"/>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18">
    <w:name w:val="xl218"/>
    <w:basedOn w:val="a"/>
    <w:rsid w:val="002D42C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19">
    <w:name w:val="xl219"/>
    <w:basedOn w:val="a"/>
    <w:rsid w:val="002D42C0"/>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20">
    <w:name w:val="xl220"/>
    <w:basedOn w:val="a"/>
    <w:rsid w:val="002D42C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21">
    <w:name w:val="xl221"/>
    <w:basedOn w:val="a"/>
    <w:rsid w:val="002D42C0"/>
    <w:pPr>
      <w:pBdr>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22">
    <w:name w:val="xl222"/>
    <w:basedOn w:val="a"/>
    <w:rsid w:val="002D42C0"/>
    <w:pPr>
      <w:pBdr>
        <w:left w:val="single" w:sz="8" w:space="0" w:color="000000"/>
        <w:bottom w:val="single" w:sz="8" w:space="0" w:color="auto"/>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23">
    <w:name w:val="xl223"/>
    <w:basedOn w:val="a"/>
    <w:rsid w:val="002D42C0"/>
    <w:pPr>
      <w:pBdr>
        <w:left w:val="single" w:sz="8" w:space="0" w:color="000000"/>
        <w:bottom w:val="single" w:sz="8" w:space="0" w:color="auto"/>
        <w:right w:val="single" w:sz="8"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24">
    <w:name w:val="xl224"/>
    <w:basedOn w:val="a"/>
    <w:rsid w:val="002D42C0"/>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225">
    <w:name w:val="xl225"/>
    <w:basedOn w:val="a"/>
    <w:rsid w:val="002D42C0"/>
    <w:pPr>
      <w:pBdr>
        <w:left w:val="single" w:sz="8" w:space="0" w:color="000000"/>
        <w:bottom w:val="single" w:sz="4"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226">
    <w:name w:val="xl226"/>
    <w:basedOn w:val="a"/>
    <w:rsid w:val="002D42C0"/>
    <w:pPr>
      <w:pBdr>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27">
    <w:name w:val="xl227"/>
    <w:basedOn w:val="a"/>
    <w:rsid w:val="002D42C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28">
    <w:name w:val="xl228"/>
    <w:basedOn w:val="a"/>
    <w:rsid w:val="002D42C0"/>
    <w:pPr>
      <w:pBdr>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29">
    <w:name w:val="xl229"/>
    <w:basedOn w:val="a"/>
    <w:rsid w:val="002D42C0"/>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30">
    <w:name w:val="xl230"/>
    <w:basedOn w:val="a"/>
    <w:rsid w:val="002D42C0"/>
    <w:pPr>
      <w:pBdr>
        <w:left w:val="single" w:sz="8"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31">
    <w:name w:val="xl231"/>
    <w:basedOn w:val="a"/>
    <w:rsid w:val="002D42C0"/>
    <w:pPr>
      <w:pBdr>
        <w:top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32">
    <w:name w:val="xl232"/>
    <w:basedOn w:val="a"/>
    <w:rsid w:val="002D42C0"/>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33">
    <w:name w:val="xl233"/>
    <w:basedOn w:val="a"/>
    <w:rsid w:val="002D42C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34">
    <w:name w:val="xl234"/>
    <w:basedOn w:val="a"/>
    <w:rsid w:val="002D42C0"/>
    <w:pPr>
      <w:pBdr>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35">
    <w:name w:val="xl235"/>
    <w:basedOn w:val="a"/>
    <w:rsid w:val="002D42C0"/>
    <w:pPr>
      <w:pBdr>
        <w:top w:val="single" w:sz="8" w:space="0" w:color="auto"/>
        <w:left w:val="single" w:sz="8" w:space="0" w:color="000000"/>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36">
    <w:name w:val="xl236"/>
    <w:basedOn w:val="a"/>
    <w:rsid w:val="002D42C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37">
    <w:name w:val="xl237"/>
    <w:basedOn w:val="a"/>
    <w:rsid w:val="002D42C0"/>
    <w:pPr>
      <w:pBdr>
        <w:top w:val="single" w:sz="8" w:space="0" w:color="auto"/>
        <w:left w:val="single" w:sz="8" w:space="0" w:color="000000"/>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238">
    <w:name w:val="xl238"/>
    <w:basedOn w:val="a"/>
    <w:rsid w:val="002D42C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39">
    <w:name w:val="xl239"/>
    <w:basedOn w:val="a"/>
    <w:rsid w:val="002D42C0"/>
    <w:pPr>
      <w:pBdr>
        <w:top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240">
    <w:name w:val="xl240"/>
    <w:basedOn w:val="a"/>
    <w:rsid w:val="002D42C0"/>
    <w:pPr>
      <w:pBdr>
        <w:top w:val="single" w:sz="8" w:space="0" w:color="auto"/>
        <w:left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1">
    <w:name w:val="xl241"/>
    <w:basedOn w:val="a"/>
    <w:rsid w:val="002D42C0"/>
    <w:pPr>
      <w:pBdr>
        <w:top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42">
    <w:name w:val="xl242"/>
    <w:basedOn w:val="a"/>
    <w:rsid w:val="002D42C0"/>
    <w:pPr>
      <w:pBdr>
        <w:left w:val="single" w:sz="8" w:space="0" w:color="auto"/>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243">
    <w:name w:val="xl243"/>
    <w:basedOn w:val="a"/>
    <w:rsid w:val="002D42C0"/>
    <w:pPr>
      <w:pBdr>
        <w:top w:val="single" w:sz="8" w:space="0" w:color="auto"/>
        <w:left w:val="single" w:sz="8" w:space="0" w:color="000000"/>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244">
    <w:name w:val="xl244"/>
    <w:basedOn w:val="a"/>
    <w:rsid w:val="002D42C0"/>
    <w:pPr>
      <w:pBdr>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45">
    <w:name w:val="xl245"/>
    <w:basedOn w:val="a"/>
    <w:rsid w:val="002D42C0"/>
    <w:pPr>
      <w:pBdr>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46">
    <w:name w:val="xl246"/>
    <w:basedOn w:val="a"/>
    <w:rsid w:val="002D42C0"/>
    <w:pPr>
      <w:pBdr>
        <w:left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247">
    <w:name w:val="xl247"/>
    <w:basedOn w:val="a"/>
    <w:rsid w:val="002D42C0"/>
    <w:pPr>
      <w:pBdr>
        <w:top w:val="single" w:sz="8" w:space="0" w:color="auto"/>
        <w:left w:val="single" w:sz="8" w:space="0" w:color="auto"/>
        <w:bottom w:val="single" w:sz="8" w:space="0" w:color="auto"/>
        <w:right w:val="single" w:sz="8" w:space="0" w:color="000000"/>
      </w:pBdr>
      <w:shd w:val="clear" w:color="000000" w:fill="FF0000"/>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48">
    <w:name w:val="xl248"/>
    <w:basedOn w:val="a"/>
    <w:rsid w:val="002D42C0"/>
    <w:pPr>
      <w:pBdr>
        <w:left w:val="single" w:sz="8" w:space="0" w:color="000000"/>
        <w:bottom w:val="single" w:sz="8" w:space="0" w:color="auto"/>
        <w:right w:val="single" w:sz="8" w:space="0" w:color="000000"/>
      </w:pBdr>
      <w:spacing w:before="100" w:beforeAutospacing="1" w:after="100" w:afterAutospacing="1" w:line="240" w:lineRule="auto"/>
      <w:textAlignment w:val="center"/>
    </w:pPr>
    <w:rPr>
      <w:rFonts w:eastAsia="Times New Roman" w:cs="Times New Roman"/>
      <w:b/>
      <w:bCs/>
      <w:color w:val="000000"/>
      <w:sz w:val="24"/>
      <w:szCs w:val="24"/>
      <w:lang w:eastAsia="ru-RU"/>
    </w:rPr>
  </w:style>
  <w:style w:type="paragraph" w:customStyle="1" w:styleId="xl249">
    <w:name w:val="xl249"/>
    <w:basedOn w:val="a"/>
    <w:rsid w:val="002D42C0"/>
    <w:pPr>
      <w:pBdr>
        <w:left w:val="single" w:sz="8" w:space="0" w:color="000000"/>
        <w:bottom w:val="single" w:sz="8" w:space="0" w:color="auto"/>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50">
    <w:name w:val="xl250"/>
    <w:basedOn w:val="a"/>
    <w:rsid w:val="002D42C0"/>
    <w:pPr>
      <w:pBdr>
        <w:left w:val="single" w:sz="8" w:space="0" w:color="000000"/>
        <w:bottom w:val="single" w:sz="8"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51">
    <w:name w:val="xl251"/>
    <w:basedOn w:val="a"/>
    <w:rsid w:val="002D42C0"/>
    <w:pPr>
      <w:pBdr>
        <w:top w:val="single" w:sz="8" w:space="0" w:color="auto"/>
        <w:left w:val="single" w:sz="8"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52">
    <w:name w:val="xl252"/>
    <w:basedOn w:val="a"/>
    <w:rsid w:val="002D42C0"/>
    <w:pPr>
      <w:pBdr>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53">
    <w:name w:val="xl253"/>
    <w:basedOn w:val="a"/>
    <w:rsid w:val="002D42C0"/>
    <w:pPr>
      <w:pBdr>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54">
    <w:name w:val="xl254"/>
    <w:basedOn w:val="a"/>
    <w:rsid w:val="002D42C0"/>
    <w:pPr>
      <w:pBdr>
        <w:top w:val="single" w:sz="8" w:space="0" w:color="auto"/>
        <w:left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55">
    <w:name w:val="xl255"/>
    <w:basedOn w:val="a"/>
    <w:rsid w:val="002D42C0"/>
    <w:pPr>
      <w:pBdr>
        <w:top w:val="single" w:sz="8" w:space="0" w:color="auto"/>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56">
    <w:name w:val="xl256"/>
    <w:basedOn w:val="a"/>
    <w:rsid w:val="002D42C0"/>
    <w:pPr>
      <w:pBdr>
        <w:top w:val="single" w:sz="8" w:space="0" w:color="auto"/>
        <w:left w:val="single" w:sz="8" w:space="0" w:color="000000"/>
        <w:right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57">
    <w:name w:val="xl257"/>
    <w:basedOn w:val="a"/>
    <w:rsid w:val="002D42C0"/>
    <w:pPr>
      <w:pBdr>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58">
    <w:name w:val="xl258"/>
    <w:basedOn w:val="a"/>
    <w:rsid w:val="002D42C0"/>
    <w:pPr>
      <w:pBdr>
        <w:bottom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59">
    <w:name w:val="xl259"/>
    <w:basedOn w:val="a"/>
    <w:rsid w:val="002D42C0"/>
    <w:pPr>
      <w:pBdr>
        <w:top w:val="single" w:sz="8" w:space="0" w:color="auto"/>
        <w:bottom w:val="single" w:sz="8" w:space="0" w:color="000000"/>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260">
    <w:name w:val="xl260"/>
    <w:basedOn w:val="a"/>
    <w:rsid w:val="002D42C0"/>
    <w:pPr>
      <w:pBdr>
        <w:top w:val="single" w:sz="8"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61">
    <w:name w:val="xl261"/>
    <w:basedOn w:val="a"/>
    <w:rsid w:val="002D42C0"/>
    <w:pPr>
      <w:pBdr>
        <w:top w:val="single" w:sz="8" w:space="0" w:color="auto"/>
        <w:bottom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62">
    <w:name w:val="xl262"/>
    <w:basedOn w:val="a"/>
    <w:rsid w:val="002D42C0"/>
    <w:pPr>
      <w:pBdr>
        <w:left w:val="single" w:sz="8"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63">
    <w:name w:val="xl263"/>
    <w:basedOn w:val="a"/>
    <w:rsid w:val="002D42C0"/>
    <w:pPr>
      <w:pBdr>
        <w:left w:val="single" w:sz="8"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64">
    <w:name w:val="xl264"/>
    <w:basedOn w:val="a"/>
    <w:rsid w:val="002D42C0"/>
    <w:pPr>
      <w:pBdr>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265">
    <w:name w:val="xl265"/>
    <w:basedOn w:val="a"/>
    <w:rsid w:val="002D42C0"/>
    <w:pPr>
      <w:pBdr>
        <w:top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66">
    <w:name w:val="xl266"/>
    <w:basedOn w:val="a"/>
    <w:rsid w:val="002D42C0"/>
    <w:pPr>
      <w:pBdr>
        <w:top w:val="single" w:sz="8" w:space="0" w:color="000000"/>
        <w:bottom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67">
    <w:name w:val="xl267"/>
    <w:basedOn w:val="a"/>
    <w:rsid w:val="002D42C0"/>
    <w:pPr>
      <w:pBdr>
        <w:top w:val="single" w:sz="8" w:space="0" w:color="auto"/>
        <w:left w:val="single" w:sz="8" w:space="0" w:color="auto"/>
        <w:bottom w:val="single" w:sz="8" w:space="0" w:color="auto"/>
        <w:right w:val="single" w:sz="8" w:space="0" w:color="000000"/>
      </w:pBdr>
      <w:spacing w:before="100" w:beforeAutospacing="1" w:after="100" w:afterAutospacing="1" w:line="240" w:lineRule="auto"/>
      <w:textAlignment w:val="center"/>
    </w:pPr>
    <w:rPr>
      <w:rFonts w:eastAsia="Times New Roman" w:cs="Times New Roman"/>
      <w:b/>
      <w:bCs/>
      <w:color w:val="000000"/>
      <w:sz w:val="24"/>
      <w:szCs w:val="24"/>
      <w:lang w:eastAsia="ru-RU"/>
    </w:rPr>
  </w:style>
  <w:style w:type="paragraph" w:customStyle="1" w:styleId="xl268">
    <w:name w:val="xl268"/>
    <w:basedOn w:val="a"/>
    <w:rsid w:val="002D42C0"/>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69">
    <w:name w:val="xl269"/>
    <w:basedOn w:val="a"/>
    <w:rsid w:val="002D42C0"/>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70">
    <w:name w:val="xl270"/>
    <w:basedOn w:val="a"/>
    <w:rsid w:val="002D42C0"/>
    <w:pPr>
      <w:pBdr>
        <w:top w:val="single" w:sz="8" w:space="0" w:color="auto"/>
        <w:left w:val="single" w:sz="8" w:space="0" w:color="000000"/>
        <w:bottom w:val="single" w:sz="8"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71">
    <w:name w:val="xl271"/>
    <w:basedOn w:val="a"/>
    <w:rsid w:val="002D42C0"/>
    <w:pPr>
      <w:pBdr>
        <w:left w:val="single" w:sz="4"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272">
    <w:name w:val="xl272"/>
    <w:basedOn w:val="a"/>
    <w:rsid w:val="002D42C0"/>
    <w:pPr>
      <w:pBdr>
        <w:top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73">
    <w:name w:val="xl273"/>
    <w:basedOn w:val="a"/>
    <w:rsid w:val="002D42C0"/>
    <w:pPr>
      <w:pBdr>
        <w:top w:val="single" w:sz="4"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74">
    <w:name w:val="xl274"/>
    <w:basedOn w:val="a"/>
    <w:rsid w:val="002D42C0"/>
    <w:pPr>
      <w:pBdr>
        <w:top w:val="single" w:sz="8" w:space="0" w:color="auto"/>
        <w:left w:val="single" w:sz="8"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75">
    <w:name w:val="xl275"/>
    <w:basedOn w:val="a"/>
    <w:rsid w:val="002D42C0"/>
    <w:pPr>
      <w:pBdr>
        <w:bottom w:val="single" w:sz="8" w:space="0" w:color="auto"/>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76">
    <w:name w:val="xl276"/>
    <w:basedOn w:val="a"/>
    <w:rsid w:val="002D42C0"/>
    <w:pPr>
      <w:pBdr>
        <w:bottom w:val="single" w:sz="8"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77">
    <w:name w:val="xl277"/>
    <w:basedOn w:val="a"/>
    <w:rsid w:val="002D42C0"/>
    <w:pPr>
      <w:pBdr>
        <w:top w:val="single" w:sz="8" w:space="0" w:color="auto"/>
        <w:bottom w:val="single" w:sz="4"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278">
    <w:name w:val="xl278"/>
    <w:basedOn w:val="a"/>
    <w:rsid w:val="002D42C0"/>
    <w:pPr>
      <w:pBdr>
        <w:top w:val="single" w:sz="4"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79">
    <w:name w:val="xl279"/>
    <w:basedOn w:val="a"/>
    <w:rsid w:val="002D42C0"/>
    <w:pPr>
      <w:pBdr>
        <w:top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
    <w:name w:val="xl280"/>
    <w:basedOn w:val="a"/>
    <w:rsid w:val="002D42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281">
    <w:name w:val="xl281"/>
    <w:basedOn w:val="a"/>
    <w:rsid w:val="002D42C0"/>
    <w:pPr>
      <w:pBdr>
        <w:top w:val="single" w:sz="4" w:space="0" w:color="auto"/>
        <w:left w:val="single" w:sz="8"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82">
    <w:name w:val="xl282"/>
    <w:basedOn w:val="a"/>
    <w:rsid w:val="002D42C0"/>
    <w:pPr>
      <w:pBdr>
        <w:top w:val="single" w:sz="8" w:space="0" w:color="auto"/>
        <w:left w:val="single" w:sz="8"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83">
    <w:name w:val="xl283"/>
    <w:basedOn w:val="a"/>
    <w:rsid w:val="002D42C0"/>
    <w:pPr>
      <w:pBdr>
        <w:top w:val="single" w:sz="8" w:space="0" w:color="auto"/>
        <w:left w:val="single" w:sz="8"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84">
    <w:name w:val="xl284"/>
    <w:basedOn w:val="a"/>
    <w:rsid w:val="002D42C0"/>
    <w:pPr>
      <w:pBdr>
        <w:top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5">
    <w:name w:val="xl285"/>
    <w:basedOn w:val="a"/>
    <w:rsid w:val="002D42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6">
    <w:name w:val="xl286"/>
    <w:basedOn w:val="a"/>
    <w:rsid w:val="002D42C0"/>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7">
    <w:name w:val="xl287"/>
    <w:basedOn w:val="a"/>
    <w:rsid w:val="002D42C0"/>
    <w:pPr>
      <w:pBdr>
        <w:top w:val="single" w:sz="8" w:space="0" w:color="auto"/>
        <w:left w:val="single" w:sz="8" w:space="0" w:color="auto"/>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88">
    <w:name w:val="xl288"/>
    <w:basedOn w:val="a"/>
    <w:rsid w:val="002D42C0"/>
    <w:pPr>
      <w:pBdr>
        <w:top w:val="single" w:sz="8" w:space="0" w:color="auto"/>
        <w:right w:val="single" w:sz="8" w:space="0" w:color="000000"/>
      </w:pBdr>
      <w:shd w:val="clear" w:color="000000" w:fill="FFFFFF"/>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289">
    <w:name w:val="xl289"/>
    <w:basedOn w:val="a"/>
    <w:rsid w:val="002D42C0"/>
    <w:pPr>
      <w:pBdr>
        <w:top w:val="single" w:sz="8" w:space="0" w:color="auto"/>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90">
    <w:name w:val="xl290"/>
    <w:basedOn w:val="a"/>
    <w:rsid w:val="002D42C0"/>
    <w:pPr>
      <w:pBdr>
        <w:top w:val="single" w:sz="8"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91">
    <w:name w:val="xl291"/>
    <w:basedOn w:val="a"/>
    <w:rsid w:val="002D42C0"/>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292">
    <w:name w:val="xl292"/>
    <w:basedOn w:val="a"/>
    <w:rsid w:val="002D42C0"/>
    <w:pPr>
      <w:pBdr>
        <w:top w:val="single" w:sz="8" w:space="0" w:color="auto"/>
        <w:right w:val="single" w:sz="8" w:space="0" w:color="000000"/>
      </w:pBdr>
      <w:shd w:val="clear" w:color="000000" w:fill="FFFFFF"/>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293">
    <w:name w:val="xl293"/>
    <w:basedOn w:val="a"/>
    <w:rsid w:val="002D42C0"/>
    <w:pPr>
      <w:pBdr>
        <w:top w:val="single" w:sz="8" w:space="0" w:color="auto"/>
        <w:right w:val="single" w:sz="8" w:space="0" w:color="000000"/>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94">
    <w:name w:val="xl294"/>
    <w:basedOn w:val="a"/>
    <w:rsid w:val="002D42C0"/>
    <w:pPr>
      <w:pBdr>
        <w:top w:val="single" w:sz="8"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95">
    <w:name w:val="xl295"/>
    <w:basedOn w:val="a"/>
    <w:rsid w:val="002D42C0"/>
    <w:pPr>
      <w:pBdr>
        <w:top w:val="single" w:sz="4" w:space="0" w:color="auto"/>
        <w:left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96">
    <w:name w:val="xl296"/>
    <w:basedOn w:val="a"/>
    <w:rsid w:val="002D42C0"/>
    <w:pPr>
      <w:pBdr>
        <w:left w:val="single" w:sz="8"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7">
    <w:name w:val="xl297"/>
    <w:basedOn w:val="a"/>
    <w:rsid w:val="002D42C0"/>
    <w:pPr>
      <w:pBdr>
        <w:right w:val="single" w:sz="8"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98">
    <w:name w:val="xl298"/>
    <w:basedOn w:val="a"/>
    <w:rsid w:val="002D42C0"/>
    <w:pPr>
      <w:pBdr>
        <w:top w:val="single" w:sz="4"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
    <w:name w:val="xl299"/>
    <w:basedOn w:val="a"/>
    <w:rsid w:val="002D42C0"/>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
    <w:name w:val="xl300"/>
    <w:basedOn w:val="a"/>
    <w:rsid w:val="002D42C0"/>
    <w:pPr>
      <w:pBdr>
        <w:top w:val="single" w:sz="8"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
    <w:name w:val="xl301"/>
    <w:basedOn w:val="a"/>
    <w:rsid w:val="002D42C0"/>
    <w:pPr>
      <w:pBdr>
        <w:left w:val="single" w:sz="8" w:space="0" w:color="auto"/>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
    <w:name w:val="xl302"/>
    <w:basedOn w:val="a"/>
    <w:rsid w:val="002D42C0"/>
    <w:pPr>
      <w:pBdr>
        <w:left w:val="single" w:sz="8" w:space="0" w:color="auto"/>
        <w:bottom w:val="single" w:sz="4"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3">
    <w:name w:val="xl303"/>
    <w:basedOn w:val="a"/>
    <w:rsid w:val="002D42C0"/>
    <w:pPr>
      <w:pBdr>
        <w:top w:val="single" w:sz="4" w:space="0" w:color="000000"/>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4">
    <w:name w:val="xl304"/>
    <w:basedOn w:val="a"/>
    <w:rsid w:val="002D42C0"/>
    <w:pPr>
      <w:pBdr>
        <w:top w:val="single" w:sz="8" w:space="0" w:color="auto"/>
        <w:left w:val="single" w:sz="8" w:space="0" w:color="auto"/>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5">
    <w:name w:val="xl305"/>
    <w:basedOn w:val="a"/>
    <w:rsid w:val="002D42C0"/>
    <w:pPr>
      <w:pBdr>
        <w:top w:val="single" w:sz="8" w:space="0" w:color="auto"/>
        <w:bottom w:val="single" w:sz="4" w:space="0" w:color="auto"/>
        <w:right w:val="single" w:sz="8" w:space="0" w:color="000000"/>
      </w:pBdr>
      <w:shd w:val="clear" w:color="000000" w:fill="FFFFFF"/>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306">
    <w:name w:val="xl306"/>
    <w:basedOn w:val="a"/>
    <w:rsid w:val="002D42C0"/>
    <w:pPr>
      <w:pBdr>
        <w:top w:val="single" w:sz="8" w:space="0" w:color="auto"/>
        <w:bottom w:val="single" w:sz="4" w:space="0" w:color="auto"/>
        <w:right w:val="single" w:sz="8" w:space="0" w:color="000000"/>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7">
    <w:name w:val="xl307"/>
    <w:basedOn w:val="a"/>
    <w:rsid w:val="002D42C0"/>
    <w:pPr>
      <w:pBdr>
        <w:top w:val="single" w:sz="8" w:space="0" w:color="auto"/>
        <w:left w:val="single" w:sz="8" w:space="0" w:color="000000"/>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8">
    <w:name w:val="xl308"/>
    <w:basedOn w:val="a"/>
    <w:rsid w:val="002D42C0"/>
    <w:pPr>
      <w:pBdr>
        <w:top w:val="single" w:sz="4" w:space="0" w:color="auto"/>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309">
    <w:name w:val="xl309"/>
    <w:basedOn w:val="a"/>
    <w:rsid w:val="002D42C0"/>
    <w:pPr>
      <w:pBdr>
        <w:top w:val="single" w:sz="4" w:space="0" w:color="auto"/>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10">
    <w:name w:val="xl310"/>
    <w:basedOn w:val="a"/>
    <w:rsid w:val="002D42C0"/>
    <w:pPr>
      <w:pBdr>
        <w:top w:val="single" w:sz="4" w:space="0" w:color="auto"/>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11">
    <w:name w:val="xl311"/>
    <w:basedOn w:val="a"/>
    <w:rsid w:val="002D42C0"/>
    <w:pPr>
      <w:pBdr>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12">
    <w:name w:val="xl312"/>
    <w:basedOn w:val="a"/>
    <w:rsid w:val="002D42C0"/>
    <w:pPr>
      <w:pBdr>
        <w:left w:val="single" w:sz="8" w:space="0" w:color="000000"/>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313">
    <w:name w:val="xl313"/>
    <w:basedOn w:val="a"/>
    <w:rsid w:val="002D42C0"/>
    <w:pPr>
      <w:pBdr>
        <w:top w:val="single" w:sz="8" w:space="0" w:color="auto"/>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14">
    <w:name w:val="xl314"/>
    <w:basedOn w:val="a"/>
    <w:rsid w:val="002D42C0"/>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15">
    <w:name w:val="xl315"/>
    <w:basedOn w:val="a"/>
    <w:rsid w:val="002D42C0"/>
    <w:pPr>
      <w:pBdr>
        <w:top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316">
    <w:name w:val="xl316"/>
    <w:basedOn w:val="a"/>
    <w:rsid w:val="002D42C0"/>
    <w:pPr>
      <w:pBdr>
        <w:top w:val="single" w:sz="8" w:space="0" w:color="auto"/>
        <w:left w:val="single" w:sz="8" w:space="0" w:color="000000"/>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17">
    <w:name w:val="xl317"/>
    <w:basedOn w:val="a"/>
    <w:rsid w:val="002D42C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18">
    <w:name w:val="xl318"/>
    <w:basedOn w:val="a"/>
    <w:rsid w:val="002D42C0"/>
    <w:pPr>
      <w:pBdr>
        <w:top w:val="single" w:sz="8" w:space="0" w:color="auto"/>
        <w:bottom w:val="single" w:sz="4" w:space="0" w:color="auto"/>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319">
    <w:name w:val="xl319"/>
    <w:basedOn w:val="a"/>
    <w:rsid w:val="002D42C0"/>
    <w:pPr>
      <w:pBdr>
        <w:top w:val="single" w:sz="8" w:space="0" w:color="auto"/>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20">
    <w:name w:val="xl320"/>
    <w:basedOn w:val="a"/>
    <w:rsid w:val="002D42C0"/>
    <w:pPr>
      <w:pBdr>
        <w:top w:val="single" w:sz="8" w:space="0" w:color="auto"/>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21">
    <w:name w:val="xl321"/>
    <w:basedOn w:val="a"/>
    <w:rsid w:val="002D42C0"/>
    <w:pPr>
      <w:pBdr>
        <w:top w:val="single" w:sz="4" w:space="0" w:color="auto"/>
        <w:bottom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22">
    <w:name w:val="xl322"/>
    <w:basedOn w:val="a"/>
    <w:rsid w:val="002D42C0"/>
    <w:pPr>
      <w:pBdr>
        <w:top w:val="single" w:sz="8" w:space="0" w:color="auto"/>
        <w:left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23">
    <w:name w:val="xl323"/>
    <w:basedOn w:val="a"/>
    <w:rsid w:val="002D42C0"/>
    <w:pPr>
      <w:pBdr>
        <w:left w:val="single" w:sz="8"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24">
    <w:name w:val="xl324"/>
    <w:basedOn w:val="a"/>
    <w:rsid w:val="002D42C0"/>
    <w:pPr>
      <w:pBdr>
        <w:top w:val="single" w:sz="8" w:space="0" w:color="auto"/>
        <w:lef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25">
    <w:name w:val="xl325"/>
    <w:basedOn w:val="a"/>
    <w:rsid w:val="002D42C0"/>
    <w:pPr>
      <w:pBdr>
        <w:left w:val="single" w:sz="8" w:space="0" w:color="000000"/>
        <w:bottom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26">
    <w:name w:val="xl326"/>
    <w:basedOn w:val="a"/>
    <w:rsid w:val="002D42C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27">
    <w:name w:val="xl327"/>
    <w:basedOn w:val="a"/>
    <w:rsid w:val="002D42C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28">
    <w:name w:val="xl328"/>
    <w:basedOn w:val="a"/>
    <w:rsid w:val="002D42C0"/>
    <w:pPr>
      <w:spacing w:before="100" w:beforeAutospacing="1" w:after="100" w:afterAutospacing="1" w:line="240" w:lineRule="auto"/>
      <w:jc w:val="center"/>
      <w:textAlignment w:val="center"/>
    </w:pPr>
    <w:rPr>
      <w:rFonts w:eastAsia="Times New Roman" w:cs="Times New Roman"/>
      <w:b/>
      <w:bCs/>
      <w:szCs w:val="28"/>
      <w:lang w:eastAsia="ru-RU"/>
    </w:rPr>
  </w:style>
  <w:style w:type="paragraph" w:customStyle="1" w:styleId="xl329">
    <w:name w:val="xl329"/>
    <w:basedOn w:val="a"/>
    <w:rsid w:val="002D42C0"/>
    <w:pPr>
      <w:pBdr>
        <w:left w:val="single" w:sz="8" w:space="0" w:color="000000"/>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30">
    <w:name w:val="xl330"/>
    <w:basedOn w:val="a"/>
    <w:rsid w:val="002D42C0"/>
    <w:pPr>
      <w:pBdr>
        <w:left w:val="single" w:sz="8" w:space="0" w:color="000000"/>
        <w:bottom w:val="single" w:sz="8" w:space="0" w:color="000000"/>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31">
    <w:name w:val="xl331"/>
    <w:basedOn w:val="a"/>
    <w:rsid w:val="002D42C0"/>
    <w:pPr>
      <w:pBdr>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32">
    <w:name w:val="xl332"/>
    <w:basedOn w:val="a"/>
    <w:rsid w:val="002D42C0"/>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33">
    <w:name w:val="xl333"/>
    <w:basedOn w:val="a"/>
    <w:rsid w:val="002D42C0"/>
    <w:pPr>
      <w:pBdr>
        <w:left w:val="single" w:sz="8" w:space="0" w:color="000000"/>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34">
    <w:name w:val="xl334"/>
    <w:basedOn w:val="a"/>
    <w:rsid w:val="002D42C0"/>
    <w:pPr>
      <w:pBdr>
        <w:left w:val="single" w:sz="8" w:space="0" w:color="000000"/>
        <w:bottom w:val="single" w:sz="8" w:space="0" w:color="000000"/>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35">
    <w:name w:val="xl335"/>
    <w:basedOn w:val="a"/>
    <w:rsid w:val="002D42C0"/>
    <w:pPr>
      <w:pBdr>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36">
    <w:name w:val="xl336"/>
    <w:basedOn w:val="a"/>
    <w:rsid w:val="002D42C0"/>
    <w:pPr>
      <w:pBdr>
        <w:lef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37">
    <w:name w:val="xl337"/>
    <w:basedOn w:val="a"/>
    <w:rsid w:val="002D42C0"/>
    <w:pPr>
      <w:pBdr>
        <w:left w:val="single" w:sz="8" w:space="0" w:color="000000"/>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38">
    <w:name w:val="xl338"/>
    <w:basedOn w:val="a"/>
    <w:rsid w:val="002D42C0"/>
    <w:pPr>
      <w:pBdr>
        <w:left w:val="single" w:sz="8" w:space="0" w:color="000000"/>
        <w:bottom w:val="single" w:sz="4" w:space="0" w:color="auto"/>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39">
    <w:name w:val="xl339"/>
    <w:basedOn w:val="a"/>
    <w:rsid w:val="002D42C0"/>
    <w:pPr>
      <w:pBdr>
        <w:top w:val="single" w:sz="8" w:space="0" w:color="auto"/>
        <w:left w:val="single" w:sz="8" w:space="0" w:color="000000"/>
        <w:right w:val="single" w:sz="8"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40">
    <w:name w:val="xl340"/>
    <w:basedOn w:val="a"/>
    <w:rsid w:val="002D42C0"/>
    <w:pPr>
      <w:pBdr>
        <w:left w:val="single" w:sz="8" w:space="0" w:color="000000"/>
        <w:bottom w:val="single" w:sz="8" w:space="0" w:color="auto"/>
        <w:right w:val="single" w:sz="8"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41">
    <w:name w:val="xl341"/>
    <w:basedOn w:val="a"/>
    <w:rsid w:val="002D42C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42">
    <w:name w:val="xl342"/>
    <w:basedOn w:val="a"/>
    <w:rsid w:val="002D42C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43">
    <w:name w:val="xl343"/>
    <w:basedOn w:val="a"/>
    <w:rsid w:val="002D42C0"/>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44">
    <w:name w:val="xl344"/>
    <w:basedOn w:val="a"/>
    <w:rsid w:val="002D42C0"/>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45">
    <w:name w:val="xl345"/>
    <w:basedOn w:val="a"/>
    <w:rsid w:val="002D42C0"/>
    <w:pPr>
      <w:pBdr>
        <w:left w:val="single" w:sz="8"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46">
    <w:name w:val="xl346"/>
    <w:basedOn w:val="a"/>
    <w:rsid w:val="002D42C0"/>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47">
    <w:name w:val="xl347"/>
    <w:basedOn w:val="a"/>
    <w:rsid w:val="002D42C0"/>
    <w:pPr>
      <w:pBdr>
        <w:top w:val="single" w:sz="8" w:space="0" w:color="000000"/>
        <w:lef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48">
    <w:name w:val="xl348"/>
    <w:basedOn w:val="a"/>
    <w:rsid w:val="002D42C0"/>
    <w:pPr>
      <w:pBdr>
        <w:left w:val="single" w:sz="8" w:space="0" w:color="000000"/>
        <w:bottom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49">
    <w:name w:val="xl349"/>
    <w:basedOn w:val="a"/>
    <w:rsid w:val="002D42C0"/>
    <w:pPr>
      <w:pBdr>
        <w:left w:val="single" w:sz="8" w:space="0" w:color="000000"/>
        <w:bottom w:val="single" w:sz="8" w:space="0" w:color="auto"/>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50">
    <w:name w:val="xl350"/>
    <w:basedOn w:val="a"/>
    <w:rsid w:val="002D42C0"/>
    <w:pPr>
      <w:pBdr>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51">
    <w:name w:val="xl351"/>
    <w:basedOn w:val="a"/>
    <w:rsid w:val="002D42C0"/>
    <w:pPr>
      <w:pBdr>
        <w:top w:val="single" w:sz="8" w:space="0" w:color="auto"/>
        <w:left w:val="single" w:sz="8" w:space="0" w:color="000000"/>
        <w:right w:val="single" w:sz="8"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352">
    <w:name w:val="xl352"/>
    <w:basedOn w:val="a"/>
    <w:rsid w:val="002D42C0"/>
    <w:pPr>
      <w:pBdr>
        <w:left w:val="single" w:sz="8" w:space="0" w:color="000000"/>
        <w:right w:val="single" w:sz="8"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353">
    <w:name w:val="xl353"/>
    <w:basedOn w:val="a"/>
    <w:rsid w:val="002D42C0"/>
    <w:pPr>
      <w:pBdr>
        <w:left w:val="single" w:sz="8" w:space="0" w:color="000000"/>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table" w:styleId="a5">
    <w:name w:val="Table Grid"/>
    <w:basedOn w:val="a1"/>
    <w:uiPriority w:val="59"/>
    <w:rsid w:val="002D42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620869"/>
    <w:pPr>
      <w:ind w:left="720"/>
      <w:contextualSpacing/>
    </w:pPr>
  </w:style>
  <w:style w:type="character" w:customStyle="1" w:styleId="a7">
    <w:name w:val="Основной текст_"/>
    <w:basedOn w:val="a0"/>
    <w:link w:val="1"/>
    <w:rsid w:val="00043CEE"/>
    <w:rPr>
      <w:rFonts w:eastAsia="Times New Roman" w:cs="Times New Roman"/>
      <w:sz w:val="16"/>
      <w:szCs w:val="16"/>
      <w:shd w:val="clear" w:color="auto" w:fill="FFFFFF"/>
    </w:rPr>
  </w:style>
  <w:style w:type="paragraph" w:customStyle="1" w:styleId="1">
    <w:name w:val="Основной текст1"/>
    <w:basedOn w:val="a"/>
    <w:link w:val="a7"/>
    <w:rsid w:val="00043CEE"/>
    <w:pPr>
      <w:shd w:val="clear" w:color="auto" w:fill="FFFFFF"/>
      <w:spacing w:after="120" w:line="0" w:lineRule="atLeast"/>
    </w:pPr>
    <w:rPr>
      <w:rFonts w:eastAsia="Times New Roman" w:cs="Times New Roman"/>
      <w:sz w:val="16"/>
      <w:szCs w:val="16"/>
    </w:rPr>
  </w:style>
  <w:style w:type="paragraph" w:customStyle="1" w:styleId="Default">
    <w:name w:val="Default"/>
    <w:rsid w:val="00694990"/>
    <w:pPr>
      <w:autoSpaceDE w:val="0"/>
      <w:autoSpaceDN w:val="0"/>
      <w:adjustRightInd w:val="0"/>
      <w:spacing w:after="0" w:line="240" w:lineRule="auto"/>
    </w:pPr>
    <w:rPr>
      <w:rFonts w:eastAsia="SimSun" w:cs="Times New Roman"/>
      <w:color w:val="000000"/>
      <w:sz w:val="24"/>
      <w:szCs w:val="24"/>
      <w:lang w:eastAsia="zh-CN"/>
    </w:rPr>
  </w:style>
  <w:style w:type="paragraph" w:styleId="a8">
    <w:name w:val="Normal (Web)"/>
    <w:basedOn w:val="a"/>
    <w:uiPriority w:val="99"/>
    <w:unhideWhenUsed/>
    <w:rsid w:val="002D72FB"/>
    <w:pPr>
      <w:spacing w:before="100" w:beforeAutospacing="1" w:after="100" w:afterAutospacing="1" w:line="240" w:lineRule="auto"/>
    </w:pPr>
    <w:rPr>
      <w:rFonts w:eastAsia="Times New Roman" w:cs="Times New Roman"/>
      <w:sz w:val="24"/>
      <w:szCs w:val="24"/>
      <w:lang w:eastAsia="ru-RU"/>
    </w:rPr>
  </w:style>
  <w:style w:type="paragraph" w:styleId="a9">
    <w:name w:val="footnote text"/>
    <w:basedOn w:val="a"/>
    <w:link w:val="aa"/>
    <w:unhideWhenUsed/>
    <w:rsid w:val="0051352A"/>
    <w:pPr>
      <w:spacing w:after="0" w:line="240" w:lineRule="auto"/>
    </w:pPr>
    <w:rPr>
      <w:sz w:val="20"/>
      <w:szCs w:val="20"/>
    </w:rPr>
  </w:style>
  <w:style w:type="character" w:customStyle="1" w:styleId="aa">
    <w:name w:val="Текст сноски Знак"/>
    <w:basedOn w:val="a0"/>
    <w:link w:val="a9"/>
    <w:uiPriority w:val="99"/>
    <w:semiHidden/>
    <w:rsid w:val="0051352A"/>
    <w:rPr>
      <w:sz w:val="20"/>
      <w:szCs w:val="20"/>
    </w:rPr>
  </w:style>
  <w:style w:type="character" w:customStyle="1" w:styleId="ab">
    <w:name w:val="Символ сноски"/>
    <w:rsid w:val="0051352A"/>
    <w:rPr>
      <w:vertAlign w:val="superscript"/>
    </w:rPr>
  </w:style>
  <w:style w:type="character" w:styleId="ac">
    <w:name w:val="footnote reference"/>
    <w:rsid w:val="0051352A"/>
    <w:rPr>
      <w:vertAlign w:val="superscript"/>
    </w:rPr>
  </w:style>
  <w:style w:type="paragraph" w:styleId="ad">
    <w:name w:val="Balloon Text"/>
    <w:basedOn w:val="a"/>
    <w:link w:val="ae"/>
    <w:uiPriority w:val="99"/>
    <w:semiHidden/>
    <w:unhideWhenUsed/>
    <w:rsid w:val="00476961"/>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476961"/>
    <w:rPr>
      <w:rFonts w:ascii="Tahoma" w:hAnsi="Tahoma" w:cs="Tahoma"/>
      <w:sz w:val="16"/>
      <w:szCs w:val="16"/>
    </w:rPr>
  </w:style>
  <w:style w:type="character" w:customStyle="1" w:styleId="apple-converted-space">
    <w:name w:val="apple-converted-space"/>
    <w:basedOn w:val="a0"/>
    <w:rsid w:val="00907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22648">
      <w:bodyDiv w:val="1"/>
      <w:marLeft w:val="0"/>
      <w:marRight w:val="0"/>
      <w:marTop w:val="0"/>
      <w:marBottom w:val="0"/>
      <w:divBdr>
        <w:top w:val="none" w:sz="0" w:space="0" w:color="auto"/>
        <w:left w:val="none" w:sz="0" w:space="0" w:color="auto"/>
        <w:bottom w:val="none" w:sz="0" w:space="0" w:color="auto"/>
        <w:right w:val="none" w:sz="0" w:space="0" w:color="auto"/>
      </w:divBdr>
    </w:div>
    <w:div w:id="267079881">
      <w:bodyDiv w:val="1"/>
      <w:marLeft w:val="0"/>
      <w:marRight w:val="0"/>
      <w:marTop w:val="0"/>
      <w:marBottom w:val="0"/>
      <w:divBdr>
        <w:top w:val="none" w:sz="0" w:space="0" w:color="auto"/>
        <w:left w:val="none" w:sz="0" w:space="0" w:color="auto"/>
        <w:bottom w:val="none" w:sz="0" w:space="0" w:color="auto"/>
        <w:right w:val="none" w:sz="0" w:space="0" w:color="auto"/>
      </w:divBdr>
    </w:div>
    <w:div w:id="1004865518">
      <w:bodyDiv w:val="1"/>
      <w:marLeft w:val="0"/>
      <w:marRight w:val="0"/>
      <w:marTop w:val="0"/>
      <w:marBottom w:val="0"/>
      <w:divBdr>
        <w:top w:val="none" w:sz="0" w:space="0" w:color="auto"/>
        <w:left w:val="none" w:sz="0" w:space="0" w:color="auto"/>
        <w:bottom w:val="none" w:sz="0" w:space="0" w:color="auto"/>
        <w:right w:val="none" w:sz="0" w:space="0" w:color="auto"/>
      </w:divBdr>
      <w:divsChild>
        <w:div w:id="1774743094">
          <w:marLeft w:val="0"/>
          <w:marRight w:val="0"/>
          <w:marTop w:val="0"/>
          <w:marBottom w:val="0"/>
          <w:divBdr>
            <w:top w:val="none" w:sz="0" w:space="0" w:color="auto"/>
            <w:left w:val="none" w:sz="0" w:space="0" w:color="auto"/>
            <w:bottom w:val="none" w:sz="0" w:space="0" w:color="auto"/>
            <w:right w:val="none" w:sz="0" w:space="0" w:color="auto"/>
          </w:divBdr>
        </w:div>
      </w:divsChild>
    </w:div>
    <w:div w:id="1063258979">
      <w:bodyDiv w:val="1"/>
      <w:marLeft w:val="0"/>
      <w:marRight w:val="0"/>
      <w:marTop w:val="0"/>
      <w:marBottom w:val="0"/>
      <w:divBdr>
        <w:top w:val="none" w:sz="0" w:space="0" w:color="auto"/>
        <w:left w:val="none" w:sz="0" w:space="0" w:color="auto"/>
        <w:bottom w:val="none" w:sz="0" w:space="0" w:color="auto"/>
        <w:right w:val="none" w:sz="0" w:space="0" w:color="auto"/>
      </w:divBdr>
    </w:div>
    <w:div w:id="1073507269">
      <w:bodyDiv w:val="1"/>
      <w:marLeft w:val="0"/>
      <w:marRight w:val="0"/>
      <w:marTop w:val="0"/>
      <w:marBottom w:val="0"/>
      <w:divBdr>
        <w:top w:val="none" w:sz="0" w:space="0" w:color="auto"/>
        <w:left w:val="none" w:sz="0" w:space="0" w:color="auto"/>
        <w:bottom w:val="none" w:sz="0" w:space="0" w:color="auto"/>
        <w:right w:val="none" w:sz="0" w:space="0" w:color="auto"/>
      </w:divBdr>
    </w:div>
    <w:div w:id="1143307401">
      <w:bodyDiv w:val="1"/>
      <w:marLeft w:val="0"/>
      <w:marRight w:val="0"/>
      <w:marTop w:val="0"/>
      <w:marBottom w:val="0"/>
      <w:divBdr>
        <w:top w:val="none" w:sz="0" w:space="0" w:color="auto"/>
        <w:left w:val="none" w:sz="0" w:space="0" w:color="auto"/>
        <w:bottom w:val="none" w:sz="0" w:space="0" w:color="auto"/>
        <w:right w:val="none" w:sz="0" w:space="0" w:color="auto"/>
      </w:divBdr>
      <w:divsChild>
        <w:div w:id="1198079399">
          <w:marLeft w:val="0"/>
          <w:marRight w:val="0"/>
          <w:marTop w:val="0"/>
          <w:marBottom w:val="0"/>
          <w:divBdr>
            <w:top w:val="none" w:sz="0" w:space="0" w:color="auto"/>
            <w:left w:val="none" w:sz="0" w:space="0" w:color="auto"/>
            <w:bottom w:val="none" w:sz="0" w:space="0" w:color="auto"/>
            <w:right w:val="none" w:sz="0" w:space="0" w:color="auto"/>
          </w:divBdr>
        </w:div>
      </w:divsChild>
    </w:div>
    <w:div w:id="1203132357">
      <w:bodyDiv w:val="1"/>
      <w:marLeft w:val="0"/>
      <w:marRight w:val="0"/>
      <w:marTop w:val="0"/>
      <w:marBottom w:val="0"/>
      <w:divBdr>
        <w:top w:val="none" w:sz="0" w:space="0" w:color="auto"/>
        <w:left w:val="none" w:sz="0" w:space="0" w:color="auto"/>
        <w:bottom w:val="none" w:sz="0" w:space="0" w:color="auto"/>
        <w:right w:val="none" w:sz="0" w:space="0" w:color="auto"/>
      </w:divBdr>
      <w:divsChild>
        <w:div w:id="809786310">
          <w:marLeft w:val="0"/>
          <w:marRight w:val="0"/>
          <w:marTop w:val="0"/>
          <w:marBottom w:val="0"/>
          <w:divBdr>
            <w:top w:val="none" w:sz="0" w:space="0" w:color="auto"/>
            <w:left w:val="none" w:sz="0" w:space="0" w:color="auto"/>
            <w:bottom w:val="none" w:sz="0" w:space="0" w:color="auto"/>
            <w:right w:val="none" w:sz="0" w:space="0" w:color="auto"/>
          </w:divBdr>
          <w:divsChild>
            <w:div w:id="1902524488">
              <w:marLeft w:val="0"/>
              <w:marRight w:val="0"/>
              <w:marTop w:val="0"/>
              <w:marBottom w:val="0"/>
              <w:divBdr>
                <w:top w:val="none" w:sz="0" w:space="0" w:color="auto"/>
                <w:left w:val="none" w:sz="0" w:space="0" w:color="auto"/>
                <w:bottom w:val="none" w:sz="0" w:space="0" w:color="auto"/>
                <w:right w:val="none" w:sz="0" w:space="0" w:color="auto"/>
              </w:divBdr>
            </w:div>
          </w:divsChild>
        </w:div>
        <w:div w:id="1711298748">
          <w:marLeft w:val="0"/>
          <w:marRight w:val="0"/>
          <w:marTop w:val="0"/>
          <w:marBottom w:val="0"/>
          <w:divBdr>
            <w:top w:val="none" w:sz="0" w:space="0" w:color="auto"/>
            <w:left w:val="none" w:sz="0" w:space="0" w:color="auto"/>
            <w:bottom w:val="none" w:sz="0" w:space="0" w:color="auto"/>
            <w:right w:val="none" w:sz="0" w:space="0" w:color="auto"/>
          </w:divBdr>
          <w:divsChild>
            <w:div w:id="393549261">
              <w:marLeft w:val="0"/>
              <w:marRight w:val="0"/>
              <w:marTop w:val="0"/>
              <w:marBottom w:val="0"/>
              <w:divBdr>
                <w:top w:val="none" w:sz="0" w:space="0" w:color="auto"/>
                <w:left w:val="none" w:sz="0" w:space="0" w:color="auto"/>
                <w:bottom w:val="none" w:sz="0" w:space="0" w:color="auto"/>
                <w:right w:val="none" w:sz="0" w:space="0" w:color="auto"/>
              </w:divBdr>
            </w:div>
          </w:divsChild>
        </w:div>
        <w:div w:id="1914310791">
          <w:marLeft w:val="0"/>
          <w:marRight w:val="0"/>
          <w:marTop w:val="0"/>
          <w:marBottom w:val="0"/>
          <w:divBdr>
            <w:top w:val="none" w:sz="0" w:space="0" w:color="auto"/>
            <w:left w:val="none" w:sz="0" w:space="0" w:color="auto"/>
            <w:bottom w:val="none" w:sz="0" w:space="0" w:color="auto"/>
            <w:right w:val="none" w:sz="0" w:space="0" w:color="auto"/>
          </w:divBdr>
          <w:divsChild>
            <w:div w:id="137476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6754">
      <w:bodyDiv w:val="1"/>
      <w:marLeft w:val="0"/>
      <w:marRight w:val="0"/>
      <w:marTop w:val="0"/>
      <w:marBottom w:val="0"/>
      <w:divBdr>
        <w:top w:val="none" w:sz="0" w:space="0" w:color="auto"/>
        <w:left w:val="none" w:sz="0" w:space="0" w:color="auto"/>
        <w:bottom w:val="none" w:sz="0" w:space="0" w:color="auto"/>
        <w:right w:val="none" w:sz="0" w:space="0" w:color="auto"/>
      </w:divBdr>
      <w:divsChild>
        <w:div w:id="155152541">
          <w:marLeft w:val="0"/>
          <w:marRight w:val="0"/>
          <w:marTop w:val="0"/>
          <w:marBottom w:val="0"/>
          <w:divBdr>
            <w:top w:val="none" w:sz="0" w:space="0" w:color="auto"/>
            <w:left w:val="none" w:sz="0" w:space="0" w:color="auto"/>
            <w:bottom w:val="none" w:sz="0" w:space="0" w:color="auto"/>
            <w:right w:val="none" w:sz="0" w:space="0" w:color="auto"/>
          </w:divBdr>
        </w:div>
      </w:divsChild>
    </w:div>
    <w:div w:id="1385984296">
      <w:bodyDiv w:val="1"/>
      <w:marLeft w:val="0"/>
      <w:marRight w:val="0"/>
      <w:marTop w:val="0"/>
      <w:marBottom w:val="0"/>
      <w:divBdr>
        <w:top w:val="none" w:sz="0" w:space="0" w:color="auto"/>
        <w:left w:val="none" w:sz="0" w:space="0" w:color="auto"/>
        <w:bottom w:val="none" w:sz="0" w:space="0" w:color="auto"/>
        <w:right w:val="none" w:sz="0" w:space="0" w:color="auto"/>
      </w:divBdr>
    </w:div>
    <w:div w:id="1656716067">
      <w:bodyDiv w:val="1"/>
      <w:marLeft w:val="0"/>
      <w:marRight w:val="0"/>
      <w:marTop w:val="0"/>
      <w:marBottom w:val="0"/>
      <w:divBdr>
        <w:top w:val="none" w:sz="0" w:space="0" w:color="auto"/>
        <w:left w:val="none" w:sz="0" w:space="0" w:color="auto"/>
        <w:bottom w:val="none" w:sz="0" w:space="0" w:color="auto"/>
        <w:right w:val="none" w:sz="0" w:space="0" w:color="auto"/>
      </w:divBdr>
    </w:div>
    <w:div w:id="206448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dmesso@yandex.ru" TargetMode="External"/><Relationship Id="rId18" Type="http://schemas.openxmlformats.org/officeDocument/2006/relationships/hyperlink" Target="http://www.tigil.ru" TargetMode="External"/><Relationship Id="rId26" Type="http://schemas.openxmlformats.org/officeDocument/2006/relationships/hyperlink" Target="http://sobolevomr.ru/administraciya/otdely/" TargetMode="External"/><Relationship Id="rId3" Type="http://schemas.openxmlformats.org/officeDocument/2006/relationships/styles" Target="styles.xml"/><Relationship Id="rId21" Type="http://schemas.openxmlformats.org/officeDocument/2006/relationships/hyperlink" Target="http://www.milkovoadm.ru/about/"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bmr-kamchatka.ru/question/index.html" TargetMode="External"/><Relationship Id="rId17" Type="http://schemas.openxmlformats.org/officeDocument/2006/relationships/hyperlink" Target="http://www.ubmr.ru/index.php/upravleniya-komitety-otdely/upravlenie-ekonomicheskoj-politiki/goryachaya-liniya-dlya-investorov" TargetMode="External"/><Relationship Id="rId25" Type="http://schemas.openxmlformats.org/officeDocument/2006/relationships/hyperlink" Target="http://sobolevomr.ru/administraciya/" TargetMode="External"/><Relationship Id="rId33" Type="http://schemas.openxmlformats.org/officeDocument/2006/relationships/hyperlink" Target="http://sobolevomr.ru/administraciya/otdely/komitet_po_ekonomike_tek_zhkh_i_upravleniyu_municiplnoym_imuwestvom/investicionnaya_deyatelnost/" TargetMode="External"/><Relationship Id="rId2" Type="http://schemas.openxmlformats.org/officeDocument/2006/relationships/numbering" Target="numbering.xml"/><Relationship Id="rId16" Type="http://schemas.openxmlformats.org/officeDocument/2006/relationships/hyperlink" Target="http://www.elizovomr.ru/index.php?option=com_forme&amp;fid=7" TargetMode="External"/><Relationship Id="rId20" Type="http://schemas.openxmlformats.org/officeDocument/2006/relationships/hyperlink" Target="http://www.milkovoadm.ru/" TargetMode="External"/><Relationship Id="rId29" Type="http://schemas.openxmlformats.org/officeDocument/2006/relationships/hyperlink" Target="http://sobolevom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mr-kamchatka.ru/spr_adm/index.html" TargetMode="External"/><Relationship Id="rId24" Type="http://schemas.openxmlformats.org/officeDocument/2006/relationships/hyperlink" Target="http://sobolevomr.ru/" TargetMode="External"/><Relationship Id="rId32" Type="http://schemas.openxmlformats.org/officeDocument/2006/relationships/hyperlink" Target="http://sobolevomr.ru/administraciya/otdely/komitet_po_ekonomike_tek_zhkh_i_upravleniyu_municiplnoym_imuwestvom/" TargetMode="External"/><Relationship Id="rId5" Type="http://schemas.openxmlformats.org/officeDocument/2006/relationships/settings" Target="settings.xml"/><Relationship Id="rId15" Type="http://schemas.openxmlformats.org/officeDocument/2006/relationships/hyperlink" Target="http://www.elizovomr.ru" TargetMode="External"/><Relationship Id="rId23" Type="http://schemas.openxmlformats.org/officeDocument/2006/relationships/hyperlink" Target="http://www.milkovoadm.ru/about/struktura/promotd/" TargetMode="External"/><Relationship Id="rId28" Type="http://schemas.openxmlformats.org/officeDocument/2006/relationships/hyperlink" Target="http://sobolevomr.ru/administraciya/otdely/komitet_po_ekonomike_tek_zhkh_i_upravleniyu_municiplnoym_imuwestvom/investicionnaya_deyatelnost/" TargetMode="External"/><Relationship Id="rId10" Type="http://schemas.openxmlformats.org/officeDocument/2006/relationships/hyperlink" Target="http://www.bmr-kamchatka.ru/" TargetMode="External"/><Relationship Id="rId19" Type="http://schemas.openxmlformats.org/officeDocument/2006/relationships/hyperlink" Target="http://www.milkovoadm.ru/about/struktura/promotd/ipl.php" TargetMode="External"/><Relationship Id="rId31" Type="http://schemas.openxmlformats.org/officeDocument/2006/relationships/hyperlink" Target="http://sobolevomr.ru/administraciya/otdely/" TargetMode="External"/><Relationship Id="rId4" Type="http://schemas.microsoft.com/office/2007/relationships/stylesWithEffects" Target="stylesWithEffects.xml"/><Relationship Id="rId9" Type="http://schemas.openxmlformats.org/officeDocument/2006/relationships/hyperlink" Target="http://www.pkgo.ru" TargetMode="External"/><Relationship Id="rId14" Type="http://schemas.openxmlformats.org/officeDocument/2006/relationships/hyperlink" Target="mailto:essodev@yandex.ru" TargetMode="External"/><Relationship Id="rId22" Type="http://schemas.openxmlformats.org/officeDocument/2006/relationships/hyperlink" Target="http://www.milkovoadm.ru/about/struktura/" TargetMode="External"/><Relationship Id="rId27" Type="http://schemas.openxmlformats.org/officeDocument/2006/relationships/hyperlink" Target="http://sobolevomr.ru/administraciya/otdely/komitet_po_ekonomike_tek_zhkh_i_upravleniyu_municiplnoym_imuwestvom/" TargetMode="External"/><Relationship Id="rId30" Type="http://schemas.openxmlformats.org/officeDocument/2006/relationships/hyperlink" Target="http://sobolevomr.ru/administraciya/"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8B224-4257-4C50-AC52-486442358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1377</TotalTime>
  <Pages>60</Pages>
  <Words>22882</Words>
  <Characters>130430</Characters>
  <Application>Microsoft Office Word</Application>
  <DocSecurity>0</DocSecurity>
  <Lines>1086</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Бенделюк Анна Анатольевна</dc:creator>
  <cp:lastModifiedBy>Леликова Ирина Сергеевна</cp:lastModifiedBy>
  <cp:revision>153</cp:revision>
  <cp:lastPrinted>2015-07-29T05:07:00Z</cp:lastPrinted>
  <dcterms:created xsi:type="dcterms:W3CDTF">2015-07-22T23:30:00Z</dcterms:created>
  <dcterms:modified xsi:type="dcterms:W3CDTF">2015-07-29T05:23:00Z</dcterms:modified>
</cp:coreProperties>
</file>